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left" w:leader="none" w:pos="1404"/>
          <w:tab w:val="left" w:leader="none" w:pos="10044"/>
        </w:tabs>
        <w:spacing w:line="240" w:lineRule="auto"/>
        <w:jc w:val="left"/>
        <w:rPr>
          <w:rFonts w:ascii="BIZ UDMincho" w:cs="BIZ UDMincho" w:eastAsia="BIZ UDMincho" w:hAnsi="BIZ UDMincho"/>
        </w:rPr>
      </w:pPr>
      <w:r w:rsidDel="00000000" w:rsidR="00000000" w:rsidRPr="00000000">
        <w:rPr>
          <w:rtl w:val="0"/>
        </w:rPr>
      </w:r>
    </w:p>
    <w:tbl>
      <w:tblPr>
        <w:tblStyle w:val="Table1"/>
        <w:tblW w:w="9405.0" w:type="dxa"/>
        <w:jc w:val="left"/>
        <w:tblInd w:w="10.0" w:type="dxa"/>
        <w:tblLayout w:type="fixed"/>
        <w:tblLook w:val="0000"/>
      </w:tblPr>
      <w:tblGrid>
        <w:gridCol w:w="300"/>
        <w:gridCol w:w="2430"/>
        <w:gridCol w:w="6255"/>
        <w:gridCol w:w="285"/>
        <w:gridCol w:w="135"/>
        <w:tblGridChange w:id="0">
          <w:tblGrid>
            <w:gridCol w:w="300"/>
            <w:gridCol w:w="2430"/>
            <w:gridCol w:w="6255"/>
            <w:gridCol w:w="285"/>
            <w:gridCol w:w="135"/>
          </w:tblGrid>
        </w:tblGridChange>
      </w:tblGrid>
      <w:tr>
        <w:trPr>
          <w:cantSplit w:val="0"/>
          <w:trHeight w:val="1642" w:hRule="atLeast"/>
          <w:tblHeader w:val="0"/>
        </w:trPr>
        <w:tc>
          <w:tcPr>
            <w:gridSpan w:val="4"/>
            <w:tcBorders>
              <w:top w:color="000000" w:space="0" w:sz="8" w:val="single"/>
              <w:left w:color="000000" w:space="0" w:sz="8" w:val="single"/>
              <w:right w:color="000000" w:space="0" w:sz="8" w:val="single"/>
            </w:tcBorders>
            <w:vAlign w:val="center"/>
          </w:tcPr>
          <w:p w:rsidR="00000000" w:rsidDel="00000000" w:rsidP="00000000" w:rsidRDefault="00000000" w:rsidRPr="00000000" w14:paraId="00000002">
            <w:pPr>
              <w:spacing w:line="240" w:lineRule="auto"/>
              <w:ind w:right="120"/>
              <w:jc w:val="center"/>
              <w:rPr>
                <w:rFonts w:ascii="BIZ UDMincho" w:cs="BIZ UDMincho" w:eastAsia="BIZ UDMincho" w:hAnsi="BIZ UDMincho"/>
                <w:sz w:val="52"/>
                <w:szCs w:val="52"/>
              </w:rPr>
            </w:pPr>
            <w:r w:rsidDel="00000000" w:rsidR="00000000" w:rsidRPr="00000000">
              <w:rPr>
                <w:rtl w:val="0"/>
              </w:rPr>
            </w:r>
          </w:p>
          <w:p w:rsidR="00000000" w:rsidDel="00000000" w:rsidP="00000000" w:rsidRDefault="00000000" w:rsidRPr="00000000" w14:paraId="00000003">
            <w:pPr>
              <w:spacing w:line="240" w:lineRule="auto"/>
              <w:ind w:right="120"/>
              <w:jc w:val="center"/>
              <w:rPr>
                <w:rFonts w:ascii="BIZ UDMincho" w:cs="BIZ UDMincho" w:eastAsia="BIZ UDMincho" w:hAnsi="BIZ UDMincho"/>
                <w:sz w:val="49"/>
                <w:szCs w:val="49"/>
              </w:rPr>
            </w:pPr>
            <w:r w:rsidDel="00000000" w:rsidR="00000000" w:rsidRPr="00000000">
              <w:rPr>
                <w:rFonts w:ascii="BIZ UDMincho" w:cs="BIZ UDMincho" w:eastAsia="BIZ UDMincho" w:hAnsi="BIZ UDMincho"/>
                <w:sz w:val="52"/>
                <w:szCs w:val="52"/>
                <w:rtl w:val="0"/>
              </w:rPr>
              <w:t xml:space="preserve">入　札　書</w:t>
            </w:r>
            <w:r w:rsidDel="00000000" w:rsidR="00000000" w:rsidRPr="00000000">
              <w:rPr>
                <w:rtl w:val="0"/>
              </w:rPr>
            </w:r>
          </w:p>
          <w:p w:rsidR="00000000" w:rsidDel="00000000" w:rsidP="00000000" w:rsidRDefault="00000000" w:rsidRPr="00000000" w14:paraId="00000004">
            <w:pPr>
              <w:spacing w:line="240" w:lineRule="auto"/>
              <w:jc w:val="center"/>
              <w:rPr>
                <w:rFonts w:ascii="BIZ UDMincho" w:cs="BIZ UDMincho" w:eastAsia="BIZ UDMincho" w:hAnsi="BIZ UDMincho"/>
                <w:sz w:val="48"/>
                <w:szCs w:val="48"/>
              </w:rPr>
            </w:pPr>
            <w:r w:rsidDel="00000000" w:rsidR="00000000" w:rsidRPr="00000000">
              <w:rPr>
                <w:rtl w:val="0"/>
              </w:rPr>
            </w:r>
          </w:p>
          <w:tbl>
            <w:tblPr>
              <w:tblStyle w:val="Table2"/>
              <w:tblW w:w="924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10"/>
              <w:gridCol w:w="6930"/>
              <w:tblGridChange w:id="0">
                <w:tblGrid>
                  <w:gridCol w:w="2310"/>
                  <w:gridCol w:w="6930"/>
                </w:tblGrid>
              </w:tblGridChange>
            </w:tblGrid>
            <w:tr>
              <w:trPr>
                <w:cantSplit w:val="0"/>
                <w:trHeight w:val="937.9999999999998"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5">
                  <w:pPr>
                    <w:spacing w:line="480" w:lineRule="auto"/>
                    <w:ind w:right="96" w:firstLine="125"/>
                    <w:rPr>
                      <w:rFonts w:ascii="BIZ UDMincho" w:cs="BIZ UDMincho" w:eastAsia="BIZ UDMincho" w:hAnsi="BIZ UDMincho"/>
                      <w:sz w:val="48"/>
                      <w:szCs w:val="48"/>
                    </w:rPr>
                  </w:pPr>
                  <w:r w:rsidDel="00000000" w:rsidR="00000000" w:rsidRPr="00000000">
                    <w:rPr>
                      <w:rFonts w:ascii="BIZ UDMincho" w:cs="BIZ UDMincho" w:eastAsia="BIZ UDMincho" w:hAnsi="BIZ UDMincho"/>
                      <w:sz w:val="28"/>
                      <w:szCs w:val="28"/>
                      <w:rtl w:val="0"/>
                    </w:rPr>
                    <w:t xml:space="preserve">入札金額</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Mincho" w:cs="BIZ UDMincho" w:eastAsia="BIZ UDMincho" w:hAnsi="BIZ UDMincho"/>
                      <w:sz w:val="28"/>
                      <w:szCs w:val="28"/>
                    </w:rPr>
                  </w:pPr>
                  <w:r w:rsidDel="00000000" w:rsidR="00000000" w:rsidRPr="00000000">
                    <w:rPr>
                      <w:rFonts w:ascii="BIZ UDMincho" w:cs="BIZ UDMincho" w:eastAsia="BIZ UDMincho" w:hAnsi="BIZ UDMincho"/>
                      <w:sz w:val="28"/>
                      <w:szCs w:val="28"/>
                      <w:rtl w:val="0"/>
                    </w:rPr>
                    <w:t xml:space="preserve">樹木１本あたり　　金　　　円</w:t>
                  </w:r>
                </w:p>
              </w:tc>
            </w:tr>
            <w:tr>
              <w:trPr>
                <w:cantSplit w:val="0"/>
                <w:trHeight w:val="937.9999999999998"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7">
                  <w:pPr>
                    <w:spacing w:line="480" w:lineRule="auto"/>
                    <w:ind w:right="96" w:firstLine="113"/>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調達件名</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spacing w:line="276" w:lineRule="auto"/>
                    <w:ind w:right="120"/>
                    <w:jc w:val="center"/>
                    <w:rPr>
                      <w:rFonts w:ascii="BIZ UDMincho" w:cs="BIZ UDMincho" w:eastAsia="BIZ UDMincho" w:hAnsi="BIZ UDMincho"/>
                      <w:sz w:val="25"/>
                      <w:szCs w:val="25"/>
                    </w:rPr>
                  </w:pPr>
                  <w:r w:rsidDel="00000000" w:rsidR="00000000" w:rsidRPr="00000000">
                    <w:rPr>
                      <w:rFonts w:ascii="BIZ UDMincho" w:cs="BIZ UDMincho" w:eastAsia="BIZ UDMincho" w:hAnsi="BIZ UDMincho"/>
                      <w:sz w:val="24"/>
                      <w:szCs w:val="24"/>
                      <w:rtl w:val="0"/>
                    </w:rPr>
                    <w:t xml:space="preserve">学校用地内樹木診断調査業務（南区）</w:t>
                  </w:r>
                  <w:r w:rsidDel="00000000" w:rsidR="00000000" w:rsidRPr="00000000">
                    <w:rPr>
                      <w:rtl w:val="0"/>
                    </w:rPr>
                  </w:r>
                </w:p>
              </w:tc>
            </w:tr>
          </w:tbl>
          <w:p w:rsidR="00000000" w:rsidDel="00000000" w:rsidP="00000000" w:rsidRDefault="00000000" w:rsidRPr="00000000" w14:paraId="00000009">
            <w:pPr>
              <w:spacing w:line="240" w:lineRule="auto"/>
              <w:jc w:val="center"/>
              <w:rPr>
                <w:rFonts w:ascii="BIZ UDMincho" w:cs="BIZ UDMincho" w:eastAsia="BIZ UDMincho" w:hAnsi="BIZ UDMincho"/>
                <w:sz w:val="48"/>
                <w:szCs w:val="48"/>
              </w:rPr>
            </w:pPr>
            <w:r w:rsidDel="00000000" w:rsidR="00000000" w:rsidRPr="00000000">
              <w:rPr>
                <w:rtl w:val="0"/>
              </w:rPr>
            </w:r>
          </w:p>
        </w:tc>
      </w:tr>
      <w:tr>
        <w:trPr>
          <w:cantSplit w:val="0"/>
          <w:trHeight w:val="8078" w:hRule="atLeast"/>
          <w:tblHeader w:val="0"/>
        </w:trPr>
        <w:tc>
          <w:tcPr>
            <w:gridSpan w:val="4"/>
            <w:tcBorders>
              <w:left w:color="000000" w:space="0" w:sz="8" w:val="single"/>
              <w:bottom w:color="000000" w:space="0" w:sz="8" w:val="single"/>
              <w:right w:color="000000" w:space="0" w:sz="8" w:val="single"/>
            </w:tcBorders>
          </w:tcPr>
          <w:p w:rsidR="00000000" w:rsidDel="00000000" w:rsidP="00000000" w:rsidRDefault="00000000" w:rsidRPr="00000000" w14:paraId="0000000D">
            <w:pPr>
              <w:spacing w:line="240" w:lineRule="auto"/>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3" w:right="205" w:firstLine="189.00000000000003"/>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2"/>
                <w:szCs w:val="22"/>
                <w:u w:val="none"/>
                <w:shd w:fill="auto" w:val="clear"/>
                <w:vertAlign w:val="baseline"/>
                <w:rtl w:val="0"/>
              </w:rPr>
              <w:t xml:space="preserve">仕様書その他の書類、現場等を熟覧のうえ、札幌市契約規則、札幌市競争入札参加者心得及びその他関係規定等を遵守し、上記の金額で入札します。</w:t>
            </w:r>
          </w:p>
          <w:p w:rsidR="00000000" w:rsidDel="00000000" w:rsidP="00000000" w:rsidRDefault="00000000" w:rsidRPr="00000000" w14:paraId="0000000F">
            <w:pPr>
              <w:spacing w:line="240" w:lineRule="auto"/>
              <w:ind w:left="193" w:right="139" w:firstLine="189.00000000000003"/>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なお、札幌市議会の議決に付すべき契約に関する条例及び札幌市財産条例の適用を受ける場合においては、同議会の同意を得た後に契約を締結することを承知いたします。</w:t>
            </w:r>
          </w:p>
          <w:p w:rsidR="00000000" w:rsidDel="00000000" w:rsidP="00000000" w:rsidRDefault="00000000" w:rsidRPr="00000000" w14:paraId="00000010">
            <w:pPr>
              <w:spacing w:line="240" w:lineRule="auto"/>
              <w:ind w:left="193" w:right="139" w:firstLine="189.00000000000003"/>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1">
            <w:pPr>
              <w:spacing w:line="240" w:lineRule="auto"/>
              <w:ind w:left="193" w:right="139" w:firstLine="189.00000000000003"/>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2">
            <w:pPr>
              <w:spacing w:line="240" w:lineRule="auto"/>
              <w:ind w:right="608"/>
              <w:jc w:val="righ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w:t>
            </w:r>
            <w:r w:rsidDel="00000000" w:rsidR="00000000" w:rsidRPr="00000000">
              <w:rPr>
                <w:rFonts w:ascii="BIZ UDMincho" w:cs="BIZ UDMincho" w:eastAsia="BIZ UDMincho" w:hAnsi="BIZ UDMincho"/>
                <w:sz w:val="24"/>
                <w:szCs w:val="24"/>
                <w:rtl w:val="0"/>
              </w:rPr>
              <w:t xml:space="preserve">　　</w:t>
            </w:r>
            <w:r w:rsidDel="00000000" w:rsidR="00000000" w:rsidRPr="00000000">
              <w:rPr>
                <w:rFonts w:ascii="BIZ UDMincho" w:cs="BIZ UDMincho" w:eastAsia="BIZ UDMincho" w:hAnsi="BIZ UDMincho"/>
                <w:sz w:val="22"/>
                <w:szCs w:val="22"/>
                <w:rtl w:val="0"/>
              </w:rPr>
              <w:t xml:space="preserve">　　　　年　　月　　日</w:t>
            </w:r>
          </w:p>
          <w:p w:rsidR="00000000" w:rsidDel="00000000" w:rsidP="00000000" w:rsidRDefault="00000000" w:rsidRPr="00000000" w14:paraId="00000013">
            <w:pPr>
              <w:spacing w:line="240" w:lineRule="auto"/>
              <w:ind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4">
            <w:pPr>
              <w:spacing w:line="240" w:lineRule="auto"/>
              <w:ind w:right="81" w:firstLine="189"/>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（あて先）札幌市長</w:t>
            </w:r>
          </w:p>
          <w:p w:rsidR="00000000" w:rsidDel="00000000" w:rsidP="00000000" w:rsidRDefault="00000000" w:rsidRPr="00000000" w14:paraId="00000015">
            <w:pPr>
              <w:spacing w:line="24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6">
            <w:pPr>
              <w:spacing w:line="24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7">
            <w:pPr>
              <w:spacing w:line="24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8">
            <w:pPr>
              <w:spacing w:line="240" w:lineRule="auto"/>
              <w:ind w:right="81" w:firstLine="3857"/>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住　　　　所</w:t>
            </w:r>
          </w:p>
          <w:p w:rsidR="00000000" w:rsidDel="00000000" w:rsidP="00000000" w:rsidRDefault="00000000" w:rsidRPr="00000000" w14:paraId="00000019">
            <w:pPr>
              <w:spacing w:line="240" w:lineRule="auto"/>
              <w:ind w:right="81" w:firstLine="2436"/>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入　札　者　 商号又は名称</w:t>
            </w:r>
          </w:p>
          <w:p w:rsidR="00000000" w:rsidDel="00000000" w:rsidP="00000000" w:rsidRDefault="00000000" w:rsidRPr="00000000" w14:paraId="0000001A">
            <w:pPr>
              <w:spacing w:line="240" w:lineRule="auto"/>
              <w:ind w:right="81" w:firstLine="3857"/>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職 ・ 氏  名　　　　　　　　　　　　　  印</w:t>
            </w:r>
          </w:p>
          <w:p w:rsidR="00000000" w:rsidDel="00000000" w:rsidP="00000000" w:rsidRDefault="00000000" w:rsidRPr="00000000" w14:paraId="0000001B">
            <w:pPr>
              <w:spacing w:line="240" w:lineRule="auto"/>
              <w:ind w:right="81"/>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C">
            <w:pPr>
              <w:spacing w:line="240" w:lineRule="auto"/>
              <w:ind w:right="81"/>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D">
            <w:pPr>
              <w:spacing w:line="240" w:lineRule="auto"/>
              <w:ind w:right="81" w:firstLine="2436"/>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入札代理人　 氏　　　　名　　　　　　　　　 　　　 　印</w:t>
            </w:r>
          </w:p>
          <w:p w:rsidR="00000000" w:rsidDel="00000000" w:rsidP="00000000" w:rsidRDefault="00000000" w:rsidRPr="00000000" w14:paraId="0000001E">
            <w:pPr>
              <w:spacing w:line="24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F">
            <w:pPr>
              <w:spacing w:line="24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20">
            <w:pPr>
              <w:spacing w:line="24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21">
            <w:pPr>
              <w:spacing w:line="24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22">
            <w:pPr>
              <w:spacing w:line="24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23">
            <w:pPr>
              <w:spacing w:line="240" w:lineRule="auto"/>
              <w:ind w:left="1146" w:right="488" w:hanging="924"/>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備考　１　代理人が入札する場合の訂正は、代理人の印鑑で行うこと（ただし、金額の訂正はできない。）。</w:t>
            </w:r>
          </w:p>
          <w:p w:rsidR="00000000" w:rsidDel="00000000" w:rsidP="00000000" w:rsidRDefault="00000000" w:rsidRPr="00000000" w14:paraId="00000024">
            <w:pPr>
              <w:spacing w:line="240" w:lineRule="auto"/>
              <w:ind w:right="488" w:firstLine="924"/>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２　代理人が入札するときは、入札者の押印を要しない。</w:t>
            </w:r>
          </w:p>
        </w:tc>
      </w:tr>
    </w:tbl>
    <w:p w:rsidR="00000000" w:rsidDel="00000000" w:rsidP="00000000" w:rsidRDefault="00000000" w:rsidRPr="00000000" w14:paraId="00000029">
      <w:pPr>
        <w:spacing w:line="240" w:lineRule="auto"/>
        <w:jc w:val="left"/>
        <w:rPr>
          <w:rFonts w:ascii="BIZ UDMincho" w:cs="BIZ UDMincho" w:eastAsia="BIZ UDMincho" w:hAnsi="BIZ UDMincho"/>
        </w:rPr>
      </w:pPr>
      <w:r w:rsidDel="00000000" w:rsidR="00000000" w:rsidRPr="00000000">
        <w:rPr>
          <w:rtl w:val="0"/>
        </w:rPr>
      </w:r>
    </w:p>
    <w:sectPr>
      <w:headerReference r:id="rId6" w:type="default"/>
      <w:pgSz w:h="16838" w:w="11906" w:orient="portrait"/>
      <w:pgMar w:bottom="1134" w:top="1134" w:left="1418" w:right="141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Gothic"/>
  <w:font w:name="Century"/>
  <w:font w:name="BIZ UDMincho">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A">
    <w:pPr>
      <w:jc w:val="left"/>
      <w:rPr>
        <w:rFonts w:ascii="MS Gothic" w:cs="MS Gothic" w:eastAsia="MS Gothic" w:hAnsi="MS Gothic"/>
        <w:sz w:val="24"/>
        <w:szCs w:val="24"/>
      </w:rPr>
    </w:pPr>
    <w:r w:rsidDel="00000000" w:rsidR="00000000" w:rsidRPr="00000000">
      <w:rPr>
        <w:rFonts w:ascii="MS Gothic" w:cs="MS Gothic" w:eastAsia="MS Gothic" w:hAnsi="MS Gothic"/>
        <w:sz w:val="24"/>
        <w:szCs w:val="24"/>
        <w:rtl w:val="0"/>
      </w:rPr>
      <w:t xml:space="preserve">共通－第７号様式　入札書　　　　　　　　　　　　　　　　　　　　　　様式１</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BIZUDMincho-regular.ttf"/><Relationship Id="rId2" Type="http://schemas.openxmlformats.org/officeDocument/2006/relationships/font" Target="fonts/BIZUDMincho-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