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質　問　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令和　　年　　月　　日　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【質問者】　会　社　名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電話番号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ＦＡＸ番号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540"/>
        <w:jc w:val="both"/>
        <w:rPr>
          <w:rFonts w:ascii="MS Mincho" w:cs="MS Mincho" w:eastAsia="MS Mincho" w:hAnsi="MS Mincho"/>
          <w:sz w:val="22"/>
          <w:szCs w:val="22"/>
        </w:rPr>
      </w:pP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担当者氏名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540"/>
        <w:jc w:val="both"/>
        <w:rPr>
          <w:rFonts w:ascii="MS Mincho" w:cs="MS Mincho" w:eastAsia="MS Mincho" w:hAnsi="MS Mincho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次のとおり質問いたします。</w:t>
      </w:r>
    </w:p>
    <w:tbl>
      <w:tblPr>
        <w:tblStyle w:val="Table1"/>
        <w:tblW w:w="9349.0" w:type="dxa"/>
        <w:jc w:val="left"/>
        <w:tblInd w:w="-1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17"/>
        <w:gridCol w:w="1249"/>
        <w:gridCol w:w="7383"/>
        <w:tblGridChange w:id="0">
          <w:tblGrid>
            <w:gridCol w:w="717"/>
            <w:gridCol w:w="1249"/>
            <w:gridCol w:w="7383"/>
          </w:tblGrid>
        </w:tblGridChange>
      </w:tblGrid>
      <w:tr>
        <w:trPr>
          <w:cantSplit w:val="0"/>
          <w:trHeight w:val="62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開札予定日時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20"/>
              <w:jc w:val="left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令和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８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年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３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月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13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日（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金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）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10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時</w:t>
            </w:r>
            <w:r w:rsidDel="00000000" w:rsidR="00000000" w:rsidRPr="00000000">
              <w:rPr>
                <w:rFonts w:ascii="MS Mincho" w:cs="MS Mincho" w:eastAsia="MS Mincho" w:hAnsi="MS Mincho"/>
                <w:sz w:val="22"/>
                <w:szCs w:val="22"/>
                <w:rtl w:val="0"/>
              </w:rPr>
              <w:t xml:space="preserve">0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0分</w:t>
            </w:r>
          </w:p>
        </w:tc>
      </w:tr>
      <w:tr>
        <w:trPr>
          <w:cantSplit w:val="0"/>
          <w:trHeight w:val="62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調達件名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1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sz w:val="21"/>
                <w:szCs w:val="21"/>
                <w:rtl w:val="0"/>
              </w:rPr>
              <w:t xml:space="preserve">東区役所・東区民センターじん芥(びん・缶等)収集運搬業務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88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質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問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内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容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質問票の提出先は下記のとおりです。持参、送付、FAXもしくは電子メールにより提出してください。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提出後は、必ず電話で着信確認してください。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注２）回答は東区総務企画課にて閲覧に供するとともに、ホームページに掲載します。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60"/>
        <w:jc w:val="left"/>
        <w:rPr>
          <w:rFonts w:ascii="MS Gothic" w:cs="MS Gothic" w:eastAsia="MS Gothic" w:hAnsi="MS Gothic"/>
          <w:b w:val="0"/>
          <w:bCs w:val="0"/>
          <w:i w:val="0"/>
          <w:iCs w:val="0"/>
          <w:smallCaps w:val="0"/>
          <w:strike w:val="0"/>
          <w:color w:val="1f497d"/>
          <w:sz w:val="22"/>
          <w:szCs w:val="22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MS Gothic" w:cs="MS Gothic" w:eastAsia="MS Gothic" w:hAnsi="MS Gothic"/>
            <w:b w:val="0"/>
            <w:bCs w:val="0"/>
            <w:i w:val="0"/>
            <w:iCs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https://www.city.sapporo.jp/higashi/keiyaku/ippannkyousounyuusatu.html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注３）提出期限：令和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８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年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３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月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５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日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（木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）1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7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時</w:t>
      </w:r>
      <w:r w:rsidDel="00000000" w:rsidR="00000000" w:rsidRPr="00000000">
        <w:rPr>
          <w:rFonts w:ascii="MS Mincho" w:cs="MS Mincho" w:eastAsia="MS Mincho" w:hAnsi="MS Mincho"/>
          <w:sz w:val="22"/>
          <w:szCs w:val="22"/>
          <w:rtl w:val="0"/>
        </w:rPr>
        <w:t xml:space="preserve">15</w:t>
      </w: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分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51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≪質問票提出先≫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　　　　　　　　　        札幌市東区北11条東7丁目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719.5275590551165" w:firstLine="4818.897637795276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札幌市東区市民部総務企画課庶務係　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　　　　 　　　　　　　   TEL　011-741-2409　FAX　011-723-2691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　　　　　　　　　　　　　　　　　　電子メール　</w:t>
      </w: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higashi.somu@city.sapporo.jp</w:t>
      </w: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567" w:top="1021" w:left="1418" w:right="563.7401574803164" w:header="62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Mincho"/>
  <w:font w:name="MS Gothic"/>
  <w:font w:name="Century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771"/>
        <w:tab w:val="right" w:leader="none" w:pos="9542"/>
      </w:tabs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ab/>
      <w:tab/>
      <w:t xml:space="preserve">別紙５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注%1）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(%2)"/>
      <w:lvlJc w:val="left"/>
      <w:pPr>
        <w:ind w:left="880" w:hanging="440"/>
      </w:pPr>
      <w:rPr>
        <w:vertAlign w:val="baseline"/>
      </w:rPr>
    </w:lvl>
    <w:lvl w:ilvl="2">
      <w:start w:val="1"/>
      <w:numFmt w:val="decimal"/>
      <w:lvlText w:val="%3"/>
      <w:lvlJc w:val="left"/>
      <w:pPr>
        <w:ind w:left="1320" w:hanging="4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760" w:hanging="440"/>
      </w:pPr>
      <w:rPr>
        <w:vertAlign w:val="baseline"/>
      </w:rPr>
    </w:lvl>
    <w:lvl w:ilvl="4">
      <w:start w:val="1"/>
      <w:numFmt w:val="decimal"/>
      <w:lvlText w:val="(%5)"/>
      <w:lvlJc w:val="left"/>
      <w:pPr>
        <w:ind w:left="2200" w:hanging="440"/>
      </w:pPr>
      <w:rPr>
        <w:vertAlign w:val="baseline"/>
      </w:rPr>
    </w:lvl>
    <w:lvl w:ilvl="5">
      <w:start w:val="1"/>
      <w:numFmt w:val="decimal"/>
      <w:lvlText w:val="%6"/>
      <w:lvlJc w:val="left"/>
      <w:pPr>
        <w:ind w:left="2640" w:hanging="4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080" w:hanging="440"/>
      </w:pPr>
      <w:rPr>
        <w:vertAlign w:val="baseline"/>
      </w:rPr>
    </w:lvl>
    <w:lvl w:ilvl="7">
      <w:start w:val="1"/>
      <w:numFmt w:val="decimal"/>
      <w:lvlText w:val="(%8)"/>
      <w:lvlJc w:val="left"/>
      <w:pPr>
        <w:ind w:left="3520" w:hanging="440"/>
      </w:pPr>
      <w:rPr>
        <w:vertAlign w:val="baseline"/>
      </w:rPr>
    </w:lvl>
    <w:lvl w:ilvl="8">
      <w:start w:val="1"/>
      <w:numFmt w:val="decimal"/>
      <w:lvlText w:val="%9"/>
      <w:lvlJc w:val="left"/>
      <w:pPr>
        <w:ind w:left="3960" w:hanging="44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" w:cs="Century" w:eastAsia="Century" w:hAnsi="Century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標準">
    <w:name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1">
    <w:name w:val="見出し 1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eastAsia="ＭＳ ゴシック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2">
    <w:name w:val="見出し 2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3">
    <w:name w:val="見出し 3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="400" w:leftChars="400" w:rightChars="0" w:firstLineChars="-1"/>
      <w:jc w:val="both"/>
      <w:textDirection w:val="btLr"/>
      <w:textAlignment w:val="top"/>
      <w:outlineLvl w:val="2"/>
    </w:pPr>
    <w:rPr>
      <w:rFonts w:ascii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4">
    <w:name w:val="見出し 4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="400" w:leftChars="400" w:rightChars="0" w:firstLineChars="-1"/>
      <w:jc w:val="both"/>
      <w:textDirection w:val="btLr"/>
      <w:textAlignment w:val="top"/>
      <w:outlineLvl w:val="3"/>
    </w:pPr>
    <w:rPr>
      <w:b w:val="1"/>
      <w:b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5">
    <w:name w:val="見出し 5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="800" w:leftChars="800" w:rightChars="0" w:firstLineChars="-1"/>
      <w:jc w:val="both"/>
      <w:textDirection w:val="btLr"/>
      <w:textAlignment w:val="top"/>
      <w:outlineLvl w:val="4"/>
    </w:pPr>
    <w:rPr>
      <w:rFonts w:ascii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6">
    <w:name w:val="見出し 6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="800" w:leftChars="800" w:rightChars="0" w:firstLineChars="-1"/>
      <w:jc w:val="both"/>
      <w:textDirection w:val="btLr"/>
      <w:textAlignment w:val="top"/>
      <w:outlineLvl w:val="5"/>
    </w:pPr>
    <w:rPr>
      <w:b w:val="1"/>
      <w:b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7">
    <w:name w:val="見出し 7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="800" w:leftChars="800" w:rightChars="0" w:firstLineChars="-1"/>
      <w:jc w:val="both"/>
      <w:textDirection w:val="btLr"/>
      <w:textAlignment w:val="top"/>
      <w:outlineLvl w:val="6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8">
    <w:name w:val="見出し 8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="1200" w:leftChars="1200" w:rightChars="0" w:firstLineChars="-1"/>
      <w:jc w:val="both"/>
      <w:textDirection w:val="btLr"/>
      <w:textAlignment w:val="top"/>
      <w:outlineLvl w:val="7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9">
    <w:name w:val="見出し 9"/>
    <w:basedOn w:val="標準"/>
    <w:next w:val="標準"/>
    <w:autoRedefine w:val="0"/>
    <w:hidden w:val="0"/>
    <w:qFormat w:val="0"/>
    <w:pPr>
      <w:keepNext w:val="1"/>
      <w:widowControl w:val="0"/>
      <w:suppressAutoHyphens w:val="1"/>
      <w:spacing w:line="1" w:lineRule="atLeast"/>
      <w:ind w:left="1200" w:leftChars="1200" w:rightChars="0" w:firstLineChars="-1"/>
      <w:jc w:val="both"/>
      <w:textDirection w:val="btLr"/>
      <w:textAlignment w:val="top"/>
      <w:outlineLvl w:val="8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段落フォント">
    <w:name w:val="段落フォント"/>
    <w:next w:val="段落フォント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標準の表">
    <w:name w:val="標準の表"/>
    <w:next w:val="標準の表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標準の表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リストなし">
    <w:name w:val="リストなし"/>
    <w:next w:val="リストなし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HTMLアドレス">
    <w:name w:val="HTML アドレス"/>
    <w:basedOn w:val="標準"/>
    <w:next w:val="HTMLアドレス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i w:val="1"/>
      <w:i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HTML書式付き">
    <w:name w:val="HTML 書式付き"/>
    <w:basedOn w:val="標準"/>
    <w:next w:val="HTML書式付き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ourier New" w:cs="Courier New" w:hAnsi="Courier New"/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ja-JP" w:val="en-US"/>
    </w:rPr>
  </w:style>
  <w:style w:type="paragraph" w:styleId="コメント文字列">
    <w:name w:val="コメント文字列"/>
    <w:basedOn w:val="標準"/>
    <w:next w:val="コメント文字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フッター">
    <w:name w:val="フッター"/>
    <w:basedOn w:val="標準"/>
    <w:next w:val="フッタ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ブロック">
    <w:name w:val="ブロック"/>
    <w:basedOn w:val="標準"/>
    <w:next w:val="ブロック"/>
    <w:autoRedefine w:val="0"/>
    <w:hidden w:val="0"/>
    <w:qFormat w:val="0"/>
    <w:pPr>
      <w:widowControl w:val="0"/>
      <w:suppressAutoHyphens w:val="1"/>
      <w:spacing w:line="1" w:lineRule="atLeast"/>
      <w:ind w:left="1440" w:right="1440" w:leftChars="700" w:rightChars="70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ヘッダー">
    <w:name w:val="ヘッダー"/>
    <w:basedOn w:val="標準"/>
    <w:next w:val="ヘッダ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マクロ文字列">
    <w:name w:val="マクロ文字列"/>
    <w:next w:val="マクロ文字列"/>
    <w:autoRedefine w:val="0"/>
    <w:hidden w:val="0"/>
    <w:qFormat w:val="0"/>
    <w:pPr>
      <w:widowControl w:val="0"/>
      <w:tabs>
        <w:tab w:val="left" w:leader="none" w:pos="425"/>
        <w:tab w:val="left" w:leader="none" w:pos="851"/>
        <w:tab w:val="left" w:leader="none" w:pos="1276"/>
        <w:tab w:val="left" w:leader="none" w:pos="1701"/>
        <w:tab w:val="left" w:leader="none" w:pos="2126"/>
        <w:tab w:val="left" w:leader="none" w:pos="2551"/>
        <w:tab w:val="left" w:leader="none" w:pos="2976"/>
        <w:tab w:val="left" w:leader="none" w:pos="3402"/>
        <w:tab w:val="left" w:leader="none" w:pos="3827"/>
        <w:tab w:val="left" w:leader="none" w:pos="4252"/>
        <w:tab w:val="left" w:leader="none" w:pos="4677"/>
        <w:tab w:val="left" w:leader="none" w:pos="5102"/>
      </w:tabs>
      <w:suppressAutoHyphens w:val="1"/>
      <w:overflowPunct w:val="0"/>
      <w:autoSpaceDE w:val="0"/>
      <w:autoSpaceDN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ja-JP" w:val="en-US"/>
    </w:rPr>
  </w:style>
  <w:style w:type="paragraph" w:styleId="メッセージ見出し">
    <w:name w:val="メッセージ見出し"/>
    <w:basedOn w:val="標準"/>
    <w:next w:val="メッセージ見出し"/>
    <w:autoRedefine w:val="0"/>
    <w:hidden w:val="0"/>
    <w:qFormat w:val="0"/>
    <w:pPr>
      <w:widowControl w:val="0"/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uppressAutoHyphens w:val="1"/>
      <w:spacing w:line="1" w:lineRule="atLeast"/>
      <w:ind w:left="960" w:leftChars="-1" w:rightChars="0" w:hanging="960" w:firstLineChars="-400"/>
      <w:jc w:val="both"/>
      <w:textDirection w:val="btLr"/>
      <w:textAlignment w:val="top"/>
      <w:outlineLvl w:val="0"/>
    </w:pPr>
    <w:rPr>
      <w:rFonts w:ascii="Arial" w:cs="Arial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挨拶文">
    <w:name w:val="挨拶文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宛先">
    <w:name w:val="宛先"/>
    <w:basedOn w:val="標準"/>
    <w:next w:val="宛先"/>
    <w:autoRedefine w:val="0"/>
    <w:hidden w:val="0"/>
    <w:qFormat w:val="0"/>
    <w:pPr>
      <w:framePr w:anchorLock="0" w:lines="0" w:w="6804" w:h="2268" w:hSpace="142" w:wrap="auto" w:hAnchor="text" w:vAnchor="page" w:xAlign="center" w:yAlign="bottom" w:hRule="auto"/>
      <w:widowControl w:val="0"/>
      <w:suppressAutoHyphens w:val="1"/>
      <w:spacing w:line="1" w:lineRule="atLeast"/>
      <w:ind w:left="100" w:leftChars="1400" w:rightChars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">
    <w:name w:val="一覧"/>
    <w:basedOn w:val="標準"/>
    <w:next w:val="一覧"/>
    <w:autoRedefine w:val="0"/>
    <w:hidden w:val="0"/>
    <w:qFormat w:val="0"/>
    <w:pPr>
      <w:widowControl w:val="0"/>
      <w:suppressAutoHyphens w:val="1"/>
      <w:spacing w:line="1" w:lineRule="atLeast"/>
      <w:ind w:left="200" w:leftChars="-1" w:rightChars="0" w:hanging="200" w:firstLineChars="-2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2">
    <w:name w:val="一覧 2"/>
    <w:basedOn w:val="標準"/>
    <w:next w:val="一覧2"/>
    <w:autoRedefine w:val="0"/>
    <w:hidden w:val="0"/>
    <w:qFormat w:val="0"/>
    <w:pPr>
      <w:widowControl w:val="0"/>
      <w:suppressAutoHyphens w:val="1"/>
      <w:spacing w:line="1" w:lineRule="atLeast"/>
      <w:ind w:left="100" w:leftChars="200" w:rightChars="0" w:hanging="200" w:firstLineChars="-2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3">
    <w:name w:val="一覧 3"/>
    <w:basedOn w:val="標準"/>
    <w:next w:val="一覧3"/>
    <w:autoRedefine w:val="0"/>
    <w:hidden w:val="0"/>
    <w:qFormat w:val="0"/>
    <w:pPr>
      <w:widowControl w:val="0"/>
      <w:suppressAutoHyphens w:val="1"/>
      <w:spacing w:line="1" w:lineRule="atLeast"/>
      <w:ind w:left="100" w:leftChars="400" w:rightChars="0" w:hanging="200" w:firstLineChars="-2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4">
    <w:name w:val="一覧 4"/>
    <w:basedOn w:val="標準"/>
    <w:next w:val="一覧4"/>
    <w:autoRedefine w:val="0"/>
    <w:hidden w:val="0"/>
    <w:qFormat w:val="0"/>
    <w:pPr>
      <w:widowControl w:val="0"/>
      <w:suppressAutoHyphens w:val="1"/>
      <w:spacing w:line="1" w:lineRule="atLeast"/>
      <w:ind w:left="100" w:leftChars="600" w:rightChars="0" w:hanging="200" w:firstLineChars="-2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一覧5">
    <w:name w:val="一覧 5"/>
    <w:basedOn w:val="標準"/>
    <w:next w:val="一覧5"/>
    <w:autoRedefine w:val="0"/>
    <w:hidden w:val="0"/>
    <w:qFormat w:val="0"/>
    <w:pPr>
      <w:widowControl w:val="0"/>
      <w:suppressAutoHyphens w:val="1"/>
      <w:spacing w:line="1" w:lineRule="atLeast"/>
      <w:ind w:left="100" w:leftChars="800" w:rightChars="0" w:hanging="200" w:firstLineChars="-2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引用文献一覧">
    <w:name w:val="引用文献一覧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210" w:leftChars="-1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引用文献一覧見出し">
    <w:name w:val="引用文献一覧見出し"/>
    <w:basedOn w:val="標準"/>
    <w:next w:val="標準"/>
    <w:autoRedefine w:val="0"/>
    <w:hidden w:val="0"/>
    <w:qFormat w:val="0"/>
    <w:pPr>
      <w:widowControl w:val="0"/>
      <w:suppressAutoHyphens w:val="1"/>
      <w:spacing w:before="18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eastAsia="ＭＳ ゴシック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">
    <w:name w:val="箇条書き"/>
    <w:basedOn w:val="標準"/>
    <w:next w:val="箇条書き"/>
    <w:autoRedefine w:val="0"/>
    <w:hidden w:val="0"/>
    <w:qFormat w:val="0"/>
    <w:pPr>
      <w:widowControl w:val="0"/>
      <w:numPr>
        <w:ilvl w:val="0"/>
        <w:numId w:val="1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2">
    <w:name w:val="箇条書き 2"/>
    <w:basedOn w:val="標準"/>
    <w:next w:val="箇条書き2"/>
    <w:autoRedefine w:val="0"/>
    <w:hidden w:val="0"/>
    <w:qFormat w:val="0"/>
    <w:pPr>
      <w:widowControl w:val="0"/>
      <w:numPr>
        <w:ilvl w:val="0"/>
        <w:numId w:val="2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3">
    <w:name w:val="箇条書き 3"/>
    <w:basedOn w:val="標準"/>
    <w:next w:val="箇条書き3"/>
    <w:autoRedefine w:val="0"/>
    <w:hidden w:val="0"/>
    <w:qFormat w:val="0"/>
    <w:pPr>
      <w:widowControl w:val="0"/>
      <w:numPr>
        <w:ilvl w:val="0"/>
        <w:numId w:val="3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4">
    <w:name w:val="箇条書き 4"/>
    <w:basedOn w:val="標準"/>
    <w:next w:val="箇条書き4"/>
    <w:autoRedefine w:val="0"/>
    <w:hidden w:val="0"/>
    <w:qFormat w:val="0"/>
    <w:pPr>
      <w:widowControl w:val="0"/>
      <w:numPr>
        <w:ilvl w:val="0"/>
        <w:numId w:val="4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5">
    <w:name w:val="箇条書き 5"/>
    <w:basedOn w:val="標準"/>
    <w:next w:val="箇条書き5"/>
    <w:autoRedefine w:val="0"/>
    <w:hidden w:val="0"/>
    <w:qFormat w:val="0"/>
    <w:pPr>
      <w:widowControl w:val="0"/>
      <w:numPr>
        <w:ilvl w:val="0"/>
        <w:numId w:val="5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">
    <w:name w:val="箇条書き継続行"/>
    <w:basedOn w:val="標準"/>
    <w:next w:val="箇条書き継続行"/>
    <w:autoRedefine w:val="0"/>
    <w:hidden w:val="0"/>
    <w:qFormat w:val="0"/>
    <w:pPr>
      <w:widowControl w:val="0"/>
      <w:suppressAutoHyphens w:val="1"/>
      <w:spacing w:after="180" w:line="1" w:lineRule="atLeast"/>
      <w:ind w:left="425" w:leftChars="2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2">
    <w:name w:val="箇条書き継続行 2"/>
    <w:basedOn w:val="標準"/>
    <w:next w:val="箇条書き継続行2"/>
    <w:autoRedefine w:val="0"/>
    <w:hidden w:val="0"/>
    <w:qFormat w:val="0"/>
    <w:pPr>
      <w:widowControl w:val="0"/>
      <w:suppressAutoHyphens w:val="1"/>
      <w:spacing w:after="180" w:line="1" w:lineRule="atLeast"/>
      <w:ind w:left="850" w:leftChars="4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3">
    <w:name w:val="箇条書き継続行 3"/>
    <w:basedOn w:val="標準"/>
    <w:next w:val="箇条書き継続行3"/>
    <w:autoRedefine w:val="0"/>
    <w:hidden w:val="0"/>
    <w:qFormat w:val="0"/>
    <w:pPr>
      <w:widowControl w:val="0"/>
      <w:suppressAutoHyphens w:val="1"/>
      <w:spacing w:after="180" w:line="1" w:lineRule="atLeast"/>
      <w:ind w:left="1275" w:leftChars="6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4">
    <w:name w:val="箇条書き継続行 4"/>
    <w:basedOn w:val="標準"/>
    <w:next w:val="箇条書き継続行4"/>
    <w:autoRedefine w:val="0"/>
    <w:hidden w:val="0"/>
    <w:qFormat w:val="0"/>
    <w:pPr>
      <w:widowControl w:val="0"/>
      <w:suppressAutoHyphens w:val="1"/>
      <w:spacing w:after="180" w:line="1" w:lineRule="atLeast"/>
      <w:ind w:left="1700" w:leftChars="8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箇条書き継続行5">
    <w:name w:val="箇条書き継続行 5"/>
    <w:basedOn w:val="標準"/>
    <w:next w:val="箇条書き継続行5"/>
    <w:autoRedefine w:val="0"/>
    <w:hidden w:val="0"/>
    <w:qFormat w:val="0"/>
    <w:pPr>
      <w:widowControl w:val="0"/>
      <w:suppressAutoHyphens w:val="1"/>
      <w:spacing w:after="180" w:line="1" w:lineRule="atLeast"/>
      <w:ind w:left="2125" w:leftChars="10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記">
    <w:name w:val="記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脚注文字列">
    <w:name w:val="脚注文字列"/>
    <w:basedOn w:val="標準"/>
    <w:next w:val="脚注文字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結語">
    <w:name w:val="結語"/>
    <w:basedOn w:val="標準"/>
    <w:next w:val="結語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見出しマップ">
    <w:name w:val="見出しマップ"/>
    <w:basedOn w:val="標準"/>
    <w:next w:val="見出しマップ"/>
    <w:autoRedefine w:val="0"/>
    <w:hidden w:val="0"/>
    <w:qFormat w:val="0"/>
    <w:pPr>
      <w:widowControl w:val="0"/>
      <w:shd w:color="auto" w:fill="000080" w:val="clear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eastAsia="ＭＳ ゴシック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差出人住所">
    <w:name w:val="差出人住所"/>
    <w:basedOn w:val="標準"/>
    <w:next w:val="差出人住所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1">
    <w:name w:val="索引 1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210" w:leftChars="-1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2">
    <w:name w:val="索引 2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100" w:leftChars="1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3">
    <w:name w:val="索引 3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200" w:leftChars="2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4">
    <w:name w:val="索引 4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300" w:leftChars="3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5">
    <w:name w:val="索引 5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400" w:leftChars="4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6">
    <w:name w:val="索引 6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500" w:leftChars="5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7">
    <w:name w:val="索引 7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600" w:leftChars="6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8">
    <w:name w:val="索引 8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700" w:leftChars="7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9">
    <w:name w:val="索引 9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800" w:leftChars="800" w:rightChars="0" w:hanging="210" w:firstLineChars="-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索引見出し">
    <w:name w:val="索引見出し"/>
    <w:basedOn w:val="標準"/>
    <w:next w:val="索引1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署名">
    <w:name w:val="署名"/>
    <w:basedOn w:val="標準"/>
    <w:next w:val="署名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書式なし">
    <w:name w:val="書式なし"/>
    <w:basedOn w:val="標準"/>
    <w:next w:val="書式な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ＭＳ 明朝" w:cs="Courier New" w:hAnsi="Courier New"/>
      <w:w w:val="100"/>
      <w:kern w:val="2"/>
      <w:position w:val="-1"/>
      <w:sz w:val="21"/>
      <w:szCs w:val="21"/>
      <w:effect w:val="none"/>
      <w:vertAlign w:val="baseline"/>
      <w:cs w:val="0"/>
      <w:em w:val="none"/>
      <w:lang w:bidi="ar-SA" w:eastAsia="ja-JP" w:val="en-US"/>
    </w:rPr>
  </w:style>
  <w:style w:type="paragraph" w:styleId="図表番号">
    <w:name w:val="図表番号"/>
    <w:basedOn w:val="標準"/>
    <w:next w:val="標準"/>
    <w:autoRedefine w:val="0"/>
    <w:hidden w:val="0"/>
    <w:qFormat w:val="0"/>
    <w:pPr>
      <w:widowControl w:val="0"/>
      <w:suppressAutoHyphens w:val="1"/>
      <w:spacing w:after="24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bCs w:val="1"/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ja-JP" w:val="en-US"/>
    </w:rPr>
  </w:style>
  <w:style w:type="paragraph" w:styleId="図表目次">
    <w:name w:val="図表目次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850" w:leftChars="200" w:rightChars="0" w:hanging="425" w:firstLineChars="-2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">
    <w:name w:val="段落番号"/>
    <w:basedOn w:val="標準"/>
    <w:next w:val="段落番号"/>
    <w:autoRedefine w:val="0"/>
    <w:hidden w:val="0"/>
    <w:qFormat w:val="0"/>
    <w:pPr>
      <w:widowControl w:val="0"/>
      <w:numPr>
        <w:ilvl w:val="0"/>
        <w:numId w:val="6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2">
    <w:name w:val="段落番号 2"/>
    <w:basedOn w:val="標準"/>
    <w:next w:val="段落番号2"/>
    <w:autoRedefine w:val="0"/>
    <w:hidden w:val="0"/>
    <w:qFormat w:val="0"/>
    <w:pPr>
      <w:widowControl w:val="0"/>
      <w:numPr>
        <w:ilvl w:val="0"/>
        <w:numId w:val="7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3">
    <w:name w:val="段落番号 3"/>
    <w:basedOn w:val="標準"/>
    <w:next w:val="段落番号3"/>
    <w:autoRedefine w:val="0"/>
    <w:hidden w:val="0"/>
    <w:qFormat w:val="0"/>
    <w:pPr>
      <w:widowControl w:val="0"/>
      <w:numPr>
        <w:ilvl w:val="0"/>
        <w:numId w:val="8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4">
    <w:name w:val="段落番号 4"/>
    <w:basedOn w:val="標準"/>
    <w:next w:val="段落番号4"/>
    <w:autoRedefine w:val="0"/>
    <w:hidden w:val="0"/>
    <w:qFormat w:val="0"/>
    <w:pPr>
      <w:widowControl w:val="0"/>
      <w:numPr>
        <w:ilvl w:val="0"/>
        <w:numId w:val="9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段落番号5">
    <w:name w:val="段落番号 5"/>
    <w:basedOn w:val="標準"/>
    <w:next w:val="段落番号5"/>
    <w:autoRedefine w:val="0"/>
    <w:hidden w:val="0"/>
    <w:qFormat w:val="0"/>
    <w:pPr>
      <w:widowControl w:val="0"/>
      <w:numPr>
        <w:ilvl w:val="0"/>
        <w:numId w:val="10"/>
      </w:num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電子メール署名">
    <w:name w:val="電子メール署名"/>
    <w:basedOn w:val="標準"/>
    <w:next w:val="電子メール署名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日付">
    <w:name w:val="日付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標準(Web)">
    <w:name w:val="標準 (Web)"/>
    <w:basedOn w:val="標準"/>
    <w:next w:val="標準(Web)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標準インデント">
    <w:name w:val="標準インデント"/>
    <w:basedOn w:val="標準"/>
    <w:next w:val="標準インデント"/>
    <w:autoRedefine w:val="0"/>
    <w:hidden w:val="0"/>
    <w:qFormat w:val="0"/>
    <w:pPr>
      <w:widowControl w:val="0"/>
      <w:suppressAutoHyphens w:val="1"/>
      <w:spacing w:line="1" w:lineRule="atLeast"/>
      <w:ind w:left="840" w:leftChars="4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表題">
    <w:name w:val="表題"/>
    <w:basedOn w:val="標準"/>
    <w:next w:val="表題"/>
    <w:autoRedefine w:val="0"/>
    <w:hidden w:val="0"/>
    <w:qFormat w:val="0"/>
    <w:pPr>
      <w:widowControl w:val="0"/>
      <w:suppressAutoHyphens w:val="1"/>
      <w:spacing w:after="12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eastAsia="ＭＳ ゴシック" w:hAnsi="Arial"/>
      <w:w w:val="100"/>
      <w:kern w:val="2"/>
      <w:position w:val="-1"/>
      <w:sz w:val="32"/>
      <w:szCs w:val="32"/>
      <w:effect w:val="none"/>
      <w:vertAlign w:val="baseline"/>
      <w:cs w:val="0"/>
      <w:em w:val="none"/>
      <w:lang w:bidi="ar-SA" w:eastAsia="ja-JP" w:val="en-US"/>
    </w:rPr>
  </w:style>
  <w:style w:type="paragraph" w:styleId="副題">
    <w:name w:val="副題"/>
    <w:basedOn w:val="標準"/>
    <w:next w:val="副題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1"/>
    </w:pPr>
    <w:rPr>
      <w:rFonts w:ascii="Arial" w:cs="Arial" w:eastAsia="ＭＳ ゴシック" w:hAnsi="Arial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文末脚注文字列">
    <w:name w:val="文末脚注文字列"/>
    <w:basedOn w:val="標準"/>
    <w:next w:val="文末脚注文字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">
    <w:name w:val="本文"/>
    <w:basedOn w:val="標準"/>
    <w:next w:val="本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2">
    <w:name w:val="本文 2"/>
    <w:basedOn w:val="標準"/>
    <w:next w:val="本文2"/>
    <w:autoRedefine w:val="0"/>
    <w:hidden w:val="0"/>
    <w:qFormat w:val="0"/>
    <w:pPr>
      <w:widowControl w:val="0"/>
      <w:suppressAutoHyphens w:val="1"/>
      <w:spacing w:line="48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3">
    <w:name w:val="本文 3"/>
    <w:basedOn w:val="標準"/>
    <w:next w:val="本文3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16"/>
      <w:szCs w:val="16"/>
      <w:effect w:val="none"/>
      <w:vertAlign w:val="baseline"/>
      <w:cs w:val="0"/>
      <w:em w:val="none"/>
      <w:lang w:bidi="ar-SA" w:eastAsia="ja-JP" w:val="en-US"/>
    </w:rPr>
  </w:style>
  <w:style w:type="paragraph" w:styleId="本文インデント">
    <w:name w:val="本文インデント"/>
    <w:basedOn w:val="標準"/>
    <w:next w:val="本文インデント"/>
    <w:autoRedefine w:val="0"/>
    <w:hidden w:val="0"/>
    <w:qFormat w:val="0"/>
    <w:pPr>
      <w:widowControl w:val="0"/>
      <w:suppressAutoHyphens w:val="1"/>
      <w:spacing w:line="1" w:lineRule="atLeast"/>
      <w:ind w:left="851" w:leftChars="4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インデント2">
    <w:name w:val="本文インデント 2"/>
    <w:basedOn w:val="標準"/>
    <w:next w:val="本文インデント2"/>
    <w:autoRedefine w:val="0"/>
    <w:hidden w:val="0"/>
    <w:qFormat w:val="0"/>
    <w:pPr>
      <w:widowControl w:val="0"/>
      <w:suppressAutoHyphens w:val="1"/>
      <w:spacing w:line="480" w:lineRule="auto"/>
      <w:ind w:left="851" w:leftChars="4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インデント3">
    <w:name w:val="本文インデント 3"/>
    <w:basedOn w:val="標準"/>
    <w:next w:val="本文インデント3"/>
    <w:autoRedefine w:val="0"/>
    <w:hidden w:val="0"/>
    <w:qFormat w:val="0"/>
    <w:pPr>
      <w:widowControl w:val="0"/>
      <w:suppressAutoHyphens w:val="1"/>
      <w:spacing w:line="1" w:lineRule="atLeast"/>
      <w:ind w:left="851" w:leftChars="4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16"/>
      <w:szCs w:val="16"/>
      <w:effect w:val="none"/>
      <w:vertAlign w:val="baseline"/>
      <w:cs w:val="0"/>
      <w:em w:val="none"/>
      <w:lang w:bidi="ar-SA" w:eastAsia="ja-JP" w:val="en-US"/>
    </w:rPr>
  </w:style>
  <w:style w:type="paragraph" w:styleId="本文字下げ">
    <w:name w:val="本文字下げ"/>
    <w:basedOn w:val="本文"/>
    <w:next w:val="本文字下げ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="210" w:firstLineChars="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字下げ2">
    <w:name w:val="本文字下げ 2"/>
    <w:basedOn w:val="本文インデント"/>
    <w:next w:val="本文字下げ2"/>
    <w:autoRedefine w:val="0"/>
    <w:hidden w:val="0"/>
    <w:qFormat w:val="0"/>
    <w:pPr>
      <w:widowControl w:val="0"/>
      <w:suppressAutoHyphens w:val="1"/>
      <w:spacing w:line="1" w:lineRule="atLeast"/>
      <w:ind w:left="851" w:leftChars="400" w:rightChars="0" w:firstLine="210" w:firstLineChars="100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1">
    <w:name w:val="目次 1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2">
    <w:name w:val="目次 2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210" w:leftChars="1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3">
    <w:name w:val="目次 3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420" w:leftChars="2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4">
    <w:name w:val="目次 4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630" w:leftChars="3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5">
    <w:name w:val="目次 5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840" w:leftChars="4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6">
    <w:name w:val="目次 6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1050" w:leftChars="5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7">
    <w:name w:val="目次 7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1260" w:leftChars="6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8">
    <w:name w:val="目次 8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1470" w:leftChars="7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目次9">
    <w:name w:val="目次 9"/>
    <w:basedOn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="1680" w:leftChars="800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ハイパーリンク">
    <w:name w:val="ハイパーリンク"/>
    <w:next w:val="ハイパーリンク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表示したハイパーリンク">
    <w:name w:val="表示したハイパーリンク"/>
    <w:next w:val="表示したハイパーリンク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吹き出し">
    <w:name w:val="吹き出し"/>
    <w:basedOn w:val="標準"/>
    <w:next w:val="吹き出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Times New Roman" w:eastAsia="ＭＳ ゴシック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ja-JP" w:val="en-US"/>
    </w:rPr>
  </w:style>
  <w:style w:type="character" w:styleId="吹き出し(文字)">
    <w:name w:val="吹き出し (文字)"/>
    <w:next w:val="吹き出し(文字)"/>
    <w:autoRedefine w:val="0"/>
    <w:hidden w:val="0"/>
    <w:qFormat w:val="0"/>
    <w:rPr>
      <w:rFonts w:ascii="Arial" w:cs="Times New Roman" w:eastAsia="ＭＳ ゴシック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ity.sapporo.jp/higashi/keiyaku/ippannkyousounyuusatu.html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Kyre43AmKjDoVHq77Ahl3FSKfw==">CgMxLjA4AHIhMTZuZ0F6aEdmZUdmUXRycTEwbXJ1N0s3T2Q4dXBUVE85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2024-10-30T09:46:00Z</dcterms:created>
  <dc:creator>臨時職員用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