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学校用ＬＡＮ機器</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