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64.0" w:type="dxa"/>
        <w:jc w:val="left"/>
        <w:tblInd w:w="-10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9264"/>
        <w:tblGridChange w:id="0">
          <w:tblGrid>
            <w:gridCol w:w="9264"/>
          </w:tblGrid>
        </w:tblGridChange>
      </w:tblGrid>
      <w:tr>
        <w:trPr>
          <w:cantSplit w:val="0"/>
          <w:trHeight w:val="1250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消費税及び地方消費税免税事業者申出書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righ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　　月　　日　　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　　　　　　　　　　　　　　　　　　　　　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3728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申出人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　　職 ・ 氏  名</w:t>
            </w: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5501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450" w:right="402" w:firstLine="224.00000000000006"/>
              <w:jc w:val="both"/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私は、消費税法（昭和63年法律第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108　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号）に基づく消費税及び地方税法（昭和25年法律第226 号）に基づく地方消費税に関し、</w:t>
            </w:r>
            <w:r w:rsidDel="00000000" w:rsidR="00000000" w:rsidRPr="00000000"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免税事業者である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450" w:right="402" w:firstLine="224.00000000000006"/>
              <w:jc w:val="both"/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Gothic" w:cs="MS Gothic" w:eastAsia="MS Gothic" w:hAnsi="MS 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ことを、ここに申し出ます。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0" w:right="234" w:hanging="47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　入札（見積合せ）に参加のうえ、落札（決定）者となり、消費税及び地方消費税の免税事業者である場合、速やかに提出すること。</w:t>
      </w:r>
    </w:p>
    <w:sectPr>
      <w:headerReference r:id="rId7" w:type="default"/>
      <w:pgSz w:h="16838" w:w="11906" w:orient="portrait"/>
      <w:pgMar w:bottom="1134" w:top="1134" w:left="1418" w:right="10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MS Mincho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共通－第14号様式　消費税及び地方消費税免税事業者申出書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320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ブロック">
    <w:name w:val="ブロック"/>
    <w:basedOn w:val="標準"/>
    <w:next w:val="ブロック"/>
    <w:autoRedefine w:val="0"/>
    <w:hidden w:val="0"/>
    <w:qFormat w:val="0"/>
    <w:pPr>
      <w:widowControl w:val="0"/>
      <w:suppressAutoHyphens w:val="1"/>
      <w:autoSpaceDE w:val="0"/>
      <w:autoSpaceDN w:val="0"/>
      <w:spacing w:line="320" w:lineRule="atLeast"/>
      <w:ind w:left="202" w:right="188" w:leftChars="100" w:rightChars="93" w:firstLine="201" w:firstLineChars="86"/>
      <w:jc w:val="left"/>
      <w:textDirection w:val="btLr"/>
      <w:textAlignment w:val="top"/>
      <w:outlineLvl w:val="0"/>
    </w:pPr>
    <w:rPr>
      <w:rFonts w:ascii="ＭＳ 明朝" w:hAnsi="ＭＳ 明朝"/>
      <w:spacing w:val="14"/>
      <w:w w:val="100"/>
      <w:kern w:val="2"/>
      <w:position w:val="-1"/>
      <w:sz w:val="22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 2"/>
    <w:basedOn w:val="標準"/>
    <w:next w:val="本文2"/>
    <w:autoRedefine w:val="0"/>
    <w:hidden w:val="0"/>
    <w:qFormat w:val="0"/>
    <w:pPr>
      <w:widowControl w:val="0"/>
      <w:suppressAutoHyphens w:val="1"/>
      <w:spacing w:line="480" w:lineRule="auto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table" w:styleId="表(格子)">
    <w:name w:val="表 (格子)"/>
    <w:basedOn w:val="標準の表"/>
    <w:next w:val="表(格子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(格子)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/NwpLC7hN06LtosOnougvIr84A==">CgMxLjA4AHIhMU5acWhSd1AwUzRKWW81UFMxRldTTXZnaWxrMGhOd19t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2018-03-23T09:48:00Z</dcterms:created>
</cp:coreProperties>
</file>