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札幌市農業支援センター圃場管理等業務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.6614173228347" w:right="0" w:hanging="283.46456692913375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２　代理人（受任者）の印は、入札（見積）書に使用する印と同一の印を押印  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19685039370086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WCAK7TIYQ3n/EZX9QPNQeIUwQw==">CgMxLjA4AHIhMWItbFR2UXNNMFpVZENzSkx6Zk93eDQ2SGlVY0NnbF9h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2020-04-11T04:38:00Z</dcterms:created>
  <dc:creator>札幌市財政局管財部</dc:creator>
</cp:coreProperties>
</file>