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word/_rels/fontTable.xml.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lineRule="auto" w:line="360"/>
        <w:jc w:val="end"/>
        <w:rPr>
          <w:rFonts w:ascii="MS Mincho" w:hAnsi="MS Mincho" w:eastAsia="MS Mincho" w:cs="MS Mincho"/>
          <w:sz w:val="24"/>
          <w:szCs w:val="24"/>
        </w:rPr>
      </w:pPr>
      <w:r>
        <w:rPr>
          <w:rFonts w:ascii="MS Mincho" w:hAnsi="MS Mincho" w:cs="MS Mincho" w:eastAsia="MS Mincho"/>
          <w:sz w:val="24"/>
          <w:szCs w:val="24"/>
        </w:rPr>
        <w:t>様式１</w:t>
      </w:r>
    </w:p>
    <w:p>
      <w:pPr>
        <w:pStyle w:val="normal1"/>
        <w:spacing w:lineRule="auto" w:line="360"/>
        <w:jc w:val="end"/>
        <w:rPr>
          <w:rFonts w:ascii="MS Mincho" w:hAnsi="MS Mincho" w:eastAsia="MS Mincho" w:cs="MS Mincho"/>
          <w:sz w:val="24"/>
          <w:szCs w:val="24"/>
        </w:rPr>
      </w:pPr>
      <w:r>
        <w:rPr>
          <w:rFonts w:ascii="MS Mincho" w:hAnsi="MS Mincho" w:cs="MS Mincho" w:eastAsia="MS Mincho"/>
          <w:sz w:val="24"/>
          <w:szCs w:val="24"/>
        </w:rPr>
        <w:t>　　年　　月　　日</w:t>
      </w:r>
    </w:p>
    <w:p>
      <w:pPr>
        <w:pStyle w:val="normal1"/>
        <w:spacing w:lineRule="auto" w:line="319"/>
        <w:ind w:hanging="630" w:start="840"/>
        <w:rPr>
          <w:rFonts w:ascii="MS Mincho" w:hAnsi="MS Mincho" w:eastAsia="MS Mincho" w:cs="MS Mincho"/>
        </w:rPr>
      </w:pPr>
      <w:r>
        <w:rPr>
          <w:rFonts w:eastAsia="MS Mincho" w:cs="MS Mincho" w:ascii="MS Mincho" w:hAnsi="MS Mincho"/>
        </w:rPr>
      </w:r>
    </w:p>
    <w:p>
      <w:pPr>
        <w:pStyle w:val="normal1"/>
        <w:spacing w:lineRule="auto" w:line="360"/>
        <w:jc w:val="center"/>
        <w:rPr>
          <w:rFonts w:ascii="MS Mincho" w:hAnsi="MS Mincho" w:eastAsia="MS Mincho" w:cs="MS Mincho"/>
          <w:sz w:val="24"/>
          <w:szCs w:val="24"/>
        </w:rPr>
      </w:pPr>
      <w:r>
        <w:rPr>
          <w:rFonts w:ascii="MS Mincho" w:hAnsi="MS Mincho" w:cs="MS Mincho" w:eastAsia="MS Mincho"/>
          <w:sz w:val="24"/>
          <w:szCs w:val="24"/>
        </w:rPr>
        <w:t>事後審査型一般競争入札参加資格確認申請書</w:t>
      </w:r>
    </w:p>
    <w:p>
      <w:pPr>
        <w:pStyle w:val="normal1"/>
        <w:spacing w:lineRule="auto" w:line="360"/>
        <w:rPr>
          <w:rFonts w:ascii="MS Mincho" w:hAnsi="MS Mincho" w:eastAsia="MS Mincho" w:cs="MS Mincho"/>
          <w:sz w:val="24"/>
          <w:szCs w:val="24"/>
        </w:rPr>
      </w:pPr>
      <w:r>
        <w:rPr>
          <w:rFonts w:eastAsia="MS Mincho" w:cs="MS Mincho" w:ascii="MS Mincho" w:hAnsi="MS Mincho"/>
          <w:sz w:val="24"/>
          <w:szCs w:val="24"/>
        </w:rPr>
      </w:r>
    </w:p>
    <w:p>
      <w:pPr>
        <w:pStyle w:val="normal1"/>
        <w:spacing w:lineRule="auto" w:line="360"/>
        <w:rPr>
          <w:rFonts w:ascii="MS Mincho" w:hAnsi="MS Mincho" w:eastAsia="MS Mincho" w:cs="MS Mincho"/>
          <w:sz w:val="24"/>
          <w:szCs w:val="24"/>
        </w:rPr>
      </w:pPr>
      <w:r>
        <w:rPr>
          <w:rFonts w:ascii="MS Mincho" w:hAnsi="MS Mincho" w:cs="MS Mincho" w:eastAsia="MS Mincho"/>
          <w:sz w:val="24"/>
          <w:szCs w:val="24"/>
        </w:rPr>
        <w:t>（あて先）札幌市長</w:t>
      </w:r>
    </w:p>
    <w:p>
      <w:pPr>
        <w:pStyle w:val="normal1"/>
        <w:spacing w:lineRule="auto" w:line="360"/>
        <w:ind w:end="876"/>
        <w:jc w:val="start"/>
        <w:rPr>
          <w:rFonts w:ascii="MS Mincho" w:hAnsi="MS Mincho" w:eastAsia="MS Mincho" w:cs="MS Mincho"/>
          <w:sz w:val="24"/>
          <w:szCs w:val="24"/>
        </w:rPr>
      </w:pPr>
      <w:r>
        <w:rPr>
          <w:rFonts w:ascii="MS Mincho" w:hAnsi="MS Mincho" w:cs="MS Mincho" w:eastAsia="MS Mincho"/>
          <w:sz w:val="24"/>
          <w:szCs w:val="24"/>
        </w:rPr>
        <w:t>　　　　　　　　　　　　　　　　　　　　 住　　所</w:t>
      </w:r>
    </w:p>
    <w:p>
      <w:pPr>
        <w:pStyle w:val="normal1"/>
        <w:spacing w:lineRule="auto" w:line="360"/>
        <w:ind w:firstLine="3240" w:end="876"/>
        <w:jc w:val="start"/>
        <w:rPr>
          <w:rFonts w:ascii="MS Mincho" w:hAnsi="MS Mincho" w:eastAsia="MS Mincho" w:cs="MS Mincho"/>
          <w:sz w:val="24"/>
          <w:szCs w:val="24"/>
        </w:rPr>
      </w:pPr>
      <w:r>
        <w:rPr>
          <w:rFonts w:ascii="MS Mincho" w:hAnsi="MS Mincho" w:cs="MS Mincho" w:eastAsia="MS Mincho"/>
          <w:sz w:val="24"/>
          <w:szCs w:val="24"/>
        </w:rPr>
        <w:t>申　請　者　　商号又は名称</w:t>
      </w:r>
    </w:p>
    <w:p>
      <w:pPr>
        <w:pStyle w:val="normal1"/>
        <w:tabs>
          <w:tab w:val="clear" w:pos="720"/>
          <w:tab w:val="left" w:pos="10204" w:leader="none"/>
        </w:tabs>
        <w:spacing w:lineRule="auto" w:line="360"/>
        <w:ind w:firstLine="4950" w:end="-2"/>
        <w:jc w:val="start"/>
        <w:rPr>
          <w:rFonts w:ascii="MS Mincho" w:hAnsi="MS Mincho" w:eastAsia="MS Mincho" w:cs="MS Mincho"/>
          <w:sz w:val="24"/>
          <w:szCs w:val="24"/>
        </w:rPr>
      </w:pPr>
      <w:r>
        <w:rPr>
          <w:rFonts w:ascii="MS Mincho" w:hAnsi="MS Mincho" w:cs="MS Mincho" w:eastAsia="MS Mincho"/>
          <w:sz w:val="24"/>
          <w:szCs w:val="24"/>
        </w:rPr>
        <w:t>代表者氏名　　　　　　　 　　 　 　 ㊞</w:t>
      </w:r>
    </w:p>
    <w:p>
      <w:pPr>
        <w:pStyle w:val="normal1"/>
        <w:spacing w:lineRule="auto" w:line="360"/>
        <w:rPr>
          <w:rFonts w:ascii="MS Mincho" w:hAnsi="MS Mincho" w:eastAsia="MS Mincho" w:cs="MS Mincho"/>
          <w:sz w:val="24"/>
          <w:szCs w:val="24"/>
        </w:rPr>
      </w:pPr>
      <w:r>
        <w:rPr>
          <w:rFonts w:eastAsia="MS Mincho" w:cs="MS Mincho" w:ascii="MS Mincho" w:hAnsi="MS Mincho"/>
          <w:sz w:val="24"/>
          <w:szCs w:val="24"/>
        </w:rPr>
      </w:r>
    </w:p>
    <w:p>
      <w:pPr>
        <w:pStyle w:val="normal1"/>
        <w:spacing w:lineRule="auto" w:line="360"/>
        <w:rPr>
          <w:rFonts w:ascii="MS Mincho" w:hAnsi="MS Mincho" w:eastAsia="MS Mincho" w:cs="MS Mincho"/>
          <w:sz w:val="24"/>
          <w:szCs w:val="24"/>
        </w:rPr>
      </w:pPr>
      <w:r>
        <w:rPr>
          <w:rFonts w:ascii="MS Mincho" w:hAnsi="MS Mincho" w:cs="MS Mincho" w:eastAsia="MS Mincho"/>
          <w:sz w:val="24"/>
          <w:szCs w:val="24"/>
        </w:rPr>
        <w:t>　令和８年２月２日付け入札告示のありました</w:t>
      </w:r>
    </w:p>
    <w:p>
      <w:pPr>
        <w:pStyle w:val="normal1"/>
        <w:spacing w:lineRule="auto" w:line="360"/>
        <w:rPr>
          <w:rFonts w:ascii="MS Mincho" w:hAnsi="MS Mincho" w:eastAsia="MS Mincho" w:cs="MS Mincho"/>
          <w:sz w:val="24"/>
          <w:szCs w:val="24"/>
          <w:u w:val="single"/>
        </w:rPr>
      </w:pPr>
      <w:r>
        <w:rPr>
          <w:rFonts w:ascii="MS Mincho" w:hAnsi="MS Mincho" w:cs="MS Mincho" w:eastAsia="MS Mincho"/>
          <w:sz w:val="24"/>
          <w:szCs w:val="24"/>
          <w:u w:val="single"/>
        </w:rPr>
        <w:t>（役務名称）元町まちづくりセンター・元町会館施設暖房機器交換業務　</w:t>
      </w:r>
    </w:p>
    <w:p>
      <w:pPr>
        <w:pStyle w:val="normal1"/>
        <w:spacing w:lineRule="auto" w:line="360"/>
        <w:rPr>
          <w:rFonts w:ascii="MS Mincho" w:hAnsi="MS Mincho" w:eastAsia="MS Mincho" w:cs="MS Mincho"/>
          <w:sz w:val="24"/>
          <w:szCs w:val="24"/>
        </w:rPr>
      </w:pPr>
      <w:r>
        <w:rPr>
          <w:rFonts w:ascii="MS Mincho" w:hAnsi="MS Mincho" w:cs="MS Mincho" w:eastAsia="MS Mincho"/>
          <w:sz w:val="24"/>
          <w:szCs w:val="24"/>
        </w:rPr>
        <w:t>に係る競争入札参加資格について、確認されたく、下記の書類を添えて申請します。</w:t>
      </w:r>
    </w:p>
    <w:p>
      <w:pPr>
        <w:pStyle w:val="normal1"/>
        <w:spacing w:lineRule="auto" w:line="360"/>
        <w:rPr>
          <w:rFonts w:ascii="MS Mincho" w:hAnsi="MS Mincho" w:eastAsia="MS Mincho" w:cs="MS Mincho"/>
        </w:rPr>
      </w:pPr>
      <w:r>
        <w:rPr>
          <w:rFonts w:ascii="MS Mincho" w:hAnsi="MS Mincho" w:cs="MS Mincho" w:eastAsia="MS Mincho"/>
          <w:sz w:val="24"/>
          <w:szCs w:val="24"/>
        </w:rPr>
        <w:t>　なお、当社は、地方自治法施行令（昭和</w:t>
      </w:r>
      <w:r>
        <w:rPr>
          <w:rFonts w:eastAsia="MS Mincho" w:cs="MS Mincho" w:ascii="MS Mincho" w:hAnsi="MS Mincho"/>
          <w:sz w:val="24"/>
          <w:szCs w:val="24"/>
        </w:rPr>
        <w:t>22</w:t>
      </w:r>
      <w:r>
        <w:rPr>
          <w:rFonts w:ascii="MS Mincho" w:hAnsi="MS Mincho" w:cs="MS Mincho" w:eastAsia="MS Mincho"/>
          <w:sz w:val="24"/>
          <w:szCs w:val="24"/>
        </w:rPr>
        <w:t>年政令第</w:t>
      </w:r>
      <w:r>
        <w:rPr>
          <w:rFonts w:eastAsia="MS Mincho" w:cs="MS Mincho" w:ascii="MS Mincho" w:hAnsi="MS Mincho"/>
          <w:sz w:val="24"/>
          <w:szCs w:val="24"/>
        </w:rPr>
        <w:t>16</w:t>
      </w:r>
      <w:r>
        <w:rPr>
          <w:rFonts w:ascii="MS Mincho" w:hAnsi="MS Mincho" w:cs="MS Mincho" w:eastAsia="MS Mincho"/>
          <w:sz w:val="24"/>
          <w:szCs w:val="24"/>
        </w:rPr>
        <w:t>号）第</w:t>
      </w:r>
      <w:r>
        <w:rPr>
          <w:rFonts w:eastAsia="MS Mincho" w:cs="MS Mincho" w:ascii="MS Mincho" w:hAnsi="MS Mincho"/>
          <w:sz w:val="24"/>
          <w:szCs w:val="24"/>
        </w:rPr>
        <w:t>167</w:t>
      </w:r>
      <w:r>
        <w:rPr>
          <w:rFonts w:ascii="MS Mincho" w:hAnsi="MS Mincho" w:cs="MS Mincho" w:eastAsia="MS Mincho"/>
          <w:sz w:val="24"/>
          <w:szCs w:val="24"/>
        </w:rPr>
        <w:t>条の４の規定に該当しない者であること、並びにこの申請書及び添付書類の内容は事実と相違ないことを誓約します。</w:t>
      </w:r>
    </w:p>
    <w:p>
      <w:pPr>
        <w:pStyle w:val="normal1"/>
        <w:spacing w:lineRule="auto" w:line="360"/>
        <w:jc w:val="center"/>
        <w:rPr>
          <w:rFonts w:ascii="MS Mincho" w:hAnsi="MS Mincho" w:eastAsia="MS Mincho" w:cs="MS Mincho"/>
          <w:sz w:val="24"/>
          <w:szCs w:val="24"/>
        </w:rPr>
      </w:pPr>
      <w:r>
        <w:rPr>
          <w:rFonts w:ascii="MS Mincho" w:hAnsi="MS Mincho" w:cs="MS Mincho" w:eastAsia="MS Mincho"/>
          <w:sz w:val="24"/>
          <w:szCs w:val="24"/>
        </w:rPr>
        <w:t>記</w:t>
      </w:r>
    </w:p>
    <w:p>
      <w:pPr>
        <w:pStyle w:val="normal1"/>
        <w:spacing w:lineRule="auto" w:line="360"/>
        <w:rPr>
          <w:rFonts w:ascii="MS Mincho" w:hAnsi="MS Mincho" w:eastAsia="MS Mincho" w:cs="MS Mincho"/>
          <w:sz w:val="24"/>
          <w:szCs w:val="24"/>
        </w:rPr>
      </w:pPr>
      <w:r>
        <w:rPr>
          <w:rFonts w:ascii="MS Mincho" w:hAnsi="MS Mincho" w:cs="MS Mincho" w:eastAsia="MS Mincho"/>
          <w:sz w:val="24"/>
          <w:szCs w:val="24"/>
        </w:rPr>
        <w:t>添付資料</w:t>
      </w:r>
    </w:p>
    <w:tbl>
      <w:tblPr>
        <w:tblStyle w:val="Table1"/>
        <w:tblW w:w="9313" w:type="dxa"/>
        <w:jc w:val="start"/>
        <w:tblInd w:w="315" w:type="dxa"/>
        <w:tblLayout w:type="fixed"/>
        <w:tblCellMar>
          <w:top w:w="0" w:type="dxa"/>
          <w:start w:w="108" w:type="dxa"/>
          <w:bottom w:w="0" w:type="dxa"/>
          <w:end w:w="108" w:type="dxa"/>
        </w:tblCellMar>
        <w:tblLook w:val="0000"/>
      </w:tblPr>
      <w:tblGrid>
        <w:gridCol w:w="1448"/>
        <w:gridCol w:w="6002"/>
        <w:gridCol w:w="1863"/>
      </w:tblGrid>
      <w:tr>
        <w:trPr>
          <w:trHeight w:val="397" w:hRule="atLeast"/>
        </w:trPr>
        <w:tc>
          <w:tcPr>
            <w:tcW w:w="144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319"/>
              <w:jc w:val="center"/>
              <w:rPr>
                <w:rFonts w:ascii="MS Mincho" w:hAnsi="MS Mincho" w:eastAsia="MS Mincho" w:cs="MS Mincho"/>
              </w:rPr>
            </w:pPr>
            <w:r>
              <w:rPr>
                <w:rFonts w:ascii="MS Mincho" w:hAnsi="MS Mincho" w:cs="MS Mincho" w:eastAsia="MS Mincho"/>
              </w:rPr>
              <w:t>添付の有無</w:t>
            </w:r>
          </w:p>
        </w:tc>
        <w:tc>
          <w:tcPr>
            <w:tcW w:w="600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319"/>
              <w:jc w:val="center"/>
              <w:rPr>
                <w:rFonts w:ascii="MS Mincho" w:hAnsi="MS Mincho" w:eastAsia="MS Mincho" w:cs="MS Mincho"/>
              </w:rPr>
            </w:pPr>
            <w:r>
              <w:rPr>
                <w:rFonts w:ascii="MS Mincho" w:hAnsi="MS Mincho" w:cs="MS Mincho" w:eastAsia="MS Mincho"/>
              </w:rPr>
              <w:t>添　付　書　類　等　の　名　称</w:t>
            </w:r>
          </w:p>
        </w:tc>
        <w:tc>
          <w:tcPr>
            <w:tcW w:w="186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319"/>
              <w:jc w:val="center"/>
              <w:rPr>
                <w:rFonts w:ascii="MS Mincho" w:hAnsi="MS Mincho" w:eastAsia="MS Mincho" w:cs="MS Mincho"/>
              </w:rPr>
            </w:pPr>
            <w:r>
              <w:rPr>
                <w:rFonts w:ascii="MS Mincho" w:hAnsi="MS Mincho" w:cs="MS Mincho" w:eastAsia="MS Mincho"/>
              </w:rPr>
              <w:t>備　考</w:t>
            </w:r>
          </w:p>
        </w:tc>
      </w:tr>
      <w:tr>
        <w:trPr>
          <w:trHeight w:val="397" w:hRule="atLeast"/>
        </w:trPr>
        <w:tc>
          <w:tcPr>
            <w:tcW w:w="144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319"/>
              <w:jc w:val="center"/>
              <w:rPr>
                <w:rFonts w:ascii="MS Mincho" w:hAnsi="MS Mincho" w:eastAsia="MS Mincho" w:cs="MS Mincho"/>
              </w:rPr>
            </w:pPr>
            <w:r>
              <w:rPr>
                <w:rFonts w:eastAsia="MS Mincho" w:cs="MS Mincho" w:ascii="MS Mincho" w:hAnsi="MS Mincho"/>
              </w:rPr>
            </w:r>
          </w:p>
        </w:tc>
        <w:tc>
          <w:tcPr>
            <w:tcW w:w="600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319"/>
              <w:rPr>
                <w:rFonts w:ascii="MS Mincho" w:hAnsi="MS Mincho" w:eastAsia="MS Mincho" w:cs="MS Mincho"/>
              </w:rPr>
            </w:pPr>
            <w:r>
              <w:rPr>
                <w:rFonts w:ascii="MS Mincho" w:hAnsi="MS Mincho" w:cs="MS Mincho" w:eastAsia="MS Mincho"/>
              </w:rPr>
              <w:t>競争入札参加資格認定通知書</w:t>
            </w:r>
          </w:p>
        </w:tc>
        <w:tc>
          <w:tcPr>
            <w:tcW w:w="186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319"/>
              <w:rPr>
                <w:rFonts w:ascii="MS Mincho" w:hAnsi="MS Mincho" w:eastAsia="MS Mincho" w:cs="MS Mincho"/>
              </w:rPr>
            </w:pPr>
            <w:r>
              <w:rPr>
                <w:rFonts w:eastAsia="MS Mincho" w:cs="MS Mincho" w:ascii="MS Mincho" w:hAnsi="MS Mincho"/>
              </w:rPr>
            </w:r>
          </w:p>
        </w:tc>
      </w:tr>
      <w:tr>
        <w:trPr>
          <w:trHeight w:val="397" w:hRule="atLeast"/>
        </w:trPr>
        <w:tc>
          <w:tcPr>
            <w:tcW w:w="144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319"/>
              <w:jc w:val="center"/>
              <w:rPr>
                <w:rFonts w:ascii="MS Mincho" w:hAnsi="MS Mincho" w:eastAsia="MS Mincho" w:cs="MS Mincho"/>
              </w:rPr>
            </w:pPr>
            <w:r>
              <w:rPr>
                <w:rFonts w:eastAsia="MS Mincho" w:cs="MS Mincho" w:ascii="MS Mincho" w:hAnsi="MS Mincho"/>
              </w:rPr>
            </w:r>
          </w:p>
        </w:tc>
        <w:tc>
          <w:tcPr>
            <w:tcW w:w="600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319"/>
              <w:rPr>
                <w:rFonts w:ascii="MS Mincho" w:hAnsi="MS Mincho" w:eastAsia="MS Mincho" w:cs="MS Mincho"/>
              </w:rPr>
            </w:pPr>
            <w:r>
              <w:rPr>
                <w:rFonts w:ascii="MS Mincho" w:hAnsi="MS Mincho" w:cs="MS Mincho" w:eastAsia="MS Mincho"/>
              </w:rPr>
              <w:t>資本関係・人的関係調書</w:t>
            </w:r>
          </w:p>
        </w:tc>
        <w:tc>
          <w:tcPr>
            <w:tcW w:w="186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319"/>
              <w:rPr>
                <w:rFonts w:ascii="MS Mincho" w:hAnsi="MS Mincho" w:eastAsia="MS Mincho" w:cs="MS Mincho"/>
              </w:rPr>
            </w:pPr>
            <w:r>
              <w:rPr>
                <w:rFonts w:eastAsia="MS Mincho" w:cs="MS Mincho" w:ascii="MS Mincho" w:hAnsi="MS Mincho"/>
              </w:rPr>
            </w:r>
          </w:p>
        </w:tc>
      </w:tr>
      <w:tr>
        <w:trPr>
          <w:trHeight w:val="397" w:hRule="atLeast"/>
        </w:trPr>
        <w:tc>
          <w:tcPr>
            <w:tcW w:w="144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319"/>
              <w:jc w:val="center"/>
              <w:rPr>
                <w:rFonts w:ascii="MS Mincho" w:hAnsi="MS Mincho" w:eastAsia="MS Mincho" w:cs="MS Mincho"/>
              </w:rPr>
            </w:pPr>
            <w:r>
              <w:rPr>
                <w:rFonts w:eastAsia="MS Mincho" w:cs="MS Mincho" w:ascii="MS Mincho" w:hAnsi="MS Mincho"/>
              </w:rPr>
            </w:r>
          </w:p>
        </w:tc>
        <w:tc>
          <w:tcPr>
            <w:tcW w:w="600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319"/>
              <w:rPr>
                <w:rFonts w:ascii="MS Mincho" w:hAnsi="MS Mincho" w:eastAsia="MS Mincho" w:cs="MS Mincho"/>
              </w:rPr>
            </w:pPr>
            <w:r>
              <w:rPr>
                <w:rFonts w:ascii="MS Mincho" w:hAnsi="MS Mincho" w:cs="MS Mincho" w:eastAsia="MS Mincho"/>
              </w:rPr>
              <w:t>組合員名簿</w:t>
            </w:r>
          </w:p>
        </w:tc>
        <w:tc>
          <w:tcPr>
            <w:tcW w:w="186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319"/>
              <w:rPr>
                <w:rFonts w:ascii="MS Mincho" w:hAnsi="MS Mincho" w:eastAsia="MS Mincho" w:cs="MS Mincho"/>
              </w:rPr>
            </w:pPr>
            <w:r>
              <w:rPr>
                <w:rFonts w:eastAsia="MS Mincho" w:cs="MS Mincho" w:ascii="MS Mincho" w:hAnsi="MS Mincho"/>
              </w:rPr>
            </w:r>
          </w:p>
        </w:tc>
      </w:tr>
      <w:tr>
        <w:trPr>
          <w:trHeight w:val="397" w:hRule="atLeast"/>
        </w:trPr>
        <w:tc>
          <w:tcPr>
            <w:tcW w:w="144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319"/>
              <w:jc w:val="center"/>
              <w:rPr>
                <w:rFonts w:ascii="MS Mincho" w:hAnsi="MS Mincho" w:eastAsia="MS Mincho" w:cs="MS Mincho"/>
              </w:rPr>
            </w:pPr>
            <w:r>
              <w:rPr>
                <w:rFonts w:eastAsia="MS Mincho" w:cs="MS Mincho" w:ascii="MS Mincho" w:hAnsi="MS Mincho"/>
              </w:rPr>
            </w:r>
          </w:p>
        </w:tc>
        <w:tc>
          <w:tcPr>
            <w:tcW w:w="600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319"/>
              <w:rPr>
                <w:rFonts w:ascii="MS Mincho" w:hAnsi="MS Mincho" w:eastAsia="MS Mincho" w:cs="MS Mincho"/>
              </w:rPr>
            </w:pPr>
            <w:r>
              <w:rPr>
                <w:rFonts w:ascii="MS Mincho" w:hAnsi="MS Mincho" w:cs="MS Mincho" w:eastAsia="MS Mincho"/>
              </w:rPr>
              <w:t>官公需適格組合の証明書写し</w:t>
            </w:r>
          </w:p>
        </w:tc>
        <w:tc>
          <w:tcPr>
            <w:tcW w:w="186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319"/>
              <w:rPr>
                <w:rFonts w:ascii="MS Mincho" w:hAnsi="MS Mincho" w:eastAsia="MS Mincho" w:cs="MS Mincho"/>
              </w:rPr>
            </w:pPr>
            <w:r>
              <w:rPr>
                <w:rFonts w:eastAsia="MS Mincho" w:cs="MS Mincho" w:ascii="MS Mincho" w:hAnsi="MS Mincho"/>
              </w:rPr>
            </w:r>
          </w:p>
        </w:tc>
      </w:tr>
    </w:tbl>
    <w:p>
      <w:pPr>
        <w:pStyle w:val="normal1"/>
        <w:spacing w:lineRule="auto" w:line="319"/>
        <w:ind w:hanging="630" w:start="840"/>
        <w:rPr>
          <w:rFonts w:ascii="MS Mincho" w:hAnsi="MS Mincho" w:eastAsia="MS Mincho" w:cs="MS Mincho"/>
        </w:rPr>
      </w:pPr>
      <w:r>
        <w:rPr>
          <w:rFonts w:ascii="MS Mincho" w:hAnsi="MS Mincho" w:cs="MS Mincho" w:eastAsia="MS Mincho"/>
        </w:rPr>
        <w:t>注１：添付した書類は、「添付の有無」欄の○印をつけてください。なお、この場合、どの書類が必要か告示及び入札説明書により確認してください。</w:t>
      </w:r>
    </w:p>
    <w:p>
      <w:pPr>
        <w:pStyle w:val="normal1"/>
        <w:spacing w:lineRule="auto" w:line="319"/>
        <w:ind w:hanging="630" w:start="840"/>
        <w:rPr>
          <w:rFonts w:ascii="MS Mincho" w:hAnsi="MS Mincho" w:eastAsia="MS Mincho" w:cs="MS Mincho"/>
        </w:rPr>
      </w:pPr>
      <w:r>
        <w:rPr>
          <w:rFonts w:ascii="MS Mincho" w:hAnsi="MS Mincho" w:cs="MS Mincho" w:eastAsia="MS Mincho"/>
        </w:rPr>
        <w:t>注２：契約担当課が認めた場合は、札幌市競争入札参加資格（物品・役務）に登録されている見積依頼用メールアドレスを用いた電子メールによる提出（押印不要）を可とします。送信先等の提出方法は契約担当課の指示に従ってください。</w:t>
      </w:r>
    </w:p>
    <w:p>
      <w:pPr>
        <w:pStyle w:val="normal1"/>
        <w:spacing w:lineRule="auto" w:line="319"/>
        <w:ind w:hanging="630" w:start="840"/>
        <w:rPr>
          <w:rFonts w:ascii="MS Mincho" w:hAnsi="MS Mincho" w:eastAsia="MS Mincho" w:cs="MS Mincho"/>
        </w:rPr>
      </w:pPr>
      <w:r>
        <w:rPr>
          <w:rFonts w:eastAsia="MS Mincho" w:cs="MS Mincho" w:ascii="MS Mincho" w:hAnsi="MS Mincho"/>
        </w:rPr>
      </w:r>
    </w:p>
    <w:tbl>
      <w:tblPr>
        <w:tblStyle w:val="Table2"/>
        <w:tblW w:w="9628" w:type="dxa"/>
        <w:jc w:val="start"/>
        <w:tblInd w:w="0" w:type="dxa"/>
        <w:tblLayout w:type="fixed"/>
        <w:tblCellMar>
          <w:top w:w="0" w:type="dxa"/>
          <w:start w:w="108" w:type="dxa"/>
          <w:bottom w:w="0" w:type="dxa"/>
          <w:end w:w="108" w:type="dxa"/>
        </w:tblCellMar>
        <w:tblLook w:val="0400"/>
      </w:tblPr>
      <w:tblGrid>
        <w:gridCol w:w="9628"/>
      </w:tblGrid>
      <w:tr>
        <w:trPr>
          <w:trHeight w:val="2012" w:hRule="atLeast"/>
        </w:trPr>
        <w:tc>
          <w:tcPr>
            <w:tcW w:w="9628" w:type="dxa"/>
            <w:tcBorders>
              <w:top w:val="single" w:sz="4" w:space="0" w:color="000000"/>
              <w:start w:val="single" w:sz="4" w:space="0" w:color="000000"/>
              <w:bottom w:val="single" w:sz="4" w:space="0" w:color="000000"/>
              <w:end w:val="single" w:sz="4" w:space="0" w:color="000000"/>
            </w:tcBorders>
          </w:tcPr>
          <w:p>
            <w:pPr>
              <w:pStyle w:val="normal1"/>
              <w:spacing w:lineRule="auto" w:line="341"/>
              <w:rPr>
                <w:rFonts w:ascii="MS Gothic" w:hAnsi="MS Gothic" w:eastAsia="MS Gothic" w:cs="MS Gothic"/>
                <w:sz w:val="22"/>
                <w:szCs w:val="22"/>
              </w:rPr>
            </w:pPr>
            <w:r>
              <w:rPr>
                <w:rFonts w:ascii="MS Gothic" w:hAnsi="MS Gothic" w:cs="MS Gothic" w:eastAsia="MS Gothic"/>
                <w:sz w:val="22"/>
                <w:szCs w:val="22"/>
              </w:rPr>
              <w:t>【資本関係・人的関係申出書】</w:t>
            </w:r>
          </w:p>
          <w:p>
            <w:pPr>
              <w:pStyle w:val="normal1"/>
              <w:spacing w:lineRule="auto" w:line="341"/>
              <w:rPr>
                <w:rFonts w:ascii="MS Mincho" w:hAnsi="MS Mincho" w:eastAsia="MS Mincho" w:cs="MS Mincho"/>
                <w:sz w:val="22"/>
                <w:szCs w:val="22"/>
              </w:rPr>
            </w:pPr>
            <w:r>
              <w:rPr>
                <w:rFonts w:ascii="MS Mincho" w:hAnsi="MS Mincho" w:cs="MS Mincho" w:eastAsia="MS Mincho"/>
                <w:sz w:val="22"/>
                <w:szCs w:val="22"/>
              </w:rPr>
              <w:t>　入札日現在における、当社と、他の札幌市競争入札参加資格者（物品・役務）等間の資本関係・人的関係について、次のとおり申出いたします。</w:t>
            </w:r>
          </w:p>
          <w:p>
            <w:pPr>
              <w:pStyle w:val="normal1"/>
              <w:spacing w:lineRule="auto" w:line="341"/>
              <w:rPr>
                <w:rFonts w:ascii="MS Mincho" w:hAnsi="MS Mincho" w:eastAsia="MS Mincho" w:cs="MS Mincho"/>
                <w:sz w:val="22"/>
                <w:szCs w:val="22"/>
              </w:rPr>
            </w:pPr>
            <w:r>
              <w:rPr>
                <w:rFonts w:ascii="MS Mincho" w:hAnsi="MS Mincho" w:cs="MS Mincho" w:eastAsia="MS Mincho"/>
                <w:sz w:val="22"/>
                <w:szCs w:val="22"/>
              </w:rPr>
              <w:t>　　　</w:t>
            </w:r>
            <w:r>
              <w:rPr>
                <w:rFonts w:ascii="MS Mincho" w:hAnsi="MS Mincho" w:cs="MS Mincho" w:eastAsia="MS Mincho"/>
                <w:b/>
                <w:bCs/>
                <w:sz w:val="22"/>
                <w:szCs w:val="22"/>
              </w:rPr>
              <w:t>　資本関係又は人的関係　　　有り　・　無し</w:t>
            </w:r>
            <w:r>
              <w:rPr>
                <w:rFonts w:ascii="MS Mincho" w:hAnsi="MS Mincho" w:cs="MS Mincho" w:eastAsia="MS Mincho"/>
                <w:sz w:val="22"/>
                <w:szCs w:val="22"/>
              </w:rPr>
              <w:t>　（どちらかに○を付する。）</w:t>
            </w:r>
          </w:p>
          <w:p>
            <w:pPr>
              <w:pStyle w:val="normal1"/>
              <w:spacing w:lineRule="auto" w:line="341"/>
              <w:rPr>
                <w:rFonts w:ascii="MS Mincho" w:hAnsi="MS Mincho" w:eastAsia="MS Mincho" w:cs="MS Mincho"/>
                <w:sz w:val="22"/>
                <w:szCs w:val="22"/>
              </w:rPr>
            </w:pPr>
            <w:r>
              <w:rPr>
                <w:rFonts w:ascii="MS Mincho" w:hAnsi="MS Mincho" w:cs="MS Mincho" w:eastAsia="MS Mincho"/>
                <w:sz w:val="22"/>
                <w:szCs w:val="22"/>
              </w:rPr>
              <w:t>　※有りの場合は、「資本関係・人的関係調書（様式２）」を添付すること。</w:t>
            </w:r>
          </w:p>
        </w:tc>
      </w:tr>
    </w:tbl>
    <w:p>
      <w:pPr>
        <w:pStyle w:val="normal1"/>
        <w:spacing w:lineRule="auto" w:line="341"/>
        <w:rPr>
          <w:rFonts w:ascii="Century" w:hAnsi="Century" w:eastAsia="Century" w:cs="Century"/>
          <w:sz w:val="24"/>
          <w:szCs w:val="24"/>
        </w:rPr>
      </w:pPr>
      <w:r>
        <w:rPr>
          <w:rFonts w:eastAsia="Century" w:cs="Century"/>
          <w:sz w:val="24"/>
          <w:szCs w:val="24"/>
        </w:rPr>
      </w:r>
    </w:p>
    <w:sectPr>
      <w:type w:val="nextPage"/>
      <w:pgSz w:w="11906" w:h="16838"/>
      <w:pgMar w:left="1134" w:right="1134" w:gutter="0" w:header="0" w:top="992" w:footer="0" w:bottom="85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characterSet="windows-1252"/>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8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Century">
    <w:charset w:val="80"/>
    <w:family w:val="roman"/>
    <w:pitch w:val="variable"/>
  </w:font>
  <w:font w:name="Arial">
    <w:charset w:val="80"/>
    <w:family w:val="roman"/>
    <w:pitch w:val="variable"/>
  </w:font>
  <w:font w:name="Liberation Sans">
    <w:altName w:val="Arial"/>
    <w:charset w:val="8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Georgia">
    <w:charset w:val="80"/>
    <w:family w:val="roman"/>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 w:name="MS Mincho">
    <w:charset w:val="80"/>
    <w:family w:val="roman"/>
    <w:pitch w:val="variable"/>
  </w:font>
  <w:font w:name="MS Gothic">
    <w:charset w:val="80"/>
    <w:family w:val="roman"/>
    <w:pitch w:val="variable"/>
  </w:font>
</w:fonts>
</file>

<file path=word/settings.xml><?xml version="1.0" encoding="utf-8"?>
<w:settings xmlns:w="http://schemas.openxmlformats.org/wordprocessingml/2006/main">
  <w:zoom w:percent="80"/>
  <w:embedTrueTypeFonts/>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Century" w:cs="Century"/>
        <w:sz w:val="21"/>
        <w:szCs w:val="21"/>
        <w:lang w:val="en-US" w:eastAsia="ja-JP" w:bidi="hi-IN"/>
      </w:rPr>
    </w:rPrDefault>
    <w:pPrDefault>
      <w:pPr>
        <w:suppressAutoHyphens w:val="true"/>
      </w:pPr>
    </w:pPrDefault>
  </w:docDefaults>
  <w:style w:type="paragraph" w:styleId="Normal">
    <w:name w:val="Normal"/>
    <w:qFormat/>
    <w:pPr>
      <w:widowControl w:val="false"/>
      <w:bidi w:val="0"/>
      <w:spacing w:before="0" w:after="0"/>
      <w:jc w:val="both"/>
    </w:pPr>
    <w:rPr>
      <w:rFonts w:ascii="Century" w:hAnsi="Century" w:eastAsia="Century" w:cs="Century"/>
      <w:color w:val="auto"/>
      <w:kern w:val="0"/>
      <w:sz w:val="21"/>
      <w:szCs w:val="21"/>
      <w:lang w:val="en-US" w:eastAsia="ja-JP"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character" w:styleId="DefaultParagraphFont" w:default="1">
    <w:name w:val="Default Paragraph Font"/>
    <w:uiPriority w:val="1"/>
    <w:semiHidden/>
    <w:unhideWhenUsed/>
    <w:qFormat/>
    <w:rPr/>
  </w:style>
  <w:style w:type="character" w:styleId="Style8" w:customStyle="1">
    <w:name w:val="吹き出し (文字)"/>
    <w:basedOn w:val="DefaultParagraphFont"/>
    <w:link w:val="BalloonText"/>
    <w:uiPriority w:val="99"/>
    <w:semiHidden/>
    <w:qFormat/>
    <w:rsid w:val="00084278"/>
    <w:rPr>
      <w:rFonts w:ascii="Arial" w:hAnsi="Arial" w:eastAsia="" w:cs="" w:asciiTheme="majorHAnsi" w:cstheme="majorBidi" w:eastAsiaTheme="majorEastAsia" w:hAnsiTheme="majorHAnsi"/>
      <w:sz w:val="18"/>
      <w:szCs w:val="18"/>
    </w:rPr>
  </w:style>
  <w:style w:type="character" w:styleId="Style9" w:customStyle="1">
    <w:name w:val="ヘッダー (文字)"/>
    <w:basedOn w:val="DefaultParagraphFont"/>
    <w:uiPriority w:val="99"/>
    <w:qFormat/>
    <w:rsid w:val="00753766"/>
    <w:rPr/>
  </w:style>
  <w:style w:type="character" w:styleId="Style10" w:customStyle="1">
    <w:name w:val="フッター (文字)"/>
    <w:basedOn w:val="DefaultParagraphFont"/>
    <w:uiPriority w:val="99"/>
    <w:qFormat/>
    <w:rsid w:val="00753766"/>
    <w:rPr/>
  </w:style>
  <w:style w:type="paragraph" w:styleId="Style11">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2">
    <w:name w:val="索引"/>
    <w:basedOn w:val="Normal"/>
    <w:qFormat/>
    <w:pPr>
      <w:suppressLineNumbers/>
    </w:pPr>
    <w:rPr>
      <w:rFonts w:cs="Arial Unicode MS"/>
    </w:rPr>
  </w:style>
  <w:style w:type="paragraph" w:styleId="normal1" w:default="1">
    <w:name w:val="normal1"/>
    <w:qFormat/>
    <w:pPr>
      <w:widowControl w:val="false"/>
      <w:bidi w:val="0"/>
      <w:spacing w:before="0" w:after="0"/>
      <w:jc w:val="both"/>
    </w:pPr>
    <w:rPr>
      <w:rFonts w:ascii="Century" w:hAnsi="Century" w:eastAsia="Century" w:cs="Century"/>
      <w:color w:val="auto"/>
      <w:kern w:val="0"/>
      <w:sz w:val="21"/>
      <w:szCs w:val="21"/>
      <w:lang w:val="en-US" w:eastAsia="ja-JP"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BalloonText">
    <w:name w:val="Balloon Text"/>
    <w:link w:val="Style8"/>
    <w:uiPriority w:val="99"/>
    <w:semiHidden/>
    <w:unhideWhenUsed/>
    <w:qFormat/>
    <w:rsid w:val="00084278"/>
    <w:pPr>
      <w:widowControl w:val="false"/>
      <w:bidi w:val="0"/>
      <w:spacing w:before="0" w:after="0"/>
      <w:jc w:val="both"/>
    </w:pPr>
    <w:rPr>
      <w:rFonts w:ascii="Arial" w:hAnsi="Arial" w:eastAsia="" w:cs="" w:asciiTheme="majorHAnsi" w:cstheme="majorBidi" w:eastAsiaTheme="majorEastAsia" w:hAnsiTheme="majorHAnsi"/>
      <w:color w:val="auto"/>
      <w:kern w:val="0"/>
      <w:sz w:val="18"/>
      <w:szCs w:val="18"/>
      <w:lang w:val="en-US" w:eastAsia="ja-JP" w:bidi="hi-IN"/>
    </w:rPr>
  </w:style>
  <w:style w:type="paragraph" w:styleId="Style13">
    <w:name w:val="ヘッダーとフッター"/>
    <w:basedOn w:val="Normal"/>
    <w:qFormat/>
    <w:pPr/>
    <w:rPr/>
  </w:style>
  <w:style w:type="paragraph" w:styleId="Header">
    <w:name w:val="header"/>
    <w:basedOn w:val="Style13"/>
    <w:link w:val="Style9"/>
    <w:uiPriority w:val="99"/>
    <w:unhideWhenUsed/>
    <w:rsid w:val="00753766"/>
    <w:pPr>
      <w:tabs>
        <w:tab w:val="clear" w:pos="720"/>
        <w:tab w:val="center" w:pos="4252" w:leader="none"/>
        <w:tab w:val="right" w:pos="8504" w:leader="none"/>
      </w:tabs>
      <w:snapToGrid w:val="false"/>
    </w:pPr>
    <w:rPr/>
  </w:style>
  <w:style w:type="paragraph" w:styleId="Footer">
    <w:name w:val="footer"/>
    <w:basedOn w:val="Style13"/>
    <w:link w:val="Style10"/>
    <w:uiPriority w:val="99"/>
    <w:unhideWhenUsed/>
    <w:rsid w:val="00753766"/>
    <w:pPr>
      <w:tabs>
        <w:tab w:val="clear" w:pos="720"/>
        <w:tab w:val="center" w:pos="4252" w:leader="none"/>
        <w:tab w:val="right" w:pos="8504" w:leader="none"/>
      </w:tabs>
      <w:snapToGrid w:val="false"/>
    </w:pPr>
    <w:rPr/>
  </w:style>
  <w:style w:type="paragraph" w:styleId="Revision">
    <w:name w:val="Revision"/>
    <w:uiPriority w:val="99"/>
    <w:semiHidden/>
    <w:qFormat/>
    <w:rsid w:val="00c46a8d"/>
    <w:pPr>
      <w:widowControl w:val="false"/>
      <w:bidi w:val="0"/>
      <w:spacing w:before="0" w:after="0"/>
      <w:jc w:val="both"/>
    </w:pPr>
    <w:rPr>
      <w:rFonts w:ascii="Century" w:hAnsi="Century" w:eastAsia="Century" w:cs="Century"/>
      <w:color w:val="auto"/>
      <w:kern w:val="0"/>
      <w:sz w:val="21"/>
      <w:szCs w:val="21"/>
      <w:lang w:val="en-US" w:eastAsia="ja-JP" w:bidi="hi-IN"/>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Style14">
    <w:name w:val="枠の内容"/>
    <w:basedOn w:val="Normal"/>
    <w:qFormat/>
    <w:pPr/>
    <w:rPr/>
  </w:style>
  <w:style w:type="numbering" w:styleId="Style15" w:default="1">
    <w:name w:val="記号なし"/>
    <w:uiPriority w:val="99"/>
    <w:semiHidden/>
    <w:unhideWhenUsed/>
    <w:qFormat/>
  </w:style>
  <w:style w:type="table" w:default="1" w:styleId="TableNormal">
    <w:name w:val="TableNormal"/>
    <w:tblPr>
      <w:tblCellMar>
        <w:top w:w="100" w:type="dxa"/>
        <w:left w:w="100" w:type="dxa"/>
        <w:bottom w:w="100" w:type="dxa"/>
        <w:right w:w="100" w:type="dxa"/>
      </w:tblCellMar>
    </w:tblPr>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uiPriority w:val="59"/>
    <w:rsid w:val="0028244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
        <a:cs typeface=""/>
      </a:majorFont>
      <a:minorFont>
        <a:latin typeface="Century"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urLItX/qRWwUYI2NN/ee5tBRl9g==">CgMxLjA4AHIhMWZad3A5N2llYUR2Y1YwcDFlc1dkTjBTdlQxdmU5YlVH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0</TotalTime>
  <Application>LibreOffice/25.8.3.2$Windows_X86_64 LibreOffice_project/8ca8d55c161d602844f5428fa4b58097424e324e</Application>
  <AppVersion>15.0000</AppVersion>
  <Pages>1</Pages>
  <Words>602</Words>
  <Characters>606</Characters>
  <CharactersWithSpaces>677</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2024-10-30T09:58:00Z</dcterms:created>
  <dc:creator>東区総務企画課</dc:creator>
  <dc:description/>
  <dc:language>ja-JP</dc:language>
  <cp:lastModifiedBy/>
  <dcterms:modified xsi:type="dcterms:W3CDTF">2026-01-27T19:31:27Z</dcterms:modified>
  <cp:revision>1</cp:revision>
  <dc:subject/>
  <dc:title/>
</cp:coreProperties>
</file>