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9BBB0" w14:textId="77777777" w:rsidR="00B45FF0" w:rsidRDefault="00B45FF0">
      <w:pPr>
        <w:pBdr>
          <w:top w:val="nil"/>
          <w:left w:val="nil"/>
          <w:bottom w:val="nil"/>
          <w:right w:val="nil"/>
          <w:between w:val="nil"/>
        </w:pBdr>
        <w:tabs>
          <w:tab w:val="left" w:pos="1404"/>
          <w:tab w:val="left" w:pos="10044"/>
        </w:tabs>
        <w:spacing w:line="240" w:lineRule="auto"/>
        <w:ind w:left="0" w:hanging="2"/>
        <w:jc w:val="left"/>
        <w:rPr>
          <w:color w:val="000000"/>
          <w:szCs w:val="21"/>
        </w:rPr>
      </w:pPr>
    </w:p>
    <w:tbl>
      <w:tblPr>
        <w:tblStyle w:val="af0"/>
        <w:tblW w:w="9288" w:type="dxa"/>
        <w:tblInd w:w="-105" w:type="dxa"/>
        <w:tblLayout w:type="fixed"/>
        <w:tblLook w:val="0000" w:firstRow="0" w:lastRow="0" w:firstColumn="0" w:lastColumn="0" w:noHBand="0" w:noVBand="0"/>
      </w:tblPr>
      <w:tblGrid>
        <w:gridCol w:w="303"/>
        <w:gridCol w:w="2424"/>
        <w:gridCol w:w="6262"/>
        <w:gridCol w:w="299"/>
      </w:tblGrid>
      <w:tr w:rsidR="00B45FF0" w14:paraId="446228CE"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2D021812" w14:textId="77777777" w:rsidR="00B45FF0" w:rsidRDefault="00376104">
            <w:pPr>
              <w:pBdr>
                <w:top w:val="nil"/>
                <w:left w:val="nil"/>
                <w:bottom w:val="nil"/>
                <w:right w:val="nil"/>
                <w:between w:val="nil"/>
              </w:pBdr>
              <w:spacing w:line="240" w:lineRule="auto"/>
              <w:ind w:left="3" w:hanging="5"/>
              <w:jc w:val="center"/>
              <w:rPr>
                <w:color w:val="000000"/>
                <w:sz w:val="22"/>
                <w:szCs w:val="22"/>
              </w:rPr>
            </w:pPr>
            <w:r>
              <w:rPr>
                <w:rFonts w:eastAsia="Century"/>
                <w:color w:val="000000"/>
                <w:sz w:val="48"/>
                <w:szCs w:val="48"/>
              </w:rPr>
              <w:t>入札書</w:t>
            </w:r>
          </w:p>
        </w:tc>
      </w:tr>
      <w:tr w:rsidR="00B45FF0" w14:paraId="5E7A513C" w14:textId="77777777">
        <w:trPr>
          <w:cantSplit/>
          <w:trHeight w:val="1335"/>
        </w:trPr>
        <w:tc>
          <w:tcPr>
            <w:tcW w:w="303" w:type="dxa"/>
            <w:vMerge w:val="restart"/>
            <w:tcBorders>
              <w:left w:val="single" w:sz="8" w:space="0" w:color="000000"/>
            </w:tcBorders>
          </w:tcPr>
          <w:p w14:paraId="04C43E82" w14:textId="77777777" w:rsidR="00B45FF0" w:rsidRDefault="00B45FF0">
            <w:pPr>
              <w:pBdr>
                <w:top w:val="nil"/>
                <w:left w:val="nil"/>
                <w:bottom w:val="nil"/>
                <w:right w:val="nil"/>
                <w:between w:val="nil"/>
              </w:pBdr>
              <w:spacing w:line="240" w:lineRule="auto"/>
              <w:ind w:left="0" w:hanging="2"/>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779EA244" w14:textId="77777777" w:rsidR="00B45FF0" w:rsidRDefault="00376104">
            <w:pPr>
              <w:pBdr>
                <w:top w:val="nil"/>
                <w:left w:val="nil"/>
                <w:bottom w:val="nil"/>
                <w:right w:val="nil"/>
                <w:between w:val="nil"/>
              </w:pBdr>
              <w:spacing w:line="240" w:lineRule="auto"/>
              <w:ind w:left="1" w:right="96" w:hanging="3"/>
              <w:rPr>
                <w:color w:val="000000"/>
                <w:sz w:val="28"/>
                <w:szCs w:val="28"/>
              </w:rPr>
            </w:pPr>
            <w:r>
              <w:rPr>
                <w:rFonts w:eastAsia="Century"/>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1BC40EE1" w14:textId="77777777" w:rsidR="00B45FF0" w:rsidRDefault="00376104">
            <w:pPr>
              <w:pBdr>
                <w:top w:val="nil"/>
                <w:left w:val="nil"/>
                <w:bottom w:val="nil"/>
                <w:right w:val="nil"/>
                <w:between w:val="nil"/>
              </w:pBdr>
              <w:spacing w:line="240" w:lineRule="auto"/>
              <w:ind w:left="1" w:right="96" w:hanging="3"/>
              <w:jc w:val="center"/>
              <w:rPr>
                <w:color w:val="000000"/>
                <w:sz w:val="28"/>
                <w:szCs w:val="28"/>
              </w:rPr>
            </w:pPr>
            <w:r>
              <w:rPr>
                <w:rFonts w:eastAsia="Century"/>
                <w:color w:val="000000"/>
                <w:sz w:val="28"/>
                <w:szCs w:val="28"/>
              </w:rPr>
              <w:t>金　　　　　　　　　　　円</w:t>
            </w:r>
          </w:p>
        </w:tc>
        <w:tc>
          <w:tcPr>
            <w:tcW w:w="299" w:type="dxa"/>
            <w:vMerge w:val="restart"/>
            <w:tcBorders>
              <w:left w:val="single" w:sz="4" w:space="0" w:color="000000"/>
              <w:right w:val="single" w:sz="8" w:space="0" w:color="000000"/>
            </w:tcBorders>
          </w:tcPr>
          <w:p w14:paraId="4B7B9119" w14:textId="77777777" w:rsidR="00B45FF0" w:rsidRDefault="00B45FF0">
            <w:pPr>
              <w:pBdr>
                <w:top w:val="nil"/>
                <w:left w:val="nil"/>
                <w:bottom w:val="nil"/>
                <w:right w:val="nil"/>
                <w:between w:val="nil"/>
              </w:pBdr>
              <w:spacing w:line="240" w:lineRule="auto"/>
              <w:ind w:left="0" w:hanging="2"/>
              <w:jc w:val="left"/>
              <w:rPr>
                <w:color w:val="000000"/>
                <w:sz w:val="22"/>
                <w:szCs w:val="22"/>
              </w:rPr>
            </w:pPr>
          </w:p>
        </w:tc>
      </w:tr>
      <w:tr w:rsidR="00B45FF0" w14:paraId="3B6CF39E" w14:textId="77777777">
        <w:trPr>
          <w:cantSplit/>
          <w:trHeight w:val="1335"/>
        </w:trPr>
        <w:tc>
          <w:tcPr>
            <w:tcW w:w="303" w:type="dxa"/>
            <w:vMerge/>
            <w:tcBorders>
              <w:left w:val="single" w:sz="8" w:space="0" w:color="000000"/>
            </w:tcBorders>
          </w:tcPr>
          <w:p w14:paraId="158B4CE2" w14:textId="77777777" w:rsidR="00B45FF0" w:rsidRDefault="00B45FF0">
            <w:pPr>
              <w:pBdr>
                <w:top w:val="nil"/>
                <w:left w:val="nil"/>
                <w:bottom w:val="nil"/>
                <w:right w:val="nil"/>
                <w:between w:val="nil"/>
              </w:pBdr>
              <w:spacing w:line="276" w:lineRule="auto"/>
              <w:ind w:left="0" w:hanging="2"/>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1C1124AA" w14:textId="77777777" w:rsidR="00B45FF0" w:rsidRDefault="00376104">
            <w:pPr>
              <w:pBdr>
                <w:top w:val="nil"/>
                <w:left w:val="nil"/>
                <w:bottom w:val="nil"/>
                <w:right w:val="nil"/>
                <w:between w:val="nil"/>
              </w:pBdr>
              <w:spacing w:line="240" w:lineRule="auto"/>
              <w:ind w:left="1" w:right="96" w:hanging="3"/>
              <w:rPr>
                <w:color w:val="000000"/>
                <w:sz w:val="28"/>
                <w:szCs w:val="28"/>
              </w:rPr>
            </w:pPr>
            <w:r>
              <w:rPr>
                <w:rFonts w:eastAsia="Century"/>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58B847D3" w14:textId="77777777" w:rsidR="00B45FF0" w:rsidRDefault="00376104">
            <w:pPr>
              <w:pBdr>
                <w:top w:val="nil"/>
                <w:left w:val="nil"/>
                <w:bottom w:val="nil"/>
                <w:right w:val="nil"/>
                <w:between w:val="nil"/>
              </w:pBdr>
              <w:spacing w:line="240" w:lineRule="auto"/>
              <w:ind w:left="0" w:hanging="2"/>
              <w:jc w:val="center"/>
              <w:rPr>
                <w:rFonts w:ascii="BIZ UDゴシック" w:eastAsia="BIZ UDゴシック" w:hAnsi="BIZ UDゴシック" w:cs="BIZ UDゴシック"/>
                <w:sz w:val="22"/>
                <w:szCs w:val="22"/>
              </w:rPr>
            </w:pPr>
            <w:r>
              <w:rPr>
                <w:rFonts w:ascii="BIZ UDゴシック" w:eastAsia="BIZ UDゴシック" w:hAnsi="BIZ UDゴシック" w:cs="BIZ UDゴシック"/>
                <w:sz w:val="22"/>
                <w:szCs w:val="22"/>
              </w:rPr>
              <w:t>学校ネットワーク用スイッチ用ライセンス調達</w:t>
            </w:r>
          </w:p>
          <w:p w14:paraId="30A86117" w14:textId="77777777" w:rsidR="00B45FF0" w:rsidRDefault="00376104">
            <w:pPr>
              <w:pBdr>
                <w:top w:val="nil"/>
                <w:left w:val="nil"/>
                <w:bottom w:val="nil"/>
                <w:right w:val="nil"/>
                <w:between w:val="nil"/>
              </w:pBdr>
              <w:spacing w:line="240" w:lineRule="auto"/>
              <w:ind w:left="0" w:hanging="2"/>
              <w:jc w:val="center"/>
              <w:rPr>
                <w:rFonts w:ascii="BIZ UDゴシック" w:eastAsia="BIZ UDゴシック" w:hAnsi="BIZ UDゴシック" w:cs="BIZ UDゴシック"/>
                <w:sz w:val="22"/>
                <w:szCs w:val="22"/>
              </w:rPr>
            </w:pPr>
            <w:r>
              <w:rPr>
                <w:rFonts w:ascii="BIZ UDゴシック" w:eastAsia="BIZ UDゴシック" w:hAnsi="BIZ UDゴシック" w:cs="BIZ UDゴシック"/>
                <w:sz w:val="22"/>
                <w:szCs w:val="22"/>
              </w:rPr>
              <w:t>（市立札幌開成中等教育学校用）</w:t>
            </w:r>
          </w:p>
        </w:tc>
        <w:tc>
          <w:tcPr>
            <w:tcW w:w="299" w:type="dxa"/>
            <w:vMerge/>
            <w:tcBorders>
              <w:left w:val="single" w:sz="4" w:space="0" w:color="000000"/>
              <w:right w:val="single" w:sz="8" w:space="0" w:color="000000"/>
            </w:tcBorders>
          </w:tcPr>
          <w:p w14:paraId="46A1775D" w14:textId="77777777" w:rsidR="00B45FF0" w:rsidRDefault="00B45FF0">
            <w:pPr>
              <w:pBdr>
                <w:top w:val="nil"/>
                <w:left w:val="nil"/>
                <w:bottom w:val="nil"/>
                <w:right w:val="nil"/>
                <w:between w:val="nil"/>
              </w:pBdr>
              <w:spacing w:line="276" w:lineRule="auto"/>
              <w:ind w:left="0" w:hanging="2"/>
              <w:jc w:val="left"/>
              <w:rPr>
                <w:rFonts w:ascii="BIZ UDゴシック" w:eastAsia="BIZ UDゴシック" w:hAnsi="BIZ UDゴシック" w:cs="BIZ UDゴシック"/>
                <w:color w:val="000000"/>
                <w:sz w:val="22"/>
                <w:szCs w:val="22"/>
              </w:rPr>
            </w:pPr>
          </w:p>
        </w:tc>
      </w:tr>
      <w:tr w:rsidR="00B45FF0" w14:paraId="521A68CE" w14:textId="77777777">
        <w:trPr>
          <w:trHeight w:val="8078"/>
        </w:trPr>
        <w:tc>
          <w:tcPr>
            <w:tcW w:w="9288" w:type="dxa"/>
            <w:gridSpan w:val="4"/>
            <w:tcBorders>
              <w:left w:val="single" w:sz="8" w:space="0" w:color="000000"/>
              <w:bottom w:val="single" w:sz="8" w:space="0" w:color="000000"/>
              <w:right w:val="single" w:sz="8" w:space="0" w:color="000000"/>
            </w:tcBorders>
          </w:tcPr>
          <w:p w14:paraId="5DCABD27" w14:textId="77777777" w:rsidR="00B45FF0" w:rsidRDefault="00B45FF0">
            <w:pPr>
              <w:pBdr>
                <w:top w:val="nil"/>
                <w:left w:val="nil"/>
                <w:bottom w:val="nil"/>
                <w:right w:val="nil"/>
                <w:between w:val="nil"/>
              </w:pBdr>
              <w:spacing w:line="240" w:lineRule="auto"/>
              <w:ind w:left="0" w:hanging="2"/>
              <w:jc w:val="left"/>
              <w:rPr>
                <w:rFonts w:ascii="BIZ UDゴシック" w:eastAsia="BIZ UDゴシック" w:hAnsi="BIZ UDゴシック" w:cs="BIZ UDゴシック"/>
                <w:color w:val="000000"/>
                <w:sz w:val="22"/>
                <w:szCs w:val="22"/>
              </w:rPr>
            </w:pPr>
          </w:p>
          <w:p w14:paraId="45C76951" w14:textId="77777777" w:rsidR="00B45FF0" w:rsidRDefault="00376104">
            <w:pPr>
              <w:pBdr>
                <w:top w:val="nil"/>
                <w:left w:val="nil"/>
                <w:bottom w:val="nil"/>
                <w:right w:val="nil"/>
                <w:between w:val="nil"/>
              </w:pBdr>
              <w:spacing w:line="240" w:lineRule="auto"/>
              <w:ind w:left="0" w:right="205" w:hanging="2"/>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仕様書その他の書類、現場等を熟覧のうえ、札幌市契約規則、札幌市競争入札参加者心得及びその他関係規定等を遵守し、上記の金額で入札します。</w:t>
            </w:r>
          </w:p>
          <w:p w14:paraId="0E2034B3" w14:textId="77777777" w:rsidR="00B45FF0" w:rsidRDefault="00376104">
            <w:pPr>
              <w:pBdr>
                <w:top w:val="nil"/>
                <w:left w:val="nil"/>
                <w:bottom w:val="nil"/>
                <w:right w:val="nil"/>
                <w:between w:val="nil"/>
              </w:pBdr>
              <w:spacing w:line="240" w:lineRule="auto"/>
              <w:ind w:left="0" w:right="139" w:hanging="2"/>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04927C91" w14:textId="77777777" w:rsidR="00B45FF0" w:rsidRDefault="00B45FF0">
            <w:pPr>
              <w:pBdr>
                <w:top w:val="nil"/>
                <w:left w:val="nil"/>
                <w:bottom w:val="nil"/>
                <w:right w:val="nil"/>
                <w:between w:val="nil"/>
              </w:pBdr>
              <w:spacing w:line="240" w:lineRule="auto"/>
              <w:ind w:left="0" w:right="139" w:hanging="2"/>
              <w:jc w:val="left"/>
              <w:rPr>
                <w:color w:val="000000"/>
                <w:sz w:val="22"/>
                <w:szCs w:val="22"/>
              </w:rPr>
            </w:pPr>
          </w:p>
          <w:p w14:paraId="02C1695F" w14:textId="77777777" w:rsidR="00B45FF0" w:rsidRDefault="00B45FF0">
            <w:pPr>
              <w:pBdr>
                <w:top w:val="nil"/>
                <w:left w:val="nil"/>
                <w:bottom w:val="nil"/>
                <w:right w:val="nil"/>
                <w:between w:val="nil"/>
              </w:pBdr>
              <w:spacing w:line="240" w:lineRule="auto"/>
              <w:ind w:left="0" w:right="139" w:hanging="2"/>
              <w:jc w:val="left"/>
              <w:rPr>
                <w:color w:val="000000"/>
                <w:sz w:val="22"/>
                <w:szCs w:val="22"/>
              </w:rPr>
            </w:pPr>
          </w:p>
          <w:p w14:paraId="50F418CF" w14:textId="77777777" w:rsidR="00B45FF0" w:rsidRDefault="00B45FF0">
            <w:pPr>
              <w:pBdr>
                <w:top w:val="nil"/>
                <w:left w:val="nil"/>
                <w:bottom w:val="nil"/>
                <w:right w:val="nil"/>
                <w:between w:val="nil"/>
              </w:pBdr>
              <w:spacing w:line="240" w:lineRule="auto"/>
              <w:ind w:left="0" w:right="139" w:hanging="2"/>
              <w:jc w:val="left"/>
              <w:rPr>
                <w:color w:val="000000"/>
                <w:sz w:val="22"/>
                <w:szCs w:val="22"/>
              </w:rPr>
            </w:pPr>
          </w:p>
          <w:p w14:paraId="3F6898FD" w14:textId="77777777" w:rsidR="00B45FF0" w:rsidRDefault="00376104">
            <w:pPr>
              <w:pBdr>
                <w:top w:val="nil"/>
                <w:left w:val="nil"/>
                <w:bottom w:val="nil"/>
                <w:right w:val="nil"/>
                <w:between w:val="nil"/>
              </w:pBdr>
              <w:spacing w:line="240" w:lineRule="auto"/>
              <w:ind w:left="0" w:right="608" w:hanging="2"/>
              <w:jc w:val="right"/>
              <w:rPr>
                <w:color w:val="000000"/>
                <w:sz w:val="22"/>
                <w:szCs w:val="22"/>
              </w:rPr>
            </w:pPr>
            <w:r>
              <w:rPr>
                <w:rFonts w:eastAsia="Century"/>
                <w:color w:val="000000"/>
                <w:sz w:val="22"/>
                <w:szCs w:val="22"/>
              </w:rPr>
              <w:t xml:space="preserve">　　　　　　　　　　　</w:t>
            </w:r>
            <w:r>
              <w:rPr>
                <w:rFonts w:eastAsia="Century"/>
                <w:color w:val="000000"/>
                <w:sz w:val="24"/>
              </w:rPr>
              <w:t xml:space="preserve">　　</w:t>
            </w:r>
            <w:r>
              <w:rPr>
                <w:rFonts w:eastAsia="Century"/>
                <w:color w:val="000000"/>
                <w:sz w:val="22"/>
                <w:szCs w:val="22"/>
              </w:rPr>
              <w:t xml:space="preserve">　　　令和</w:t>
            </w:r>
            <w:r>
              <w:rPr>
                <w:sz w:val="22"/>
                <w:szCs w:val="22"/>
              </w:rPr>
              <w:t>８</w:t>
            </w:r>
            <w:r>
              <w:rPr>
                <w:rFonts w:eastAsia="Century"/>
                <w:color w:val="000000"/>
                <w:sz w:val="22"/>
                <w:szCs w:val="22"/>
              </w:rPr>
              <w:t>年　　月　　日</w:t>
            </w:r>
          </w:p>
          <w:p w14:paraId="2AC1FFF2" w14:textId="77777777" w:rsidR="00B45FF0" w:rsidRDefault="00B45FF0">
            <w:pPr>
              <w:pBdr>
                <w:top w:val="nil"/>
                <w:left w:val="nil"/>
                <w:bottom w:val="nil"/>
                <w:right w:val="nil"/>
                <w:between w:val="nil"/>
              </w:pBdr>
              <w:spacing w:line="240" w:lineRule="auto"/>
              <w:ind w:left="0" w:hanging="2"/>
              <w:jc w:val="left"/>
              <w:rPr>
                <w:color w:val="000000"/>
                <w:sz w:val="22"/>
                <w:szCs w:val="22"/>
              </w:rPr>
            </w:pPr>
          </w:p>
          <w:p w14:paraId="6F84BF2D" w14:textId="77777777" w:rsidR="00B45FF0" w:rsidRDefault="00376104">
            <w:pPr>
              <w:pBdr>
                <w:top w:val="nil"/>
                <w:left w:val="nil"/>
                <w:bottom w:val="nil"/>
                <w:right w:val="nil"/>
                <w:between w:val="nil"/>
              </w:pBdr>
              <w:spacing w:line="240" w:lineRule="auto"/>
              <w:ind w:left="0" w:right="81" w:hanging="2"/>
              <w:jc w:val="left"/>
              <w:rPr>
                <w:color w:val="000000"/>
                <w:sz w:val="22"/>
                <w:szCs w:val="22"/>
              </w:rPr>
            </w:pPr>
            <w:r>
              <w:rPr>
                <w:rFonts w:eastAsia="Century"/>
                <w:color w:val="000000"/>
                <w:sz w:val="22"/>
                <w:szCs w:val="22"/>
              </w:rPr>
              <w:t xml:space="preserve">　（あて先）札幌市長</w:t>
            </w:r>
          </w:p>
          <w:p w14:paraId="52A72080" w14:textId="77777777" w:rsidR="00B45FF0" w:rsidRDefault="00B45FF0">
            <w:pPr>
              <w:pBdr>
                <w:top w:val="nil"/>
                <w:left w:val="nil"/>
                <w:bottom w:val="nil"/>
                <w:right w:val="nil"/>
                <w:between w:val="nil"/>
              </w:pBdr>
              <w:spacing w:line="240" w:lineRule="auto"/>
              <w:ind w:left="0" w:right="81" w:hanging="2"/>
              <w:jc w:val="left"/>
              <w:rPr>
                <w:color w:val="000000"/>
                <w:sz w:val="22"/>
                <w:szCs w:val="22"/>
              </w:rPr>
            </w:pPr>
          </w:p>
          <w:p w14:paraId="7096B1C7" w14:textId="77777777" w:rsidR="00B45FF0" w:rsidRDefault="00B45FF0">
            <w:pPr>
              <w:pBdr>
                <w:top w:val="nil"/>
                <w:left w:val="nil"/>
                <w:bottom w:val="nil"/>
                <w:right w:val="nil"/>
                <w:between w:val="nil"/>
              </w:pBdr>
              <w:spacing w:line="240" w:lineRule="auto"/>
              <w:ind w:left="0" w:right="81" w:hanging="2"/>
              <w:jc w:val="left"/>
              <w:rPr>
                <w:color w:val="000000"/>
                <w:sz w:val="22"/>
                <w:szCs w:val="22"/>
              </w:rPr>
            </w:pPr>
          </w:p>
          <w:p w14:paraId="602F12FB" w14:textId="77777777" w:rsidR="00B45FF0" w:rsidRDefault="00B45FF0">
            <w:pPr>
              <w:pBdr>
                <w:top w:val="nil"/>
                <w:left w:val="nil"/>
                <w:bottom w:val="nil"/>
                <w:right w:val="nil"/>
                <w:between w:val="nil"/>
              </w:pBdr>
              <w:spacing w:line="240" w:lineRule="auto"/>
              <w:ind w:left="0" w:right="81" w:hanging="2"/>
              <w:jc w:val="left"/>
              <w:rPr>
                <w:color w:val="000000"/>
                <w:sz w:val="22"/>
                <w:szCs w:val="22"/>
              </w:rPr>
            </w:pPr>
          </w:p>
          <w:p w14:paraId="08F81269" w14:textId="77777777" w:rsidR="00B45FF0" w:rsidRDefault="00376104" w:rsidP="00376104">
            <w:pPr>
              <w:pBdr>
                <w:top w:val="nil"/>
                <w:left w:val="nil"/>
                <w:bottom w:val="nil"/>
                <w:right w:val="nil"/>
                <w:between w:val="nil"/>
              </w:pBdr>
              <w:spacing w:line="240" w:lineRule="auto"/>
              <w:ind w:left="-2" w:right="81" w:firstLineChars="650" w:firstLine="1430"/>
              <w:jc w:val="left"/>
              <w:rPr>
                <w:color w:val="000000"/>
                <w:sz w:val="22"/>
                <w:szCs w:val="22"/>
              </w:rPr>
            </w:pPr>
            <w:r>
              <w:rPr>
                <w:rFonts w:eastAsia="Century"/>
                <w:color w:val="000000"/>
                <w:sz w:val="22"/>
                <w:szCs w:val="22"/>
              </w:rPr>
              <w:t>住　　　　所</w:t>
            </w:r>
          </w:p>
          <w:p w14:paraId="2FE6F6D9" w14:textId="14E243D2" w:rsidR="00B45FF0" w:rsidRDefault="00376104">
            <w:pPr>
              <w:pBdr>
                <w:top w:val="nil"/>
                <w:left w:val="nil"/>
                <w:bottom w:val="nil"/>
                <w:right w:val="nil"/>
                <w:between w:val="nil"/>
              </w:pBdr>
              <w:spacing w:line="240" w:lineRule="auto"/>
              <w:ind w:left="0" w:right="81" w:hanging="2"/>
              <w:jc w:val="left"/>
              <w:rPr>
                <w:color w:val="000000"/>
                <w:sz w:val="22"/>
                <w:szCs w:val="22"/>
              </w:rPr>
            </w:pPr>
            <w:r>
              <w:rPr>
                <w:rFonts w:eastAsia="Century"/>
                <w:color w:val="000000"/>
                <w:sz w:val="22"/>
                <w:szCs w:val="22"/>
              </w:rPr>
              <w:t xml:space="preserve">入　札　者　</w:t>
            </w:r>
            <w:r>
              <w:rPr>
                <w:sz w:val="22"/>
                <w:szCs w:val="22"/>
              </w:rPr>
              <w:t xml:space="preserve"> </w:t>
            </w:r>
            <w:r>
              <w:rPr>
                <w:rFonts w:hint="eastAsia"/>
                <w:sz w:val="22"/>
                <w:szCs w:val="22"/>
              </w:rPr>
              <w:t xml:space="preserve"> </w:t>
            </w:r>
            <w:r>
              <w:rPr>
                <w:rFonts w:eastAsia="Century"/>
                <w:color w:val="000000"/>
                <w:sz w:val="22"/>
                <w:szCs w:val="22"/>
              </w:rPr>
              <w:t>商号又は名称</w:t>
            </w:r>
          </w:p>
          <w:p w14:paraId="4A98BF38" w14:textId="77777777" w:rsidR="00B45FF0" w:rsidRDefault="00376104" w:rsidP="00376104">
            <w:pPr>
              <w:pBdr>
                <w:top w:val="nil"/>
                <w:left w:val="nil"/>
                <w:bottom w:val="nil"/>
                <w:right w:val="nil"/>
                <w:between w:val="nil"/>
              </w:pBdr>
              <w:spacing w:line="240" w:lineRule="auto"/>
              <w:ind w:left="-2" w:right="81" w:firstLineChars="650" w:firstLine="1430"/>
              <w:jc w:val="left"/>
              <w:rPr>
                <w:color w:val="000000"/>
                <w:sz w:val="22"/>
                <w:szCs w:val="22"/>
              </w:rPr>
            </w:pPr>
            <w:r>
              <w:rPr>
                <w:rFonts w:eastAsia="Century"/>
                <w:color w:val="000000"/>
                <w:sz w:val="22"/>
                <w:szCs w:val="22"/>
              </w:rPr>
              <w:t>職 ・ 氏  名　　　　　　　　　　　　　　　　　印</w:t>
            </w:r>
          </w:p>
          <w:p w14:paraId="60EC9FC2" w14:textId="77777777" w:rsidR="00B45FF0" w:rsidRDefault="00B45FF0">
            <w:pPr>
              <w:pBdr>
                <w:top w:val="nil"/>
                <w:left w:val="nil"/>
                <w:bottom w:val="nil"/>
                <w:right w:val="nil"/>
                <w:between w:val="nil"/>
              </w:pBdr>
              <w:spacing w:line="240" w:lineRule="auto"/>
              <w:ind w:left="0" w:right="81" w:hanging="2"/>
              <w:jc w:val="left"/>
              <w:rPr>
                <w:color w:val="000000"/>
                <w:sz w:val="22"/>
                <w:szCs w:val="22"/>
              </w:rPr>
            </w:pPr>
          </w:p>
          <w:p w14:paraId="70B9BC33" w14:textId="77777777" w:rsidR="00B45FF0" w:rsidRDefault="00B45FF0">
            <w:pPr>
              <w:pBdr>
                <w:top w:val="nil"/>
                <w:left w:val="nil"/>
                <w:bottom w:val="nil"/>
                <w:right w:val="nil"/>
                <w:between w:val="nil"/>
              </w:pBdr>
              <w:spacing w:line="240" w:lineRule="auto"/>
              <w:ind w:left="0" w:right="81" w:hanging="2"/>
              <w:jc w:val="left"/>
              <w:rPr>
                <w:color w:val="000000"/>
                <w:sz w:val="22"/>
                <w:szCs w:val="22"/>
              </w:rPr>
            </w:pPr>
          </w:p>
          <w:p w14:paraId="2075F1DB" w14:textId="77777777" w:rsidR="00B45FF0" w:rsidRDefault="00376104">
            <w:pPr>
              <w:pBdr>
                <w:top w:val="nil"/>
                <w:left w:val="nil"/>
                <w:bottom w:val="nil"/>
                <w:right w:val="nil"/>
                <w:between w:val="nil"/>
              </w:pBdr>
              <w:spacing w:line="240" w:lineRule="auto"/>
              <w:ind w:left="0" w:right="81" w:hanging="2"/>
              <w:jc w:val="left"/>
              <w:rPr>
                <w:color w:val="000000"/>
                <w:sz w:val="22"/>
                <w:szCs w:val="22"/>
              </w:rPr>
            </w:pPr>
            <w:r>
              <w:rPr>
                <w:rFonts w:eastAsia="Century"/>
                <w:color w:val="000000"/>
                <w:sz w:val="22"/>
                <w:szCs w:val="22"/>
              </w:rPr>
              <w:t xml:space="preserve">入札代理人　　氏　　　　名　　　　　　　</w:t>
            </w:r>
            <w:r>
              <w:rPr>
                <w:sz w:val="22"/>
                <w:szCs w:val="22"/>
              </w:rPr>
              <w:t xml:space="preserve">  </w:t>
            </w:r>
            <w:r>
              <w:rPr>
                <w:rFonts w:eastAsia="Century"/>
                <w:color w:val="000000"/>
                <w:sz w:val="22"/>
                <w:szCs w:val="22"/>
              </w:rPr>
              <w:t xml:space="preserve">　　　　　　　　印</w:t>
            </w:r>
          </w:p>
          <w:p w14:paraId="67CC25D0" w14:textId="77777777" w:rsidR="00B45FF0" w:rsidRDefault="00B45FF0">
            <w:pPr>
              <w:pBdr>
                <w:top w:val="nil"/>
                <w:left w:val="nil"/>
                <w:bottom w:val="nil"/>
                <w:right w:val="nil"/>
                <w:between w:val="nil"/>
              </w:pBdr>
              <w:spacing w:line="240" w:lineRule="auto"/>
              <w:ind w:left="0" w:right="81" w:hanging="2"/>
              <w:jc w:val="left"/>
              <w:rPr>
                <w:color w:val="000000"/>
                <w:szCs w:val="21"/>
              </w:rPr>
            </w:pPr>
          </w:p>
          <w:p w14:paraId="1DD392CD" w14:textId="77777777" w:rsidR="00B45FF0" w:rsidRDefault="00B45FF0">
            <w:pPr>
              <w:pBdr>
                <w:top w:val="nil"/>
                <w:left w:val="nil"/>
                <w:bottom w:val="nil"/>
                <w:right w:val="nil"/>
                <w:between w:val="nil"/>
              </w:pBdr>
              <w:spacing w:line="240" w:lineRule="auto"/>
              <w:ind w:left="0" w:right="81" w:hanging="2"/>
              <w:jc w:val="left"/>
              <w:rPr>
                <w:color w:val="000000"/>
                <w:szCs w:val="21"/>
              </w:rPr>
            </w:pPr>
          </w:p>
          <w:p w14:paraId="58B38E13" w14:textId="77777777" w:rsidR="00B45FF0" w:rsidRDefault="00B45FF0">
            <w:pPr>
              <w:pBdr>
                <w:top w:val="nil"/>
                <w:left w:val="nil"/>
                <w:bottom w:val="nil"/>
                <w:right w:val="nil"/>
                <w:between w:val="nil"/>
              </w:pBdr>
              <w:spacing w:line="240" w:lineRule="auto"/>
              <w:ind w:left="0" w:right="81" w:hanging="2"/>
              <w:jc w:val="left"/>
              <w:rPr>
                <w:color w:val="000000"/>
                <w:szCs w:val="21"/>
              </w:rPr>
            </w:pPr>
          </w:p>
          <w:p w14:paraId="7B5E534E" w14:textId="77777777" w:rsidR="00B45FF0" w:rsidRDefault="00B45FF0">
            <w:pPr>
              <w:pBdr>
                <w:top w:val="nil"/>
                <w:left w:val="nil"/>
                <w:bottom w:val="nil"/>
                <w:right w:val="nil"/>
                <w:between w:val="nil"/>
              </w:pBdr>
              <w:spacing w:line="240" w:lineRule="auto"/>
              <w:ind w:left="0" w:right="81" w:hanging="2"/>
              <w:jc w:val="left"/>
              <w:rPr>
                <w:color w:val="000000"/>
                <w:szCs w:val="21"/>
              </w:rPr>
            </w:pPr>
          </w:p>
          <w:p w14:paraId="6CAEC075" w14:textId="77777777" w:rsidR="00B45FF0" w:rsidRDefault="00B45FF0">
            <w:pPr>
              <w:pBdr>
                <w:top w:val="nil"/>
                <w:left w:val="nil"/>
                <w:bottom w:val="nil"/>
                <w:right w:val="nil"/>
                <w:between w:val="nil"/>
              </w:pBdr>
              <w:spacing w:line="240" w:lineRule="auto"/>
              <w:ind w:left="0" w:right="81" w:hanging="2"/>
              <w:jc w:val="left"/>
              <w:rPr>
                <w:color w:val="000000"/>
                <w:szCs w:val="21"/>
              </w:rPr>
            </w:pPr>
          </w:p>
          <w:p w14:paraId="071A42B7" w14:textId="77777777" w:rsidR="00B45FF0" w:rsidRDefault="00B45FF0">
            <w:pPr>
              <w:pBdr>
                <w:top w:val="nil"/>
                <w:left w:val="nil"/>
                <w:bottom w:val="nil"/>
                <w:right w:val="nil"/>
                <w:between w:val="nil"/>
              </w:pBdr>
              <w:spacing w:line="240" w:lineRule="auto"/>
              <w:ind w:left="0" w:right="81" w:hanging="2"/>
              <w:jc w:val="left"/>
              <w:rPr>
                <w:color w:val="000000"/>
                <w:szCs w:val="21"/>
              </w:rPr>
            </w:pPr>
          </w:p>
          <w:p w14:paraId="157E23DA" w14:textId="77777777" w:rsidR="00B45FF0" w:rsidRDefault="00376104" w:rsidP="00546468">
            <w:pPr>
              <w:pBdr>
                <w:top w:val="nil"/>
                <w:left w:val="nil"/>
                <w:bottom w:val="nil"/>
                <w:right w:val="nil"/>
                <w:between w:val="nil"/>
              </w:pBdr>
              <w:spacing w:line="240" w:lineRule="auto"/>
              <w:ind w:left="1100" w:right="488" w:hangingChars="501" w:hanging="1102"/>
              <w:jc w:val="left"/>
              <w:rPr>
                <w:color w:val="000000"/>
                <w:sz w:val="22"/>
                <w:szCs w:val="22"/>
              </w:rPr>
            </w:pPr>
            <w:r>
              <w:rPr>
                <w:rFonts w:eastAsia="Century"/>
                <w:color w:val="000000"/>
                <w:sz w:val="22"/>
                <w:szCs w:val="22"/>
              </w:rPr>
              <w:t>備考　１　代理人が入札する場合の訂正は、代理人の印鑑で行うこと（ただし、金額の訂正はできない。）。</w:t>
            </w:r>
          </w:p>
          <w:p w14:paraId="23320C9B" w14:textId="77777777" w:rsidR="00B45FF0" w:rsidRDefault="00376104" w:rsidP="00546468">
            <w:pPr>
              <w:pBdr>
                <w:top w:val="nil"/>
                <w:left w:val="nil"/>
                <w:bottom w:val="nil"/>
                <w:right w:val="nil"/>
                <w:between w:val="nil"/>
              </w:pBdr>
              <w:spacing w:line="240" w:lineRule="auto"/>
              <w:ind w:left="-2" w:right="488" w:firstLineChars="300" w:firstLine="660"/>
              <w:jc w:val="left"/>
              <w:rPr>
                <w:color w:val="000000"/>
                <w:sz w:val="22"/>
                <w:szCs w:val="22"/>
              </w:rPr>
            </w:pPr>
            <w:r>
              <w:rPr>
                <w:rFonts w:eastAsia="Century"/>
                <w:color w:val="000000"/>
                <w:sz w:val="22"/>
                <w:szCs w:val="22"/>
              </w:rPr>
              <w:t>２　代理人が入札するときは、入札者の押印を要しない。</w:t>
            </w:r>
          </w:p>
        </w:tc>
      </w:tr>
    </w:tbl>
    <w:p w14:paraId="5A338026" w14:textId="77777777" w:rsidR="00B45FF0" w:rsidRDefault="00B45FF0">
      <w:pPr>
        <w:pBdr>
          <w:top w:val="nil"/>
          <w:left w:val="nil"/>
          <w:bottom w:val="nil"/>
          <w:right w:val="nil"/>
          <w:between w:val="nil"/>
        </w:pBdr>
        <w:spacing w:line="240" w:lineRule="auto"/>
        <w:ind w:left="0" w:hanging="2"/>
        <w:jc w:val="left"/>
        <w:rPr>
          <w:color w:val="000000"/>
          <w:szCs w:val="21"/>
        </w:rPr>
      </w:pPr>
    </w:p>
    <w:sectPr w:rsidR="00B45FF0">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6E823" w14:textId="77777777" w:rsidR="00376104" w:rsidRDefault="00376104">
      <w:pPr>
        <w:spacing w:line="240" w:lineRule="auto"/>
        <w:ind w:left="0" w:hanging="2"/>
      </w:pPr>
      <w:r>
        <w:separator/>
      </w:r>
    </w:p>
  </w:endnote>
  <w:endnote w:type="continuationSeparator" w:id="0">
    <w:p w14:paraId="0FE1CA89" w14:textId="77777777" w:rsidR="00376104" w:rsidRDefault="0037610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29DDCA83-6F89-4661-A63A-78F3E5BBCF9F}"/>
    <w:embedBold r:id="rId2" w:fontKey="{72F01532-8242-46C2-BDA4-E363935C2D8F}"/>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D381E090-B759-46D5-B0F3-6E8F3A99522E}"/>
  </w:font>
  <w:font w:name="BIZ UDゴシック">
    <w:panose1 w:val="020B0400000000000000"/>
    <w:charset w:val="80"/>
    <w:family w:val="modern"/>
    <w:pitch w:val="fixed"/>
    <w:sig w:usb0="E00002F7" w:usb1="2AC7EDF8" w:usb2="00000012" w:usb3="00000000" w:csb0="00020001" w:csb1="00000000"/>
    <w:embedRegular r:id="rId4" w:subsetted="1" w:fontKey="{7CBD6653-A457-4183-AF6E-DBDDD921DFEF}"/>
  </w:font>
  <w:font w:name="Calibri">
    <w:panose1 w:val="020F0502020204030204"/>
    <w:charset w:val="00"/>
    <w:family w:val="swiss"/>
    <w:pitch w:val="variable"/>
    <w:sig w:usb0="E4002EFF" w:usb1="C200247B" w:usb2="00000009" w:usb3="00000000" w:csb0="000001FF" w:csb1="00000000"/>
    <w:embedRegular r:id="rId5" w:fontKey="{76F90DA7-121F-4DBB-BECA-AA2464AE943F}"/>
  </w:font>
  <w:font w:name="Cambria">
    <w:panose1 w:val="02040503050406030204"/>
    <w:charset w:val="00"/>
    <w:family w:val="roman"/>
    <w:pitch w:val="variable"/>
    <w:sig w:usb0="E00006FF" w:usb1="420024FF" w:usb2="02000000" w:usb3="00000000" w:csb0="0000019F" w:csb1="00000000"/>
    <w:embedRegular r:id="rId6" w:fontKey="{2045B9A1-C4E3-4FEB-A149-D3B1882A613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A687A" w14:textId="77777777" w:rsidR="00376104" w:rsidRDefault="00376104">
      <w:pPr>
        <w:spacing w:line="240" w:lineRule="auto"/>
        <w:ind w:left="0" w:hanging="2"/>
      </w:pPr>
      <w:r>
        <w:separator/>
      </w:r>
    </w:p>
  </w:footnote>
  <w:footnote w:type="continuationSeparator" w:id="0">
    <w:p w14:paraId="72E0135A" w14:textId="77777777" w:rsidR="00376104" w:rsidRDefault="0037610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8B11F" w14:textId="77777777" w:rsidR="00B45FF0" w:rsidRDefault="00376104">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4"/>
      </w:rPr>
    </w:pPr>
    <w:r>
      <w:rPr>
        <w:rFonts w:ascii="ＭＳ ゴシック" w:eastAsia="ＭＳ ゴシック" w:hAnsi="ＭＳ ゴシック" w:cs="ＭＳ ゴシック"/>
        <w:color w:val="000000"/>
        <w:sz w:val="24"/>
      </w:rPr>
      <w:t>共通－第７号様式　入札書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FF0"/>
    <w:rsid w:val="00376104"/>
    <w:rsid w:val="00546468"/>
    <w:rsid w:val="00762879"/>
    <w:rsid w:val="00774085"/>
    <w:rsid w:val="00B45F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738F59"/>
  <w15:docId w15:val="{E22F1FC0-C2B6-4C8F-8022-D4D039B3B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table" w:customStyle="1" w:styleId="ae">
    <w:basedOn w:val="TableNormal0"/>
    <w:tblPr>
      <w:tblStyleRowBandSize w:val="1"/>
      <w:tblStyleColBandSize w:val="1"/>
      <w:tblCellMar>
        <w:top w:w="0" w:type="dxa"/>
        <w:left w:w="115" w:type="dxa"/>
        <w:bottom w:w="0" w:type="dxa"/>
        <w:right w:w="115" w:type="dxa"/>
      </w:tblCellMar>
    </w:tblPr>
  </w:style>
  <w:style w:type="paragraph" w:styleId="af">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eLIEJnKTDAMUw2Ms3gKUXx2xoQ==">CgMxLjA4AHIhMUZSbkdsSnlhMkVwR2gyN0ZKRHdOeXlENXk1akVxT1RE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64</Words>
  <Characters>370</Characters>
  <Application>Microsoft Office Word</Application>
  <DocSecurity>0</DocSecurity>
  <Lines>3</Lines>
  <Paragraphs>1</Paragraphs>
  <ScaleCrop>false</ScaleCrop>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村山 拓己</cp:lastModifiedBy>
  <cp:revision>3</cp:revision>
  <dcterms:created xsi:type="dcterms:W3CDTF">2018-03-23T09:44:00Z</dcterms:created>
  <dcterms:modified xsi:type="dcterms:W3CDTF">2026-01-28T10:15:00Z</dcterms:modified>
</cp:coreProperties>
</file>