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3DCC" w14:textId="77777777" w:rsidR="00624EF5" w:rsidRPr="00EB7F4B" w:rsidRDefault="00C229B4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EB7F4B">
        <w:rPr>
          <w:rFonts w:asciiTheme="minorEastAsia" w:hAnsiTheme="minorEastAsia" w:cs="ＭＳ 明朝" w:hint="eastAsia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12F7CB" wp14:editId="6EB8F4F8">
                <wp:simplePos x="0" y="0"/>
                <wp:positionH relativeFrom="column">
                  <wp:posOffset>-109855</wp:posOffset>
                </wp:positionH>
                <wp:positionV relativeFrom="paragraph">
                  <wp:posOffset>291464</wp:posOffset>
                </wp:positionV>
                <wp:extent cx="5954232" cy="8181975"/>
                <wp:effectExtent l="0" t="0" r="2794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18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CF75B" id="正方形/長方形 1" o:spid="_x0000_s1026" style="position:absolute;left:0;text-align:left;margin-left:-8.65pt;margin-top:22.95pt;width:468.85pt;height:6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" filled="f" strokecolor="black [3213]"/>
            </w:pict>
          </mc:Fallback>
        </mc:AlternateConten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別紙</w:t>
      </w:r>
      <w:r w:rsidR="00EB7F4B">
        <w:rPr>
          <w:rFonts w:asciiTheme="minorEastAsia" w:hAnsiTheme="minorEastAsia" w:cs="ＭＳ 明朝" w:hint="eastAsia"/>
          <w:kern w:val="0"/>
          <w:sz w:val="24"/>
        </w:rPr>
        <w:t>５ 粉砕残骨</w:t>
      </w:r>
      <w:r w:rsidR="00E70C81">
        <w:rPr>
          <w:rFonts w:asciiTheme="minorEastAsia" w:hAnsiTheme="minorEastAsia" w:cs="ＭＳ 明朝" w:hint="eastAsia"/>
          <w:kern w:val="0"/>
          <w:sz w:val="24"/>
        </w:rPr>
        <w:t>埋蔵</w:t>
      </w:r>
      <w:r w:rsidR="00EB7F4B">
        <w:rPr>
          <w:rFonts w:asciiTheme="minorEastAsia" w:hAnsiTheme="minorEastAsia" w:cs="ＭＳ 明朝" w:hint="eastAsia"/>
          <w:kern w:val="0"/>
          <w:sz w:val="24"/>
        </w:rPr>
        <w:t>報告書</w:t>
      </w:r>
    </w:p>
    <w:p w14:paraId="769577E0" w14:textId="77777777" w:rsidR="00605B8A" w:rsidRPr="00EB7F4B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F24B220" w14:textId="77777777" w:rsidR="00624EF5" w:rsidRPr="002C1C70" w:rsidRDefault="00553170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2C1C70">
        <w:rPr>
          <w:rFonts w:asciiTheme="minorEastAsia" w:hAnsiTheme="minorEastAsia" w:hint="eastAsia"/>
          <w:color w:val="000000"/>
          <w:sz w:val="28"/>
        </w:rPr>
        <w:t>粉砕</w:t>
      </w:r>
      <w:r w:rsidR="00605B8A" w:rsidRPr="002C1C70">
        <w:rPr>
          <w:rFonts w:asciiTheme="minorEastAsia" w:hAnsiTheme="minorEastAsia" w:hint="eastAsia"/>
          <w:color w:val="000000"/>
          <w:sz w:val="28"/>
        </w:rPr>
        <w:t>残骨</w:t>
      </w:r>
      <w:r w:rsidR="00E70C81">
        <w:rPr>
          <w:rFonts w:asciiTheme="minorEastAsia" w:hAnsiTheme="minorEastAsia" w:hint="eastAsia"/>
          <w:color w:val="000000"/>
          <w:sz w:val="28"/>
        </w:rPr>
        <w:t>埋蔵</w:t>
      </w:r>
      <w:r w:rsidR="00605B8A" w:rsidRPr="002C1C70">
        <w:rPr>
          <w:rFonts w:asciiTheme="minorEastAsia" w:hAnsiTheme="minorEastAsia" w:hint="eastAsia"/>
          <w:color w:val="000000"/>
          <w:sz w:val="28"/>
        </w:rPr>
        <w:t>報告書</w:t>
      </w:r>
    </w:p>
    <w:p w14:paraId="1DD2693E" w14:textId="77777777" w:rsidR="008711E2" w:rsidRPr="00EB7F4B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2C1C2D6A" w14:textId="77777777" w:rsidR="00EB7F4B" w:rsidRPr="008677AE" w:rsidRDefault="00EB7F4B" w:rsidP="00EB7F4B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500716B2" w14:textId="77777777" w:rsidR="00EB7F4B" w:rsidRPr="008677AE" w:rsidRDefault="00EB7F4B" w:rsidP="00EB7F4B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3AFE86AD" w14:textId="77777777" w:rsidR="00EB7F4B" w:rsidRPr="008677AE" w:rsidRDefault="00EB7F4B" w:rsidP="00EB7F4B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518176C9" w14:textId="77777777" w:rsidR="00EB7F4B" w:rsidRPr="008677AE" w:rsidRDefault="00EB7F4B" w:rsidP="00EB7F4B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6EB6D1FC" w14:textId="77777777" w:rsidR="00EB7F4B" w:rsidRPr="00847EEE" w:rsidRDefault="00EB7F4B" w:rsidP="00EB7F4B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76A2AFFF" w14:textId="77777777" w:rsidR="00EB7F4B" w:rsidRPr="00847EEE" w:rsidRDefault="00EB7F4B" w:rsidP="00EB7F4B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5A46C8CA" w14:textId="77777777" w:rsidR="00EB7F4B" w:rsidRPr="00847EEE" w:rsidRDefault="00EB7F4B" w:rsidP="00EB7F4B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6891D0A9" w14:textId="77777777" w:rsidR="00624EF5" w:rsidRPr="00EB7F4B" w:rsidRDefault="00624EF5" w:rsidP="005E1F4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3CFED716" w14:textId="77777777" w:rsidR="00624EF5" w:rsidRPr="00EB7F4B" w:rsidRDefault="00624EF5" w:rsidP="005E1F4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178E2BDB" w14:textId="57397C25" w:rsidR="00624EF5" w:rsidRPr="00EB7F4B" w:rsidRDefault="00EB7F4B" w:rsidP="005E1F4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3743D7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CE0BBC">
        <w:rPr>
          <w:rFonts w:asciiTheme="minorEastAsia" w:hAnsiTheme="minorEastAsia" w:cs="ＭＳ 明朝" w:hint="eastAsia"/>
          <w:kern w:val="0"/>
          <w:sz w:val="24"/>
        </w:rPr>
        <w:t>山口</w:t>
      </w:r>
      <w:r w:rsidR="00BF44E0">
        <w:rPr>
          <w:rFonts w:asciiTheme="minorEastAsia" w:hAnsiTheme="minorEastAsia" w:cs="ＭＳ 明朝" w:hint="eastAsia"/>
          <w:kern w:val="0"/>
          <w:sz w:val="24"/>
        </w:rPr>
        <w:t>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</w:t>
      </w:r>
      <w:r w:rsidR="00CE0BBC">
        <w:rPr>
          <w:rFonts w:asciiTheme="minorEastAsia" w:hAnsiTheme="minorEastAsia" w:cs="ＭＳ 明朝" w:hint="eastAsia"/>
          <w:kern w:val="0"/>
          <w:sz w:val="24"/>
        </w:rPr>
        <w:t>等</w:t>
      </w:r>
      <w:r w:rsidRPr="008677AE">
        <w:rPr>
          <w:rFonts w:asciiTheme="minorEastAsia" w:hAnsiTheme="minorEastAsia" w:cs="ＭＳ 明朝" w:hint="eastAsia"/>
          <w:kern w:val="0"/>
          <w:sz w:val="24"/>
        </w:rPr>
        <w:t>処理業務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おける</w:t>
      </w:r>
      <w:r w:rsidR="00553170" w:rsidRPr="00EB7F4B">
        <w:rPr>
          <w:rFonts w:asciiTheme="minorEastAsia" w:hAnsiTheme="minorEastAsia" w:cs="ＭＳ 明朝" w:hint="eastAsia"/>
          <w:kern w:val="0"/>
          <w:sz w:val="24"/>
        </w:rPr>
        <w:t>粉砕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残骨</w:t>
      </w:r>
      <w:r w:rsidR="00E70C81">
        <w:rPr>
          <w:rFonts w:asciiTheme="minorEastAsia" w:hAnsiTheme="minorEastAsia" w:cs="ＭＳ 明朝" w:hint="eastAsia"/>
          <w:kern w:val="0"/>
          <w:sz w:val="24"/>
        </w:rPr>
        <w:t>埋蔵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EB7F4B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EB7F4B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44352143" w14:textId="77777777" w:rsidR="00624EF5" w:rsidRPr="00EB7F4B" w:rsidRDefault="00624EF5" w:rsidP="005E1F4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4549E3BA" w14:textId="77777777" w:rsidR="00624EF5" w:rsidRPr="00EB7F4B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EB7F4B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3EB22EFC" w14:textId="77777777" w:rsidR="00605B8A" w:rsidRPr="00EB7F4B" w:rsidRDefault="00605B8A" w:rsidP="00624EF5">
      <w:pPr>
        <w:rPr>
          <w:rFonts w:asciiTheme="minorEastAsia" w:hAnsiTheme="minorEastAsia"/>
          <w:sz w:val="24"/>
        </w:rPr>
      </w:pPr>
    </w:p>
    <w:p w14:paraId="54C16046" w14:textId="1FD4D748" w:rsidR="00605B8A" w:rsidRDefault="00432066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E70C81">
        <w:rPr>
          <w:rFonts w:asciiTheme="minorEastAsia" w:hAnsiTheme="minorEastAsia" w:hint="eastAsia"/>
          <w:sz w:val="24"/>
        </w:rPr>
        <w:t>埋蔵</w:t>
      </w:r>
      <w:r w:rsidR="0082401C" w:rsidRPr="00EB7F4B">
        <w:rPr>
          <w:rFonts w:asciiTheme="minorEastAsia" w:hAnsiTheme="minorEastAsia" w:hint="eastAsia"/>
          <w:sz w:val="24"/>
        </w:rPr>
        <w:t>場所</w:t>
      </w:r>
      <w:r w:rsidR="008C3175" w:rsidRPr="00EB7F4B">
        <w:rPr>
          <w:rFonts w:asciiTheme="minorEastAsia" w:hAnsiTheme="minorEastAsia" w:hint="eastAsia"/>
          <w:sz w:val="24"/>
        </w:rPr>
        <w:t xml:space="preserve">　　</w:t>
      </w:r>
      <w:r w:rsidR="00EB7F4B">
        <w:rPr>
          <w:rFonts w:asciiTheme="minorEastAsia" w:hAnsiTheme="minorEastAsia" w:hint="eastAsia"/>
          <w:sz w:val="24"/>
        </w:rPr>
        <w:t>札幌市</w:t>
      </w:r>
      <w:r w:rsidR="00CE0BBC">
        <w:rPr>
          <w:rFonts w:asciiTheme="minorEastAsia" w:hAnsiTheme="minorEastAsia" w:hint="eastAsia"/>
          <w:sz w:val="24"/>
        </w:rPr>
        <w:t>山口</w:t>
      </w:r>
      <w:r w:rsidR="00EB7F4B">
        <w:rPr>
          <w:rFonts w:asciiTheme="minorEastAsia" w:hAnsiTheme="minorEastAsia" w:hint="eastAsia"/>
          <w:sz w:val="24"/>
        </w:rPr>
        <w:t>斎場残骨灰槽</w:t>
      </w:r>
    </w:p>
    <w:p w14:paraId="19973865" w14:textId="77777777" w:rsidR="00AC17CE" w:rsidRPr="00432066" w:rsidRDefault="00AC17CE" w:rsidP="00AC17CE">
      <w:pPr>
        <w:rPr>
          <w:rFonts w:asciiTheme="minorEastAsia" w:hAnsiTheme="minorEastAsia"/>
          <w:sz w:val="24"/>
        </w:rPr>
      </w:pPr>
    </w:p>
    <w:p w14:paraId="595B41CC" w14:textId="77777777" w:rsidR="00AC17CE" w:rsidRDefault="00AC17CE" w:rsidP="00AC17CE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残骨灰埋蔵の作業に係る酸素欠乏・硫化水素危険作業主任者の情報</w:t>
      </w:r>
    </w:p>
    <w:p w14:paraId="1CF81769" w14:textId="77777777" w:rsidR="00AC17CE" w:rsidRDefault="00AC17CE" w:rsidP="00AC17CE">
      <w:pPr>
        <w:ind w:firstLineChars="50" w:firstLine="120"/>
        <w:rPr>
          <w:rFonts w:asciiTheme="minorEastAsia" w:hAnsiTheme="minorEastAsia"/>
          <w:sz w:val="24"/>
        </w:rPr>
      </w:pPr>
      <w:r w:rsidRPr="002778B4">
        <w:rPr>
          <w:rFonts w:asciiTheme="minorEastAsia" w:hAnsiTheme="minorEastAsia" w:hint="eastAsia"/>
          <w:sz w:val="24"/>
        </w:rPr>
        <w:t>（氏名、生年月日、番号、交付日</w:t>
      </w:r>
      <w:r>
        <w:rPr>
          <w:rFonts w:asciiTheme="minorEastAsia" w:hAnsiTheme="minorEastAsia" w:hint="eastAsia"/>
          <w:sz w:val="24"/>
        </w:rPr>
        <w:t>）</w:t>
      </w:r>
    </w:p>
    <w:p w14:paraId="74A6EAFD" w14:textId="1C12614E" w:rsidR="00A134D9" w:rsidRDefault="00A134D9" w:rsidP="00AC17CE">
      <w:pPr>
        <w:ind w:firstLineChars="50" w:firstLine="120"/>
        <w:rPr>
          <w:rFonts w:asciiTheme="minorEastAsia" w:hAnsiTheme="minorEastAsia"/>
          <w:sz w:val="24"/>
        </w:rPr>
      </w:pPr>
    </w:p>
    <w:p w14:paraId="082BBD5D" w14:textId="77777777" w:rsidR="00BF44E0" w:rsidRDefault="00BF44E0" w:rsidP="00AC17CE">
      <w:pPr>
        <w:ind w:firstLineChars="50" w:firstLine="120"/>
        <w:rPr>
          <w:rFonts w:asciiTheme="minorEastAsia" w:hAnsiTheme="minorEastAsia"/>
          <w:sz w:val="24"/>
        </w:rPr>
      </w:pPr>
    </w:p>
    <w:p w14:paraId="4291CF91" w14:textId="77777777" w:rsidR="00A134D9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</w:t>
      </w:r>
      <w:r>
        <w:rPr>
          <w:rFonts w:asciiTheme="minorEastAsia" w:hAnsiTheme="minorEastAsia" w:hint="eastAsia"/>
          <w:sz w:val="24"/>
        </w:rPr>
        <w:t>槽内の</w:t>
      </w:r>
      <w:r w:rsidRPr="004A08FE">
        <w:rPr>
          <w:rFonts w:asciiTheme="minorEastAsia" w:hAnsiTheme="minorEastAsia" w:hint="eastAsia"/>
          <w:sz w:val="24"/>
        </w:rPr>
        <w:t>酸素及び硫化水素濃度測定結果記録</w:t>
      </w:r>
    </w:p>
    <w:p w14:paraId="6ED4B7A1" w14:textId="77777777" w:rsidR="00A134D9" w:rsidRPr="004A08FE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裏面に記載</w:t>
      </w:r>
    </w:p>
    <w:p w14:paraId="7195800A" w14:textId="77777777" w:rsidR="00AC17CE" w:rsidRDefault="00AC17CE" w:rsidP="00624EF5">
      <w:pPr>
        <w:rPr>
          <w:rFonts w:asciiTheme="minorEastAsia" w:hAnsiTheme="minorEastAsia"/>
          <w:sz w:val="24"/>
        </w:rPr>
      </w:pPr>
    </w:p>
    <w:p w14:paraId="0F5DF6D9" w14:textId="77777777" w:rsidR="00605B8A" w:rsidRPr="00EB7F4B" w:rsidRDefault="00A134D9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432066">
        <w:rPr>
          <w:rFonts w:asciiTheme="minorEastAsia" w:hAnsiTheme="minorEastAsia" w:hint="eastAsia"/>
          <w:sz w:val="24"/>
        </w:rPr>
        <w:t xml:space="preserve">　</w:t>
      </w:r>
      <w:r w:rsidR="00E70C81">
        <w:rPr>
          <w:rFonts w:asciiTheme="minorEastAsia" w:hAnsiTheme="minorEastAsia" w:hint="eastAsia"/>
          <w:sz w:val="24"/>
        </w:rPr>
        <w:t>埋蔵</w:t>
      </w:r>
      <w:r w:rsidR="00432066">
        <w:rPr>
          <w:rFonts w:asciiTheme="minorEastAsia" w:hAnsiTheme="minorEastAsia" w:hint="eastAsia"/>
          <w:sz w:val="24"/>
        </w:rPr>
        <w:t>した粉砕</w:t>
      </w:r>
      <w:r w:rsidR="008C3175" w:rsidRPr="00EB7F4B">
        <w:rPr>
          <w:rFonts w:asciiTheme="minorEastAsia" w:hAnsiTheme="minorEastAsia" w:hint="eastAsia"/>
          <w:sz w:val="24"/>
        </w:rPr>
        <w:t>残骨</w:t>
      </w:r>
      <w:r w:rsidR="00432066">
        <w:rPr>
          <w:rFonts w:asciiTheme="minorEastAsia" w:hAnsiTheme="minorEastAsia" w:hint="eastAsia"/>
          <w:sz w:val="24"/>
        </w:rPr>
        <w:t>の量</w:t>
      </w:r>
      <w:r w:rsidR="008C3175" w:rsidRPr="00EB7F4B">
        <w:rPr>
          <w:rFonts w:asciiTheme="minorEastAsia" w:hAnsiTheme="minorEastAsia" w:hint="eastAsia"/>
          <w:sz w:val="24"/>
        </w:rPr>
        <w:t xml:space="preserve">　　</w:t>
      </w:r>
      <w:r w:rsidR="0082401C" w:rsidRPr="00EB7F4B">
        <w:rPr>
          <w:rFonts w:asciiTheme="minorEastAsia" w:hAnsiTheme="minorEastAsia" w:hint="eastAsia"/>
          <w:sz w:val="24"/>
        </w:rPr>
        <w:t xml:space="preserve">　　　　　　　　ｋｇ</w:t>
      </w:r>
    </w:p>
    <w:p w14:paraId="22D39603" w14:textId="77777777" w:rsidR="00605B8A" w:rsidRDefault="00605B8A" w:rsidP="00624EF5">
      <w:pPr>
        <w:rPr>
          <w:rFonts w:asciiTheme="minorEastAsia" w:hAnsiTheme="minorEastAsia"/>
          <w:sz w:val="24"/>
        </w:rPr>
      </w:pPr>
    </w:p>
    <w:p w14:paraId="2A2EA6E4" w14:textId="77777777" w:rsidR="00A134D9" w:rsidRDefault="00A134D9" w:rsidP="00624EF5">
      <w:pPr>
        <w:rPr>
          <w:rFonts w:asciiTheme="minorEastAsia" w:hAnsiTheme="minorEastAsia"/>
          <w:sz w:val="24"/>
        </w:rPr>
      </w:pPr>
    </w:p>
    <w:p w14:paraId="5BA8A255" w14:textId="77777777" w:rsidR="00A134D9" w:rsidRDefault="00A134D9" w:rsidP="00A134D9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裏面</w:t>
      </w:r>
    </w:p>
    <w:p w14:paraId="6F6870B7" w14:textId="77777777" w:rsidR="00A134D9" w:rsidRDefault="00A134D9" w:rsidP="00A134D9">
      <w:pPr>
        <w:rPr>
          <w:rFonts w:asciiTheme="minorEastAsia" w:hAnsiTheme="min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082"/>
        <w:gridCol w:w="1186"/>
        <w:gridCol w:w="1134"/>
        <w:gridCol w:w="1215"/>
        <w:gridCol w:w="1337"/>
        <w:gridCol w:w="992"/>
        <w:gridCol w:w="956"/>
      </w:tblGrid>
      <w:tr w:rsidR="00A134D9" w:rsidRPr="004A08FE" w14:paraId="1B54E57F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14B91485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酸素及び硫化水素濃度測定結果</w:t>
            </w:r>
          </w:p>
        </w:tc>
      </w:tr>
      <w:tr w:rsidR="00A134D9" w:rsidRPr="004A08FE" w14:paraId="297F30B3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22F4EEF0" w14:textId="3A8BE688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令和</w:t>
            </w:r>
            <w:r w:rsidR="00A37534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年　月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曜日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天候（　　）</w:t>
            </w:r>
          </w:p>
        </w:tc>
      </w:tr>
      <w:tr w:rsidR="00A134D9" w:rsidRPr="004A08FE" w14:paraId="257538F4" w14:textId="77777777" w:rsidTr="001311E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F7C0FC2" w14:textId="746C5269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名称　令和</w:t>
            </w:r>
            <w:r w:rsidR="003743D7">
              <w:rPr>
                <w:rFonts w:ascii="HG丸ｺﾞｼｯｸM-PRO" w:eastAsia="HG丸ｺﾞｼｯｸM-PRO" w:hAnsi="HG丸ｺﾞｼｯｸM-PRO" w:hint="eastAsia"/>
                <w:sz w:val="22"/>
              </w:rPr>
              <w:t>７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年度札幌市</w:t>
            </w:r>
            <w:r w:rsidR="00CE0BBC">
              <w:rPr>
                <w:rFonts w:ascii="HG丸ｺﾞｼｯｸM-PRO" w:eastAsia="HG丸ｺﾞｼｯｸM-PRO" w:hAnsi="HG丸ｺﾞｼｯｸM-PRO" w:hint="eastAsia"/>
                <w:sz w:val="22"/>
              </w:rPr>
              <w:t>山口</w:t>
            </w:r>
            <w:r w:rsidR="00BF44E0">
              <w:rPr>
                <w:rFonts w:ascii="HG丸ｺﾞｼｯｸM-PRO" w:eastAsia="HG丸ｺﾞｼｯｸM-PRO" w:hAnsi="HG丸ｺﾞｼｯｸM-PRO" w:hint="eastAsia"/>
                <w:sz w:val="22"/>
              </w:rPr>
              <w:t>斎場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</w:t>
            </w:r>
            <w:r w:rsidR="00CE0BBC">
              <w:rPr>
                <w:rFonts w:ascii="HG丸ｺﾞｼｯｸM-PRO" w:eastAsia="HG丸ｺﾞｼｯｸM-PRO" w:hAnsi="HG丸ｺﾞｼｯｸM-PRO" w:hint="eastAsia"/>
                <w:sz w:val="22"/>
              </w:rPr>
              <w:t>等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処理業務</w:t>
            </w:r>
          </w:p>
        </w:tc>
      </w:tr>
      <w:tr w:rsidR="00A134D9" w:rsidRPr="004A08FE" w14:paraId="4A8CDEE5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1D16BA5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測定方法</w:t>
            </w:r>
          </w:p>
        </w:tc>
        <w:tc>
          <w:tcPr>
            <w:tcW w:w="4617" w:type="dxa"/>
            <w:gridSpan w:val="4"/>
            <w:vMerge w:val="restart"/>
            <w:noWrap/>
            <w:vAlign w:val="center"/>
            <w:hideMark/>
          </w:tcPr>
          <w:p w14:paraId="0BF66875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酸素・硫化水素・可燃性ガス測定器</w:t>
            </w:r>
          </w:p>
        </w:tc>
        <w:tc>
          <w:tcPr>
            <w:tcW w:w="1337" w:type="dxa"/>
            <w:noWrap/>
            <w:hideMark/>
          </w:tcPr>
          <w:p w14:paraId="0711F85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メーカー名</w:t>
            </w:r>
          </w:p>
        </w:tc>
        <w:tc>
          <w:tcPr>
            <w:tcW w:w="1948" w:type="dxa"/>
            <w:gridSpan w:val="2"/>
            <w:noWrap/>
            <w:hideMark/>
          </w:tcPr>
          <w:p w14:paraId="5771F9E6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3BA742EA" w14:textId="77777777" w:rsidTr="001311EE">
        <w:trPr>
          <w:trHeight w:val="375"/>
        </w:trPr>
        <w:tc>
          <w:tcPr>
            <w:tcW w:w="1384" w:type="dxa"/>
            <w:vMerge/>
            <w:hideMark/>
          </w:tcPr>
          <w:p w14:paraId="194FD81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617" w:type="dxa"/>
            <w:gridSpan w:val="4"/>
            <w:vMerge/>
            <w:hideMark/>
          </w:tcPr>
          <w:p w14:paraId="2721256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337" w:type="dxa"/>
            <w:noWrap/>
            <w:hideMark/>
          </w:tcPr>
          <w:p w14:paraId="3DA575E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型式</w:t>
            </w:r>
          </w:p>
        </w:tc>
        <w:tc>
          <w:tcPr>
            <w:tcW w:w="1948" w:type="dxa"/>
            <w:gridSpan w:val="2"/>
            <w:noWrap/>
            <w:hideMark/>
          </w:tcPr>
          <w:p w14:paraId="0FA803D2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38627D55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1ABEEA9E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測定場所</w:t>
            </w:r>
          </w:p>
        </w:tc>
        <w:tc>
          <w:tcPr>
            <w:tcW w:w="1082" w:type="dxa"/>
            <w:vMerge w:val="restart"/>
            <w:noWrap/>
            <w:hideMark/>
          </w:tcPr>
          <w:p w14:paraId="293B808C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時刻</w:t>
            </w:r>
          </w:p>
          <w:p w14:paraId="6ABF49D5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872" w:type="dxa"/>
            <w:gridSpan w:val="4"/>
            <w:noWrap/>
            <w:hideMark/>
          </w:tcPr>
          <w:p w14:paraId="47805B74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濃度測定結果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2413A46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  <w:tc>
          <w:tcPr>
            <w:tcW w:w="956" w:type="dxa"/>
            <w:vMerge w:val="restart"/>
            <w:noWrap/>
            <w:vAlign w:val="center"/>
            <w:hideMark/>
          </w:tcPr>
          <w:p w14:paraId="3B654DB2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測定者</w:t>
            </w:r>
          </w:p>
        </w:tc>
      </w:tr>
      <w:tr w:rsidR="00A134D9" w:rsidRPr="004A08FE" w14:paraId="20DDFAB8" w14:textId="77777777" w:rsidTr="001311EE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356EED4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7B91E75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27646B3E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深さ</w:t>
            </w:r>
          </w:p>
        </w:tc>
        <w:tc>
          <w:tcPr>
            <w:tcW w:w="1134" w:type="dxa"/>
            <w:noWrap/>
            <w:hideMark/>
          </w:tcPr>
          <w:p w14:paraId="5272E863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</w:t>
            </w:r>
          </w:p>
        </w:tc>
        <w:tc>
          <w:tcPr>
            <w:tcW w:w="1215" w:type="dxa"/>
            <w:noWrap/>
            <w:hideMark/>
          </w:tcPr>
          <w:p w14:paraId="1D4A0704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硫化</w:t>
            </w:r>
          </w:p>
          <w:p w14:paraId="3BFBF141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水素</w:t>
            </w:r>
          </w:p>
        </w:tc>
        <w:tc>
          <w:tcPr>
            <w:tcW w:w="1337" w:type="dxa"/>
            <w:noWrap/>
            <w:hideMark/>
          </w:tcPr>
          <w:p w14:paraId="4B632B6C" w14:textId="77777777" w:rsidR="00A134D9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可燃性</w:t>
            </w:r>
          </w:p>
          <w:p w14:paraId="36859BC9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ガス</w:t>
            </w:r>
          </w:p>
        </w:tc>
        <w:tc>
          <w:tcPr>
            <w:tcW w:w="992" w:type="dxa"/>
            <w:vMerge/>
            <w:hideMark/>
          </w:tcPr>
          <w:p w14:paraId="3EB647C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71ECB4B8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134D9" w:rsidRPr="004A08FE" w14:paraId="6AEEB923" w14:textId="77777777" w:rsidTr="001311EE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7EE832B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2CEDA5F1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3403C8EC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（ｍ）</w:t>
            </w:r>
          </w:p>
        </w:tc>
        <w:tc>
          <w:tcPr>
            <w:tcW w:w="1134" w:type="dxa"/>
            <w:noWrap/>
            <w:hideMark/>
          </w:tcPr>
          <w:p w14:paraId="103FCC52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1215" w:type="dxa"/>
            <w:noWrap/>
            <w:hideMark/>
          </w:tcPr>
          <w:p w14:paraId="7A8E1D4F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（ppm)</w:t>
            </w:r>
          </w:p>
        </w:tc>
        <w:tc>
          <w:tcPr>
            <w:tcW w:w="1337" w:type="dxa"/>
            <w:noWrap/>
            <w:hideMark/>
          </w:tcPr>
          <w:p w14:paraId="39075064" w14:textId="77777777" w:rsidR="00A134D9" w:rsidRPr="004A08FE" w:rsidRDefault="00A134D9" w:rsidP="001311E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992" w:type="dxa"/>
            <w:vMerge/>
            <w:hideMark/>
          </w:tcPr>
          <w:p w14:paraId="68A3ED5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73D5C4E0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A134D9" w:rsidRPr="004A08FE" w14:paraId="0C7F2801" w14:textId="77777777" w:rsidTr="001311EE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634165FB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残骨灰槽内</w:t>
            </w:r>
          </w:p>
        </w:tc>
        <w:tc>
          <w:tcPr>
            <w:tcW w:w="1082" w:type="dxa"/>
            <w:noWrap/>
            <w:hideMark/>
          </w:tcPr>
          <w:p w14:paraId="5EF2282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上部</w:t>
            </w:r>
          </w:p>
        </w:tc>
        <w:tc>
          <w:tcPr>
            <w:tcW w:w="1186" w:type="dxa"/>
            <w:noWrap/>
            <w:hideMark/>
          </w:tcPr>
          <w:p w14:paraId="0AFBFF9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00893B5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2BB75420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33231456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63CFFBD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3CFE8D4A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A134D9" w:rsidRPr="004A08FE" w14:paraId="56EF2D13" w14:textId="77777777" w:rsidTr="001311EE">
        <w:trPr>
          <w:trHeight w:val="375"/>
        </w:trPr>
        <w:tc>
          <w:tcPr>
            <w:tcW w:w="1384" w:type="dxa"/>
            <w:vMerge/>
            <w:hideMark/>
          </w:tcPr>
          <w:p w14:paraId="052E52DB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noWrap/>
            <w:hideMark/>
          </w:tcPr>
          <w:p w14:paraId="5D2D60A4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中部</w:t>
            </w:r>
          </w:p>
        </w:tc>
        <w:tc>
          <w:tcPr>
            <w:tcW w:w="1186" w:type="dxa"/>
            <w:noWrap/>
            <w:hideMark/>
          </w:tcPr>
          <w:p w14:paraId="30E15F8D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511B743F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25476E6E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406427C2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5D562759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4D30746C" w14:textId="77777777" w:rsidR="00A134D9" w:rsidRPr="004A08FE" w:rsidRDefault="00A134D9" w:rsidP="001311E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</w:tbl>
    <w:p w14:paraId="30A10393" w14:textId="77777777" w:rsidR="00A134D9" w:rsidRPr="00EB7F4B" w:rsidRDefault="00A134D9" w:rsidP="00624EF5">
      <w:pPr>
        <w:rPr>
          <w:rFonts w:asciiTheme="minorEastAsia" w:hAnsiTheme="minorEastAsia"/>
          <w:sz w:val="24"/>
        </w:rPr>
      </w:pPr>
    </w:p>
    <w:sectPr w:rsidR="00A134D9" w:rsidRPr="00EB7F4B" w:rsidSect="005E1F4F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B3551" w14:textId="77777777" w:rsidR="00A610B6" w:rsidRDefault="00A610B6" w:rsidP="00A610B6">
      <w:r>
        <w:separator/>
      </w:r>
    </w:p>
  </w:endnote>
  <w:endnote w:type="continuationSeparator" w:id="0">
    <w:p w14:paraId="33CCB3F1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C036" w14:textId="77777777" w:rsidR="00A610B6" w:rsidRDefault="00A610B6" w:rsidP="00A610B6">
      <w:r>
        <w:separator/>
      </w:r>
    </w:p>
  </w:footnote>
  <w:footnote w:type="continuationSeparator" w:id="0">
    <w:p w14:paraId="0CAFBEFA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6851496">
    <w:abstractNumId w:val="2"/>
  </w:num>
  <w:num w:numId="2" w16cid:durableId="1698119036">
    <w:abstractNumId w:val="3"/>
  </w:num>
  <w:num w:numId="3" w16cid:durableId="1705253053">
    <w:abstractNumId w:val="1"/>
  </w:num>
  <w:num w:numId="4" w16cid:durableId="5767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56096"/>
    <w:rsid w:val="00261297"/>
    <w:rsid w:val="00264F7E"/>
    <w:rsid w:val="00286E90"/>
    <w:rsid w:val="00296A90"/>
    <w:rsid w:val="002A4A85"/>
    <w:rsid w:val="002C1C70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743D7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2066"/>
    <w:rsid w:val="004358EB"/>
    <w:rsid w:val="00435FFE"/>
    <w:rsid w:val="0044460F"/>
    <w:rsid w:val="00465EAF"/>
    <w:rsid w:val="004740F6"/>
    <w:rsid w:val="00476EF3"/>
    <w:rsid w:val="004824D1"/>
    <w:rsid w:val="00485B99"/>
    <w:rsid w:val="004A23A5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321A8"/>
    <w:rsid w:val="00534FE7"/>
    <w:rsid w:val="005360FF"/>
    <w:rsid w:val="005521CE"/>
    <w:rsid w:val="00553170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E1F4F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3175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134D9"/>
    <w:rsid w:val="00A2283F"/>
    <w:rsid w:val="00A24BC7"/>
    <w:rsid w:val="00A2796A"/>
    <w:rsid w:val="00A31244"/>
    <w:rsid w:val="00A33EA0"/>
    <w:rsid w:val="00A37534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C17CE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44E0"/>
    <w:rsid w:val="00BF6EEF"/>
    <w:rsid w:val="00C03D1D"/>
    <w:rsid w:val="00C1041C"/>
    <w:rsid w:val="00C229B4"/>
    <w:rsid w:val="00C25058"/>
    <w:rsid w:val="00C4046E"/>
    <w:rsid w:val="00C417EF"/>
    <w:rsid w:val="00C519B7"/>
    <w:rsid w:val="00C6001A"/>
    <w:rsid w:val="00C6568C"/>
    <w:rsid w:val="00C74F27"/>
    <w:rsid w:val="00C753F2"/>
    <w:rsid w:val="00C9274A"/>
    <w:rsid w:val="00C94A77"/>
    <w:rsid w:val="00CB27FE"/>
    <w:rsid w:val="00CB75DD"/>
    <w:rsid w:val="00CB7CE1"/>
    <w:rsid w:val="00CC1E4C"/>
    <w:rsid w:val="00CC2EA4"/>
    <w:rsid w:val="00CC3E9F"/>
    <w:rsid w:val="00CD5269"/>
    <w:rsid w:val="00CE0BBC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30539"/>
    <w:rsid w:val="00E360CE"/>
    <w:rsid w:val="00E5497B"/>
    <w:rsid w:val="00E6056B"/>
    <w:rsid w:val="00E621C7"/>
    <w:rsid w:val="00E7002A"/>
    <w:rsid w:val="00E70958"/>
    <w:rsid w:val="00E70C81"/>
    <w:rsid w:val="00E84127"/>
    <w:rsid w:val="00E85918"/>
    <w:rsid w:val="00E861DC"/>
    <w:rsid w:val="00E87566"/>
    <w:rsid w:val="00E87FE5"/>
    <w:rsid w:val="00EA1D42"/>
    <w:rsid w:val="00EA231B"/>
    <w:rsid w:val="00EB7F4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5759D52D"/>
  <w15:docId w15:val="{9057DCB4-7618-46E8-BBA7-A930DAD4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A7809-A47E-4780-80C6-BFEC2550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49</cp:revision>
  <dcterms:created xsi:type="dcterms:W3CDTF">2017-08-07T08:56:00Z</dcterms:created>
  <dcterms:modified xsi:type="dcterms:W3CDTF">2025-07-01T05:13:00Z</dcterms:modified>
</cp:coreProperties>
</file>