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事業完了報告書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令和　　年（　　　年）　　月　　日　　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40"/>
        <w:jc w:val="left"/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（宛先）札幌市長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960" w:firstLine="4080"/>
        <w:jc w:val="both"/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申請者　　　　　　　　　　　　　　　　　　　　　　　　　　　　　　　　団体名　　　　　　　　　　　　　　　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　　代表者　　　　　　　　　　　　　　　　　　　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　令和　　年　　月　　日付けで交付決定を受けた下記事業を完了しましたので、冬季観光コンテンツ造成補助金交付要綱に基づき、関係書類を添えて下記のとおり提出します。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記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１　事業名　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２　事業報告内容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　　別紙「事業実績報告書」のとおり。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３　事業費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　　別紙「事業収支決算書」のとおり。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【添付書類】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　・事業実績報告書（様式８）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　・事業収支決算書（様式９）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　・領収書等の挙証書類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40" w:right="0" w:hanging="240"/>
        <w:jc w:val="left"/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　・補助金の振込先口座情報（金融機関、支店名、預金種目、口座番号、口座名義）がわかる書類（通帳写し等）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25"/>
        <w:jc w:val="left"/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・その他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備考　この様式により難いときは、この様式に準じた別の様式を使用することができる。</w:t>
      </w:r>
    </w:p>
    <w:sectPr>
      <w:headerReference r:id="rId6" w:type="default"/>
      <w:pgSz w:h="16838" w:w="11906" w:orient="portrait"/>
      <w:pgMar w:bottom="1247" w:top="1247" w:left="1247" w:right="1247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Mincho"/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right"/>
      <w:rPr>
        <w:rFonts w:ascii="MS Mincho" w:cs="MS Mincho" w:eastAsia="MS Mincho" w:hAnsi="MS Mincho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Mincho" w:cs="MS Mincho" w:eastAsia="MS Mincho" w:hAnsi="MS Mincho"/>
        <w:b w:val="0"/>
        <w:i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  <w:rtl w:val="0"/>
      </w:rPr>
      <w:t xml:space="preserve">（様式７）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evenAndOddHeaders w:val="1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