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772"/>
        <w:gridCol w:w="8221"/>
      </w:tblGrid>
      <w:tr w:rsidR="00C464B5" w14:paraId="67EDB1FB" w14:textId="77777777" w:rsidTr="00575492">
        <w:trPr>
          <w:cantSplit/>
          <w:trHeight w:val="1020"/>
        </w:trPr>
        <w:tc>
          <w:tcPr>
            <w:tcW w:w="1304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221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607B8ACB" w:rsidR="00C464B5" w:rsidRPr="00575492" w:rsidRDefault="00F6352A" w:rsidP="00575492">
            <w:pPr>
              <w:spacing w:beforeLines="20" w:before="72"/>
              <w:ind w:leftChars="-50" w:left="-105" w:rightChars="-50" w:right="-105"/>
              <w:jc w:val="center"/>
              <w:rPr>
                <w:b/>
                <w:sz w:val="24"/>
              </w:rPr>
            </w:pPr>
            <w:r w:rsidRPr="00575492">
              <w:rPr>
                <w:b/>
                <w:sz w:val="28"/>
              </w:rPr>
              <w:fldChar w:fldCharType="begin"/>
            </w:r>
            <w:r w:rsidRPr="00575492">
              <w:rPr>
                <w:b/>
                <w:sz w:val="28"/>
              </w:rPr>
              <w:instrText xml:space="preserve"> MERGEFIELD </w:instrText>
            </w:r>
            <w:r w:rsidRPr="00575492">
              <w:rPr>
                <w:b/>
                <w:sz w:val="28"/>
              </w:rPr>
              <w:instrText>役務名称</w:instrText>
            </w:r>
            <w:r w:rsidRPr="00575492">
              <w:rPr>
                <w:b/>
                <w:sz w:val="28"/>
              </w:rPr>
              <w:instrText xml:space="preserve"> </w:instrText>
            </w:r>
            <w:r w:rsidRPr="00575492">
              <w:rPr>
                <w:b/>
                <w:sz w:val="28"/>
              </w:rPr>
              <w:fldChar w:fldCharType="separate"/>
            </w:r>
            <w:r w:rsidR="00575492" w:rsidRPr="00575492">
              <w:rPr>
                <w:b/>
                <w:noProof/>
                <w:sz w:val="28"/>
              </w:rPr>
              <w:t>新川水再生プラザ第２処理施設汚水ポンプ制御ケーブル修繕業務</w:t>
            </w:r>
            <w:r w:rsidRPr="00575492">
              <w:rPr>
                <w:b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Pr="00575492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RPr="00575492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63B40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75492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3C67"/>
    <w:rsid w:val="00D64952"/>
    <w:rsid w:val="00D86099"/>
    <w:rsid w:val="00DA06B3"/>
    <w:rsid w:val="00DC6A93"/>
    <w:rsid w:val="00DD0D68"/>
    <w:rsid w:val="00DD7617"/>
    <w:rsid w:val="00E013FB"/>
    <w:rsid w:val="00E02153"/>
    <w:rsid w:val="00E02B9A"/>
    <w:rsid w:val="00E10562"/>
    <w:rsid w:val="00E269ED"/>
    <w:rsid w:val="00E3050C"/>
    <w:rsid w:val="00E34A0A"/>
    <w:rsid w:val="00E45251"/>
    <w:rsid w:val="00E6448A"/>
    <w:rsid w:val="00E804A0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134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2025-08-06T05:31:00Z</cp:lastPrinted>
  <dcterms:created xsi:type="dcterms:W3CDTF">2020-11-10T06:44:00Z</dcterms:created>
  <dcterms:modified xsi:type="dcterms:W3CDTF">2025-08-06T05:31:00Z</dcterms:modified>
</cp:coreProperties>
</file>