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962E163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23404" w:rsidRPr="000C1A43">
              <w:rPr>
                <w:b/>
                <w:noProof/>
                <w:spacing w:val="2"/>
                <w:sz w:val="28"/>
              </w:rPr>
              <w:t>札幌市水防センター機械警備業務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287A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1004B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6590F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57B44"/>
    <w:rsid w:val="00667834"/>
    <w:rsid w:val="006717BE"/>
    <w:rsid w:val="00675DC8"/>
    <w:rsid w:val="006C0198"/>
    <w:rsid w:val="006C7313"/>
    <w:rsid w:val="006D1902"/>
    <w:rsid w:val="006F5376"/>
    <w:rsid w:val="0071218C"/>
    <w:rsid w:val="00723404"/>
    <w:rsid w:val="007A17E2"/>
    <w:rsid w:val="007B7B15"/>
    <w:rsid w:val="007C198E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470C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96244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2025-06-17T05:30:00Z</cp:lastPrinted>
  <dcterms:created xsi:type="dcterms:W3CDTF">2020-11-10T06:44:00Z</dcterms:created>
  <dcterms:modified xsi:type="dcterms:W3CDTF">2025-06-17T05:30:00Z</dcterms:modified>
</cp:coreProperties>
</file>