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155E69" w:rsidRDefault="00084278" w:rsidP="00DD213A">
      <w:pPr>
        <w:spacing w:line="360" w:lineRule="exact"/>
        <w:jc w:val="right"/>
        <w:rPr>
          <w:rFonts w:asciiTheme="minorEastAsia" w:hAnsiTheme="minorEastAsia"/>
          <w:sz w:val="24"/>
          <w:szCs w:val="24"/>
        </w:rPr>
      </w:pPr>
      <w:r w:rsidRPr="00155E69">
        <w:rPr>
          <w:rFonts w:asciiTheme="minorEastAsia" w:hAnsiTheme="minorEastAsia" w:hint="eastAsia"/>
          <w:sz w:val="24"/>
          <w:szCs w:val="24"/>
        </w:rPr>
        <w:t>様式１</w:t>
      </w:r>
    </w:p>
    <w:p w14:paraId="3ACFD538" w14:textId="0BC77C90" w:rsidR="00084278" w:rsidRPr="00155E69" w:rsidRDefault="00084278" w:rsidP="00DD213A">
      <w:pPr>
        <w:spacing w:line="360" w:lineRule="exact"/>
        <w:jc w:val="right"/>
        <w:rPr>
          <w:rFonts w:asciiTheme="minorEastAsia" w:hAnsiTheme="minorEastAsia"/>
          <w:sz w:val="24"/>
          <w:szCs w:val="24"/>
        </w:rPr>
      </w:pPr>
      <w:r w:rsidRPr="00155E69">
        <w:rPr>
          <w:rFonts w:asciiTheme="minorEastAsia" w:hAnsiTheme="minorEastAsia" w:hint="eastAsia"/>
          <w:sz w:val="24"/>
          <w:szCs w:val="24"/>
        </w:rPr>
        <w:t xml:space="preserve">　　</w:t>
      </w:r>
      <w:r w:rsidR="00A350BA" w:rsidRPr="00155E69">
        <w:rPr>
          <w:rFonts w:asciiTheme="minorEastAsia" w:hAnsiTheme="minorEastAsia" w:hint="eastAsia"/>
          <w:sz w:val="24"/>
          <w:szCs w:val="24"/>
        </w:rPr>
        <w:t>令和７</w:t>
      </w:r>
      <w:r w:rsidRPr="00155E69">
        <w:rPr>
          <w:rFonts w:asciiTheme="minorEastAsia" w:hAnsiTheme="minorEastAsia" w:hint="eastAsia"/>
          <w:sz w:val="24"/>
          <w:szCs w:val="24"/>
        </w:rPr>
        <w:t>年　月　日</w:t>
      </w:r>
    </w:p>
    <w:p w14:paraId="5233A480" w14:textId="77777777" w:rsidR="00084278" w:rsidRPr="00155E69" w:rsidRDefault="00084278" w:rsidP="001D5AB0">
      <w:pPr>
        <w:spacing w:line="320" w:lineRule="exact"/>
        <w:ind w:leftChars="100" w:left="840" w:hangingChars="300" w:hanging="630"/>
        <w:rPr>
          <w:rFonts w:asciiTheme="minorEastAsia" w:hAnsiTheme="minorEastAsia" w:cs="Times New Roman"/>
          <w:szCs w:val="21"/>
        </w:rPr>
      </w:pPr>
    </w:p>
    <w:p w14:paraId="223AB691" w14:textId="77777777" w:rsidR="00E21450" w:rsidRPr="00155E69" w:rsidRDefault="00E21450" w:rsidP="00E21450">
      <w:pPr>
        <w:spacing w:line="360" w:lineRule="exact"/>
        <w:jc w:val="center"/>
        <w:rPr>
          <w:rFonts w:asciiTheme="minorEastAsia" w:hAnsiTheme="minorEastAsia"/>
          <w:sz w:val="24"/>
          <w:szCs w:val="24"/>
          <w:lang w:eastAsia="zh-CN"/>
        </w:rPr>
      </w:pPr>
      <w:r w:rsidRPr="00155E69">
        <w:rPr>
          <w:rFonts w:asciiTheme="minorEastAsia" w:hAnsiTheme="minorEastAsia" w:hint="eastAsia"/>
          <w:sz w:val="24"/>
          <w:szCs w:val="24"/>
          <w:lang w:eastAsia="zh-CN"/>
        </w:rPr>
        <w:t>事後審査型一般競争入札参加資格確認申請書</w:t>
      </w:r>
    </w:p>
    <w:p w14:paraId="417A9A03" w14:textId="77777777" w:rsidR="00084278" w:rsidRPr="00155E69" w:rsidRDefault="00084278" w:rsidP="00DD213A">
      <w:pPr>
        <w:spacing w:line="360" w:lineRule="exact"/>
        <w:rPr>
          <w:rFonts w:asciiTheme="minorEastAsia" w:hAnsiTheme="minorEastAsia"/>
          <w:sz w:val="24"/>
          <w:szCs w:val="24"/>
          <w:lang w:eastAsia="zh-CN"/>
        </w:rPr>
      </w:pPr>
    </w:p>
    <w:p w14:paraId="17734DEB" w14:textId="77777777" w:rsidR="00084278" w:rsidRPr="00155E69" w:rsidRDefault="00084278" w:rsidP="00DD213A">
      <w:pPr>
        <w:spacing w:line="360" w:lineRule="exact"/>
        <w:rPr>
          <w:rFonts w:asciiTheme="minorEastAsia" w:hAnsiTheme="minorEastAsia"/>
          <w:sz w:val="24"/>
          <w:szCs w:val="24"/>
        </w:rPr>
      </w:pPr>
      <w:r w:rsidRPr="00155E69">
        <w:rPr>
          <w:rFonts w:asciiTheme="minorEastAsia" w:hAnsiTheme="minorEastAsia" w:hint="eastAsia"/>
          <w:sz w:val="24"/>
          <w:szCs w:val="24"/>
        </w:rPr>
        <w:t>（あて先）札幌市長</w:t>
      </w:r>
    </w:p>
    <w:p w14:paraId="3D80E845" w14:textId="77777777" w:rsidR="00084278" w:rsidRPr="00155E69" w:rsidRDefault="00084278" w:rsidP="00DD213A">
      <w:pPr>
        <w:spacing w:line="360" w:lineRule="exact"/>
        <w:ind w:right="876"/>
        <w:jc w:val="left"/>
        <w:rPr>
          <w:rFonts w:asciiTheme="minorEastAsia" w:hAnsiTheme="minorEastAsia"/>
          <w:sz w:val="24"/>
          <w:szCs w:val="24"/>
        </w:rPr>
      </w:pPr>
      <w:r w:rsidRPr="00155E69">
        <w:rPr>
          <w:rFonts w:asciiTheme="minorEastAsia" w:hAnsiTheme="minorEastAsia" w:hint="eastAsia"/>
          <w:sz w:val="24"/>
          <w:szCs w:val="24"/>
        </w:rPr>
        <w:t xml:space="preserve">　　　　　　　　　　　　　　　　　　　　 </w:t>
      </w:r>
      <w:r w:rsidRPr="00155E69">
        <w:rPr>
          <w:rFonts w:asciiTheme="minorEastAsia" w:hAnsiTheme="minorEastAsia" w:hint="eastAsia"/>
          <w:spacing w:val="22"/>
          <w:kern w:val="0"/>
          <w:sz w:val="24"/>
          <w:szCs w:val="24"/>
          <w:fitText w:val="1095" w:id="210957056"/>
        </w:rPr>
        <w:t xml:space="preserve">住　　</w:t>
      </w:r>
      <w:r w:rsidRPr="00155E69">
        <w:rPr>
          <w:rFonts w:asciiTheme="minorEastAsia" w:hAnsiTheme="minorEastAsia" w:hint="eastAsia"/>
          <w:spacing w:val="1"/>
          <w:kern w:val="0"/>
          <w:sz w:val="24"/>
          <w:szCs w:val="24"/>
          <w:fitText w:val="1095" w:id="210957056"/>
        </w:rPr>
        <w:t>所</w:t>
      </w:r>
    </w:p>
    <w:p w14:paraId="155B65E0" w14:textId="77777777" w:rsidR="00084278" w:rsidRPr="00155E69" w:rsidRDefault="00084278" w:rsidP="007C4C39">
      <w:pPr>
        <w:spacing w:line="360" w:lineRule="exact"/>
        <w:ind w:right="876" w:firstLineChars="1350" w:firstLine="3240"/>
        <w:jc w:val="left"/>
        <w:rPr>
          <w:rFonts w:asciiTheme="minorEastAsia" w:hAnsiTheme="minorEastAsia"/>
          <w:sz w:val="24"/>
          <w:szCs w:val="24"/>
        </w:rPr>
      </w:pPr>
      <w:r w:rsidRPr="00155E69">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155E69">
        <w:rPr>
          <w:rFonts w:asciiTheme="minorEastAsia" w:hAnsiTheme="minorEastAsia" w:hint="eastAsia"/>
          <w:sz w:val="24"/>
          <w:szCs w:val="24"/>
        </w:rPr>
        <w:t>申　請　者</w:t>
      </w:r>
      <w:r w:rsidR="007C4C39" w:rsidRPr="00155E69">
        <w:rPr>
          <w:rFonts w:asciiTheme="minorEastAsia" w:hAnsiTheme="minorEastAsia" w:hint="eastAsia"/>
          <w:sz w:val="24"/>
          <w:szCs w:val="24"/>
        </w:rPr>
        <w:t xml:space="preserve">　</w:t>
      </w:r>
      <w:r w:rsidRPr="00155E69">
        <w:rPr>
          <w:rFonts w:asciiTheme="minorEastAsia" w:hAnsiTheme="minorEastAsia" w:hint="eastAsia"/>
          <w:sz w:val="24"/>
          <w:szCs w:val="24"/>
        </w:rPr>
        <w:t xml:space="preserve">　</w:t>
      </w:r>
      <w:r w:rsidRPr="00D44381">
        <w:rPr>
          <w:rFonts w:asciiTheme="minorEastAsia" w:hAnsiTheme="minorEastAsia" w:hint="eastAsia"/>
          <w:w w:val="76"/>
          <w:kern w:val="0"/>
          <w:sz w:val="24"/>
          <w:szCs w:val="24"/>
          <w:fitText w:val="1095" w:id="210957057"/>
        </w:rPr>
        <w:t>商号又は名</w:t>
      </w:r>
      <w:r w:rsidRPr="00D44381">
        <w:rPr>
          <w:rFonts w:asciiTheme="minorEastAsia" w:hAnsiTheme="minorEastAsia" w:hint="eastAsia"/>
          <w:spacing w:val="1"/>
          <w:w w:val="76"/>
          <w:kern w:val="0"/>
          <w:sz w:val="24"/>
          <w:szCs w:val="24"/>
          <w:fitText w:val="1095" w:id="210957057"/>
        </w:rPr>
        <w:t>称</w:t>
      </w:r>
    </w:p>
    <w:p w14:paraId="6E600ECD" w14:textId="77777777" w:rsidR="00084278" w:rsidRPr="00155E69"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44381">
        <w:rPr>
          <w:rFonts w:asciiTheme="minorEastAsia" w:hAnsiTheme="minorEastAsia" w:hint="eastAsia"/>
          <w:w w:val="91"/>
          <w:kern w:val="0"/>
          <w:sz w:val="24"/>
          <w:szCs w:val="24"/>
          <w:fitText w:val="1095" w:id="210957058"/>
        </w:rPr>
        <w:t>代表者氏</w:t>
      </w:r>
      <w:r w:rsidRPr="00D44381">
        <w:rPr>
          <w:rFonts w:asciiTheme="minorEastAsia" w:hAnsiTheme="minorEastAsia" w:hint="eastAsia"/>
          <w:spacing w:val="3"/>
          <w:w w:val="91"/>
          <w:kern w:val="0"/>
          <w:sz w:val="24"/>
          <w:szCs w:val="24"/>
          <w:fitText w:val="1095" w:id="210957058"/>
        </w:rPr>
        <w:t>名</w:t>
      </w:r>
      <w:r w:rsidRPr="00155E69">
        <w:rPr>
          <w:rFonts w:asciiTheme="minorEastAsia" w:hAnsiTheme="minorEastAsia" w:hint="eastAsia"/>
          <w:sz w:val="24"/>
          <w:szCs w:val="24"/>
        </w:rPr>
        <w:t xml:space="preserve">　　　　　　　 　　 　 　 ㊞</w:t>
      </w:r>
    </w:p>
    <w:p w14:paraId="7624B2CC" w14:textId="77777777" w:rsidR="00084278" w:rsidRPr="00155E69" w:rsidRDefault="00084278" w:rsidP="00DD213A">
      <w:pPr>
        <w:spacing w:line="360" w:lineRule="exact"/>
        <w:rPr>
          <w:rFonts w:asciiTheme="minorEastAsia" w:hAnsiTheme="minorEastAsia"/>
          <w:sz w:val="24"/>
          <w:szCs w:val="24"/>
        </w:rPr>
      </w:pPr>
    </w:p>
    <w:p w14:paraId="78EC44B3" w14:textId="1EB21954" w:rsidR="009C267A" w:rsidRPr="00155E69" w:rsidRDefault="00A350BA" w:rsidP="001615F9">
      <w:pPr>
        <w:spacing w:line="360" w:lineRule="exact"/>
        <w:ind w:firstLineChars="100" w:firstLine="240"/>
        <w:rPr>
          <w:rFonts w:asciiTheme="minorEastAsia" w:hAnsiTheme="minorEastAsia" w:cs="Times New Roman"/>
          <w:sz w:val="24"/>
          <w:szCs w:val="24"/>
        </w:rPr>
      </w:pPr>
      <w:r w:rsidRPr="00155E69">
        <w:rPr>
          <w:rFonts w:asciiTheme="minorEastAsia" w:hAnsiTheme="minorEastAsia" w:cs="Times New Roman" w:hint="eastAsia"/>
          <w:sz w:val="24"/>
          <w:szCs w:val="24"/>
        </w:rPr>
        <w:t>令和７</w:t>
      </w:r>
      <w:r w:rsidR="00153D80" w:rsidRPr="00155E69">
        <w:rPr>
          <w:rFonts w:asciiTheme="minorEastAsia" w:hAnsiTheme="minorEastAsia" w:cs="Times New Roman" w:hint="eastAsia"/>
          <w:sz w:val="24"/>
          <w:szCs w:val="24"/>
        </w:rPr>
        <w:t>年</w:t>
      </w:r>
      <w:r w:rsidRPr="00155E69">
        <w:rPr>
          <w:rFonts w:asciiTheme="minorEastAsia" w:hAnsiTheme="minorEastAsia" w:cs="Times New Roman" w:hint="eastAsia"/>
          <w:sz w:val="24"/>
          <w:szCs w:val="24"/>
        </w:rPr>
        <w:t>５</w:t>
      </w:r>
      <w:r w:rsidR="00153D80" w:rsidRPr="00155E69">
        <w:rPr>
          <w:rFonts w:asciiTheme="minorEastAsia" w:hAnsiTheme="minorEastAsia" w:cs="Times New Roman" w:hint="eastAsia"/>
          <w:sz w:val="24"/>
          <w:szCs w:val="24"/>
        </w:rPr>
        <w:t>月</w:t>
      </w:r>
      <w:r w:rsidRPr="00155E69">
        <w:rPr>
          <w:rFonts w:asciiTheme="minorEastAsia" w:hAnsiTheme="minorEastAsia" w:cs="Times New Roman" w:hint="eastAsia"/>
          <w:sz w:val="24"/>
          <w:szCs w:val="24"/>
        </w:rPr>
        <w:t>30</w:t>
      </w:r>
      <w:r w:rsidR="00153D80" w:rsidRPr="00155E69">
        <w:rPr>
          <w:rFonts w:asciiTheme="minorEastAsia" w:hAnsiTheme="minorEastAsia" w:cs="Times New Roman" w:hint="eastAsia"/>
          <w:sz w:val="24"/>
          <w:szCs w:val="24"/>
        </w:rPr>
        <w:t>日付</w:t>
      </w:r>
      <w:r w:rsidR="009C267A" w:rsidRPr="00155E69">
        <w:rPr>
          <w:rFonts w:asciiTheme="minorEastAsia" w:hAnsiTheme="minorEastAsia" w:cs="Times New Roman" w:hint="eastAsia"/>
          <w:sz w:val="24"/>
          <w:szCs w:val="24"/>
        </w:rPr>
        <w:t>け</w:t>
      </w:r>
      <w:r w:rsidR="00153D80" w:rsidRPr="00155E69">
        <w:rPr>
          <w:rFonts w:asciiTheme="minorEastAsia" w:hAnsiTheme="minorEastAsia" w:cs="Times New Roman" w:hint="eastAsia"/>
          <w:sz w:val="24"/>
          <w:szCs w:val="24"/>
        </w:rPr>
        <w:t>入札告示のありました</w:t>
      </w:r>
    </w:p>
    <w:p w14:paraId="1B148C54" w14:textId="1D0AD801" w:rsidR="00153D80" w:rsidRPr="00155E69" w:rsidRDefault="007C4C39" w:rsidP="00DD213A">
      <w:pPr>
        <w:spacing w:line="360" w:lineRule="exact"/>
        <w:rPr>
          <w:rFonts w:asciiTheme="minorEastAsia" w:hAnsiTheme="minorEastAsia" w:cs="Times New Roman"/>
          <w:sz w:val="24"/>
          <w:szCs w:val="24"/>
          <w:u w:val="single"/>
        </w:rPr>
      </w:pPr>
      <w:r w:rsidRPr="00155E69">
        <w:rPr>
          <w:rFonts w:asciiTheme="minorEastAsia" w:hAnsiTheme="minorEastAsia" w:cs="Times New Roman" w:hint="eastAsia"/>
          <w:sz w:val="24"/>
          <w:szCs w:val="24"/>
          <w:u w:val="single"/>
        </w:rPr>
        <w:t>（</w:t>
      </w:r>
      <w:r w:rsidR="009C267A" w:rsidRPr="00155E69">
        <w:rPr>
          <w:rFonts w:asciiTheme="minorEastAsia" w:hAnsiTheme="minorEastAsia" w:cs="Times New Roman" w:hint="eastAsia"/>
          <w:sz w:val="24"/>
          <w:szCs w:val="24"/>
          <w:u w:val="single"/>
        </w:rPr>
        <w:t>役務名称</w:t>
      </w:r>
      <w:r w:rsidRPr="00155E69">
        <w:rPr>
          <w:rFonts w:asciiTheme="minorEastAsia" w:hAnsiTheme="minorEastAsia" w:cs="Times New Roman" w:hint="eastAsia"/>
          <w:sz w:val="24"/>
          <w:szCs w:val="24"/>
          <w:u w:val="single"/>
        </w:rPr>
        <w:t>）</w:t>
      </w:r>
      <w:r w:rsidR="00A350BA" w:rsidRPr="00155E69">
        <w:rPr>
          <w:rFonts w:asciiTheme="minorEastAsia" w:hAnsiTheme="minorEastAsia" w:cs="Times New Roman" w:hint="eastAsia"/>
          <w:sz w:val="24"/>
          <w:szCs w:val="24"/>
          <w:u w:val="single"/>
        </w:rPr>
        <w:t xml:space="preserve">　　デジタル活用支援講習会申込受付及び受講通知発送業務　　　　　　</w:t>
      </w:r>
    </w:p>
    <w:p w14:paraId="178549A3" w14:textId="15512F17" w:rsidR="00153D80" w:rsidRPr="00155E69" w:rsidRDefault="00153D80" w:rsidP="00DD213A">
      <w:pPr>
        <w:spacing w:line="360" w:lineRule="exact"/>
        <w:rPr>
          <w:rFonts w:asciiTheme="minorEastAsia" w:hAnsiTheme="minorEastAsia" w:cs="Times New Roman"/>
          <w:sz w:val="24"/>
          <w:szCs w:val="24"/>
        </w:rPr>
      </w:pPr>
      <w:r w:rsidRPr="00155E69">
        <w:rPr>
          <w:rFonts w:asciiTheme="minorEastAsia" w:hAnsiTheme="minorEastAsia" w:cs="Times New Roman" w:hint="eastAsia"/>
          <w:sz w:val="24"/>
          <w:szCs w:val="24"/>
        </w:rPr>
        <w:t>に係る競争入札参加資格について、</w:t>
      </w:r>
      <w:r w:rsidR="001615F9" w:rsidRPr="00155E69">
        <w:rPr>
          <w:rFonts w:asciiTheme="minorEastAsia" w:hAnsiTheme="minorEastAsia" w:cs="Times New Roman" w:hint="eastAsia"/>
          <w:sz w:val="24"/>
          <w:szCs w:val="24"/>
        </w:rPr>
        <w:t>当社は下記の要件をすべて満たす者であることを制約します。</w:t>
      </w:r>
    </w:p>
    <w:p w14:paraId="704966E7" w14:textId="77777777" w:rsidR="00155E69" w:rsidRPr="00155E69" w:rsidRDefault="00153D80" w:rsidP="00155E69">
      <w:pPr>
        <w:pStyle w:val="ab"/>
        <w:rPr>
          <w:rFonts w:asciiTheme="minorEastAsia" w:eastAsiaTheme="minorEastAsia" w:hAnsiTheme="minorEastAsia" w:hint="eastAsia"/>
        </w:rPr>
      </w:pPr>
      <w:r w:rsidRPr="00155E69">
        <w:rPr>
          <w:rFonts w:asciiTheme="minorEastAsia" w:eastAsiaTheme="minorEastAsia" w:hAnsiTheme="minorEastAsia" w:hint="eastAsia"/>
        </w:rPr>
        <w:t>記</w:t>
      </w:r>
    </w:p>
    <w:p w14:paraId="69999CEF" w14:textId="2E4561DC" w:rsidR="00155E69" w:rsidRDefault="00155E69" w:rsidP="00155E69">
      <w:pPr>
        <w:rPr>
          <w:rFonts w:asciiTheme="minorEastAsia" w:hAnsiTheme="minorEastAsia"/>
          <w:sz w:val="24"/>
          <w:szCs w:val="28"/>
        </w:rPr>
      </w:pPr>
      <w:r w:rsidRPr="00155E69">
        <w:rPr>
          <w:rFonts w:asciiTheme="minorEastAsia" w:hAnsiTheme="minorEastAsia" w:hint="eastAsia"/>
          <w:sz w:val="24"/>
          <w:szCs w:val="28"/>
        </w:rPr>
        <w:t>１　入札参加資格</w:t>
      </w:r>
    </w:p>
    <w:p w14:paraId="391B5FE7" w14:textId="77777777" w:rsidR="00155E69" w:rsidRDefault="00155E69" w:rsidP="00155E69">
      <w:pPr>
        <w:spacing w:line="320" w:lineRule="exact"/>
        <w:ind w:firstLineChars="100" w:firstLine="240"/>
        <w:rPr>
          <w:rFonts w:asciiTheme="minorEastAsia" w:hAnsiTheme="minorEastAsia"/>
          <w:sz w:val="24"/>
          <w:szCs w:val="24"/>
        </w:rPr>
      </w:pPr>
      <w:r w:rsidRPr="00155E69">
        <w:rPr>
          <w:rFonts w:asciiTheme="minorEastAsia" w:hAnsiTheme="minorEastAsia" w:hint="eastAsia"/>
          <w:sz w:val="24"/>
          <w:szCs w:val="24"/>
        </w:rPr>
        <w:t>(1) 地方自治法施行令第167条の４の規定に該当しない者であること。</w:t>
      </w:r>
    </w:p>
    <w:p w14:paraId="30E85B7A" w14:textId="2FCBD0F0" w:rsidR="00155E69" w:rsidRPr="00155E69" w:rsidRDefault="00155E69" w:rsidP="00155E69">
      <w:pPr>
        <w:spacing w:line="320" w:lineRule="exact"/>
        <w:ind w:leftChars="100" w:left="450" w:hangingChars="100" w:hanging="240"/>
        <w:rPr>
          <w:rFonts w:asciiTheme="minorEastAsia" w:hAnsiTheme="minorEastAsia" w:hint="eastAsia"/>
          <w:sz w:val="24"/>
          <w:szCs w:val="24"/>
        </w:rPr>
      </w:pPr>
      <w:r w:rsidRPr="00155E69">
        <w:rPr>
          <w:rFonts w:asciiTheme="minorEastAsia" w:hAnsiTheme="minorEastAsia" w:hint="eastAsia"/>
          <w:sz w:val="24"/>
          <w:szCs w:val="24"/>
        </w:rPr>
        <w:t>(2) 会社更生法（平成14年法律第154号）による更生手続開始の申立てがなされている者又は民事再生法（平成11年法律第225号）による再生手続開始の申立てがなされている者（手続開始の決定後の者は除く。）等経営状態が著しく不健全な者でないこと。</w:t>
      </w:r>
    </w:p>
    <w:p w14:paraId="5D0A35E1" w14:textId="77777777" w:rsidR="00155E69" w:rsidRPr="00155E69" w:rsidRDefault="00155E69" w:rsidP="00155E69">
      <w:pPr>
        <w:spacing w:line="320" w:lineRule="exact"/>
        <w:ind w:leftChars="100" w:left="450" w:right="83" w:hangingChars="100" w:hanging="240"/>
        <w:jc w:val="left"/>
        <w:rPr>
          <w:rFonts w:asciiTheme="minorEastAsia" w:hAnsiTheme="minorEastAsia"/>
          <w:sz w:val="24"/>
          <w:szCs w:val="24"/>
        </w:rPr>
      </w:pPr>
      <w:r w:rsidRPr="00155E69">
        <w:rPr>
          <w:rFonts w:asciiTheme="minorEastAsia" w:hAnsiTheme="minorEastAsia" w:hint="eastAsia"/>
          <w:sz w:val="24"/>
          <w:szCs w:val="24"/>
        </w:rPr>
        <w:t>(3) 札幌市競争入札参加停止等措置要領の規定に基づく参加停止の措置を受けている期間中でないこと。</w:t>
      </w:r>
    </w:p>
    <w:p w14:paraId="6BC1DB6B" w14:textId="77777777" w:rsidR="00155E69" w:rsidRPr="00155E69" w:rsidRDefault="00155E69" w:rsidP="00155E69">
      <w:pPr>
        <w:spacing w:line="320" w:lineRule="exact"/>
        <w:ind w:leftChars="100" w:left="450" w:right="83" w:hangingChars="100" w:hanging="240"/>
        <w:jc w:val="left"/>
        <w:rPr>
          <w:rFonts w:asciiTheme="minorEastAsia" w:hAnsiTheme="minorEastAsia"/>
          <w:sz w:val="24"/>
          <w:szCs w:val="24"/>
        </w:rPr>
      </w:pPr>
      <w:r w:rsidRPr="00155E69">
        <w:rPr>
          <w:rFonts w:asciiTheme="minorEastAsia" w:hAnsiTheme="minorEastAsia" w:hint="eastAsia"/>
          <w:sz w:val="24"/>
          <w:szCs w:val="24"/>
        </w:rPr>
        <w:t>(4) 事業協同組合等の組合がこの入札に参加する場合は、当該組合等の構成員が、構成員単独での入札参加を希望していないこと。</w:t>
      </w:r>
    </w:p>
    <w:p w14:paraId="070B7A2E" w14:textId="77777777" w:rsidR="00155E69" w:rsidRPr="00155E69" w:rsidRDefault="00155E69" w:rsidP="00155E69">
      <w:pPr>
        <w:spacing w:line="320" w:lineRule="exact"/>
        <w:ind w:leftChars="100" w:left="450" w:right="83" w:hangingChars="100" w:hanging="240"/>
        <w:jc w:val="left"/>
        <w:rPr>
          <w:rFonts w:asciiTheme="minorEastAsia" w:hAnsiTheme="minorEastAsia" w:hint="eastAsia"/>
          <w:sz w:val="24"/>
          <w:szCs w:val="24"/>
        </w:rPr>
      </w:pPr>
      <w:r w:rsidRPr="00155E69">
        <w:rPr>
          <w:rFonts w:asciiTheme="minorEastAsia" w:hAnsiTheme="minorEastAsia" w:hint="eastAsia"/>
          <w:sz w:val="24"/>
          <w:szCs w:val="24"/>
        </w:rPr>
        <w:t>(5) 入札の適正さが阻害されると認められる次に掲げる一定の資本関係又は人的関係がある者が同一入札に参加していないこと。</w:t>
      </w:r>
    </w:p>
    <w:p w14:paraId="5E5AF62C" w14:textId="77777777" w:rsidR="00155E69" w:rsidRPr="00155E69" w:rsidRDefault="00155E69" w:rsidP="00155E69">
      <w:pPr>
        <w:spacing w:line="320" w:lineRule="exact"/>
        <w:ind w:right="83" w:firstLineChars="200" w:firstLine="480"/>
        <w:jc w:val="left"/>
        <w:rPr>
          <w:rFonts w:asciiTheme="minorEastAsia" w:hAnsiTheme="minorEastAsia" w:hint="eastAsia"/>
          <w:sz w:val="24"/>
          <w:szCs w:val="24"/>
        </w:rPr>
      </w:pPr>
      <w:r w:rsidRPr="00155E69">
        <w:rPr>
          <w:rFonts w:asciiTheme="minorEastAsia" w:hAnsiTheme="minorEastAsia" w:hint="eastAsia"/>
          <w:sz w:val="24"/>
          <w:szCs w:val="24"/>
        </w:rPr>
        <w:t>ア　資本関係</w:t>
      </w:r>
    </w:p>
    <w:p w14:paraId="62A2F06A" w14:textId="77777777" w:rsidR="00155E69" w:rsidRPr="00155E69" w:rsidRDefault="00155E69" w:rsidP="00155E69">
      <w:pPr>
        <w:spacing w:line="320" w:lineRule="exact"/>
        <w:ind w:leftChars="200" w:left="420" w:right="83" w:firstLineChars="100" w:firstLine="240"/>
        <w:jc w:val="left"/>
        <w:rPr>
          <w:rFonts w:asciiTheme="minorEastAsia" w:hAnsiTheme="minorEastAsia" w:hint="eastAsia"/>
          <w:sz w:val="24"/>
          <w:szCs w:val="24"/>
        </w:rPr>
      </w:pPr>
      <w:r w:rsidRPr="00155E69">
        <w:rPr>
          <w:rFonts w:asciiTheme="minorEastAsia" w:hAnsiTheme="minorEastAsia" w:hint="eastAsia"/>
          <w:sz w:val="24"/>
          <w:szCs w:val="24"/>
        </w:rPr>
        <w:t>(ｱ) 親会社と子会社の関係にある場合</w:t>
      </w:r>
    </w:p>
    <w:p w14:paraId="1FEE0B12" w14:textId="77777777" w:rsidR="00155E69" w:rsidRPr="00155E69" w:rsidRDefault="00155E69" w:rsidP="00155E69">
      <w:pPr>
        <w:spacing w:line="320" w:lineRule="exact"/>
        <w:ind w:leftChars="200" w:left="420" w:right="83" w:firstLineChars="50" w:firstLine="120"/>
        <w:jc w:val="left"/>
        <w:rPr>
          <w:rFonts w:asciiTheme="minorEastAsia" w:hAnsiTheme="minorEastAsia" w:hint="eastAsia"/>
          <w:sz w:val="24"/>
          <w:szCs w:val="24"/>
        </w:rPr>
      </w:pPr>
      <w:r w:rsidRPr="00155E69">
        <w:rPr>
          <w:rFonts w:asciiTheme="minorEastAsia" w:hAnsiTheme="minorEastAsia" w:hint="eastAsia"/>
          <w:sz w:val="24"/>
          <w:szCs w:val="24"/>
        </w:rPr>
        <w:t>（ｲ</w:t>
      </w:r>
      <w:r w:rsidRPr="00155E69">
        <w:rPr>
          <w:rFonts w:asciiTheme="minorEastAsia" w:hAnsiTheme="minorEastAsia"/>
          <w:sz w:val="24"/>
          <w:szCs w:val="24"/>
        </w:rPr>
        <w:t>）</w:t>
      </w:r>
      <w:r w:rsidRPr="00155E69">
        <w:rPr>
          <w:rFonts w:asciiTheme="minorEastAsia" w:hAnsiTheme="minorEastAsia" w:hint="eastAsia"/>
          <w:sz w:val="24"/>
          <w:szCs w:val="24"/>
        </w:rPr>
        <w:t>親会社等を同じくする子会社等同士の関係にある場合</w:t>
      </w:r>
    </w:p>
    <w:p w14:paraId="0A2B6EFC" w14:textId="77777777" w:rsidR="00155E69" w:rsidRPr="00155E69" w:rsidRDefault="00155E69" w:rsidP="00155E69">
      <w:pPr>
        <w:spacing w:line="320" w:lineRule="exact"/>
        <w:ind w:leftChars="200" w:left="420" w:right="83"/>
        <w:jc w:val="left"/>
        <w:rPr>
          <w:rFonts w:asciiTheme="minorEastAsia" w:hAnsiTheme="minorEastAsia" w:hint="eastAsia"/>
          <w:sz w:val="24"/>
          <w:szCs w:val="24"/>
        </w:rPr>
      </w:pPr>
      <w:r w:rsidRPr="00155E69">
        <w:rPr>
          <w:rFonts w:asciiTheme="minorEastAsia" w:hAnsiTheme="minorEastAsia" w:hint="eastAsia"/>
          <w:sz w:val="24"/>
          <w:szCs w:val="24"/>
        </w:rPr>
        <w:t>イ　人的関係</w:t>
      </w:r>
    </w:p>
    <w:p w14:paraId="3F4D6AED" w14:textId="77777777" w:rsidR="00155E69" w:rsidRPr="00155E69" w:rsidRDefault="00155E69" w:rsidP="00155E69">
      <w:pPr>
        <w:spacing w:line="320" w:lineRule="exact"/>
        <w:ind w:leftChars="200" w:left="420" w:right="83" w:firstLineChars="100" w:firstLine="240"/>
        <w:jc w:val="left"/>
        <w:rPr>
          <w:rFonts w:asciiTheme="minorEastAsia" w:hAnsiTheme="minorEastAsia" w:hint="eastAsia"/>
          <w:sz w:val="24"/>
          <w:szCs w:val="24"/>
        </w:rPr>
      </w:pPr>
      <w:r w:rsidRPr="00155E69">
        <w:rPr>
          <w:rFonts w:asciiTheme="minorEastAsia" w:hAnsiTheme="minorEastAsia" w:hint="eastAsia"/>
          <w:sz w:val="24"/>
          <w:szCs w:val="24"/>
        </w:rPr>
        <w:t>(ｱ) 一方の会社の役員が、他方の会社の役員を現に兼ねている場合</w:t>
      </w:r>
    </w:p>
    <w:p w14:paraId="180BD47A" w14:textId="77777777" w:rsidR="00155E69" w:rsidRPr="00155E69" w:rsidRDefault="00155E69" w:rsidP="00155E69">
      <w:pPr>
        <w:spacing w:line="320" w:lineRule="exact"/>
        <w:ind w:leftChars="300" w:left="870" w:right="83" w:hangingChars="100" w:hanging="240"/>
        <w:jc w:val="left"/>
        <w:rPr>
          <w:rFonts w:asciiTheme="minorEastAsia" w:hAnsiTheme="minorEastAsia"/>
          <w:sz w:val="24"/>
          <w:szCs w:val="24"/>
        </w:rPr>
      </w:pPr>
      <w:r w:rsidRPr="00155E69">
        <w:rPr>
          <w:rFonts w:asciiTheme="minorEastAsia" w:hAnsiTheme="minorEastAsia" w:hint="eastAsia"/>
          <w:sz w:val="24"/>
          <w:szCs w:val="24"/>
        </w:rPr>
        <w:t>(ｲ) 一方の会社の役員が、他方の会社の会社更生法の規定により選任された管財人を現に兼ねている場合</w:t>
      </w:r>
    </w:p>
    <w:p w14:paraId="18E2FFA6" w14:textId="77777777" w:rsidR="00155E69" w:rsidRPr="00155E69" w:rsidRDefault="00155E69" w:rsidP="00155E69">
      <w:pPr>
        <w:spacing w:line="320" w:lineRule="exact"/>
        <w:ind w:leftChars="100" w:left="450" w:hangingChars="100" w:hanging="240"/>
        <w:rPr>
          <w:rFonts w:asciiTheme="minorEastAsia" w:hAnsiTheme="minorEastAsia" w:hint="eastAsia"/>
          <w:sz w:val="24"/>
          <w:szCs w:val="24"/>
        </w:rPr>
      </w:pPr>
      <w:r w:rsidRPr="00155E69">
        <w:rPr>
          <w:rFonts w:asciiTheme="minorEastAsia" w:hAnsiTheme="minorEastAsia" w:hint="eastAsia"/>
          <w:sz w:val="24"/>
          <w:szCs w:val="24"/>
        </w:rPr>
        <w:t>(6) 令和４～７年度札幌市競争入札参加資格者名簿（物品・役務）において、業種が大分類「役務（一般サービス業）」、中分類「情報サービス、研究・調査企画サービス業」又は「その他サービス業」に登録されている者であること</w:t>
      </w:r>
    </w:p>
    <w:p w14:paraId="5776470A" w14:textId="77777777" w:rsidR="00155E69" w:rsidRPr="00155E69" w:rsidRDefault="00155E69" w:rsidP="00155E69">
      <w:pPr>
        <w:spacing w:line="320" w:lineRule="exact"/>
        <w:ind w:right="83"/>
        <w:jc w:val="left"/>
        <w:rPr>
          <w:rFonts w:asciiTheme="minorEastAsia" w:hAnsiTheme="minorEastAsia"/>
          <w:sz w:val="24"/>
          <w:szCs w:val="24"/>
        </w:rPr>
      </w:pPr>
      <w:r w:rsidRPr="00155E69">
        <w:rPr>
          <w:rFonts w:asciiTheme="minorEastAsia" w:hAnsiTheme="minorEastAsia" w:hint="eastAsia"/>
          <w:sz w:val="24"/>
          <w:szCs w:val="24"/>
        </w:rPr>
        <w:t xml:space="preserve">　(7) 「個人情報取扱安全管理基準」（仕様書別紙１）に適合していること</w:t>
      </w:r>
    </w:p>
    <w:p w14:paraId="3CD27117" w14:textId="77777777" w:rsidR="00155E69" w:rsidRDefault="00155E69" w:rsidP="00155E69">
      <w:pPr>
        <w:rPr>
          <w:rFonts w:asciiTheme="minorEastAsia" w:hAnsiTheme="minorEastAsia"/>
        </w:rPr>
      </w:pPr>
    </w:p>
    <w:p w14:paraId="2A47E43B" w14:textId="77777777" w:rsidR="00155E69" w:rsidRPr="00155E69" w:rsidRDefault="00155E69" w:rsidP="00155E69">
      <w:pPr>
        <w:rPr>
          <w:rFonts w:asciiTheme="minorEastAsia" w:hAnsiTheme="minorEastAsia" w:hint="eastAsia"/>
        </w:rPr>
      </w:pPr>
    </w:p>
    <w:p w14:paraId="7FF19A67" w14:textId="72CFE5B1" w:rsidR="00281201" w:rsidRPr="00155E69" w:rsidRDefault="00DA2A48" w:rsidP="00155E69">
      <w:pPr>
        <w:spacing w:line="320" w:lineRule="exact"/>
        <w:ind w:leftChars="25" w:left="473" w:hangingChars="200" w:hanging="420"/>
        <w:rPr>
          <w:rFonts w:asciiTheme="minorEastAsia" w:hAnsiTheme="minorEastAsia" w:cs="Times New Roman"/>
          <w:szCs w:val="21"/>
        </w:rPr>
      </w:pPr>
      <w:r w:rsidRPr="00155E69">
        <w:rPr>
          <w:rFonts w:asciiTheme="minorEastAsia" w:hAnsiTheme="minorEastAsia" w:cs="Times New Roman" w:hint="eastAsia"/>
          <w:szCs w:val="21"/>
        </w:rPr>
        <w:t>注：契約担当課が認めた場合は、</w:t>
      </w:r>
      <w:r w:rsidR="005708F4" w:rsidRPr="00155E69">
        <w:rPr>
          <w:rFonts w:asciiTheme="minorEastAsia" w:hAnsiTheme="minorEastAsia" w:cs="Times New Roman" w:hint="eastAsia"/>
          <w:szCs w:val="21"/>
        </w:rPr>
        <w:t>札幌市競争入札参加資格（物品・役務）に登録されている見積依頼用メールアドレスを用いた</w:t>
      </w:r>
      <w:r w:rsidRPr="00155E69">
        <w:rPr>
          <w:rFonts w:asciiTheme="minorEastAsia" w:hAnsiTheme="minorEastAsia" w:cs="Times New Roman" w:hint="eastAsia"/>
          <w:szCs w:val="21"/>
        </w:rPr>
        <w:t>電子メールによる提出（押印不要）を可とします。送信先等の提出方法は契約担当課の指示に従ってください。</w:t>
      </w:r>
    </w:p>
    <w:p w14:paraId="59006B3B" w14:textId="77777777" w:rsidR="00DA2A48" w:rsidRPr="00155E69" w:rsidRDefault="00DA2A48" w:rsidP="00DA2A48">
      <w:pPr>
        <w:spacing w:line="320" w:lineRule="exact"/>
        <w:ind w:leftChars="100" w:left="840" w:hangingChars="300" w:hanging="630"/>
        <w:rPr>
          <w:rFonts w:asciiTheme="minorEastAsia" w:hAnsiTheme="minorEastAsia" w:cs="Times New Roman"/>
          <w:szCs w:val="21"/>
        </w:rPr>
      </w:pPr>
    </w:p>
    <w:tbl>
      <w:tblPr>
        <w:tblStyle w:val="a9"/>
        <w:tblW w:w="0" w:type="auto"/>
        <w:tblLook w:val="04A0" w:firstRow="1" w:lastRow="0" w:firstColumn="1" w:lastColumn="0" w:noHBand="0" w:noVBand="1"/>
      </w:tblPr>
      <w:tblGrid>
        <w:gridCol w:w="9836"/>
      </w:tblGrid>
      <w:tr w:rsidR="0028244C" w:rsidRPr="00155E69" w14:paraId="04A41E22" w14:textId="77777777" w:rsidTr="0028244C">
        <w:trPr>
          <w:trHeight w:val="2012"/>
        </w:trPr>
        <w:tc>
          <w:tcPr>
            <w:tcW w:w="9836" w:type="dxa"/>
          </w:tcPr>
          <w:p w14:paraId="73BBC4C6" w14:textId="0578CCBB" w:rsidR="005708F4" w:rsidRPr="00155E69" w:rsidRDefault="0028244C" w:rsidP="0028244C">
            <w:pPr>
              <w:spacing w:line="340" w:lineRule="exact"/>
              <w:rPr>
                <w:rFonts w:asciiTheme="minorEastAsia" w:hAnsiTheme="minorEastAsia" w:cs="Times New Roman"/>
                <w:sz w:val="24"/>
                <w:szCs w:val="24"/>
              </w:rPr>
            </w:pPr>
            <w:r w:rsidRPr="00155E69">
              <w:rPr>
                <w:rFonts w:asciiTheme="minorEastAsia" w:hAnsiTheme="minorEastAsia" w:cs="Times New Roman" w:hint="eastAsia"/>
                <w:sz w:val="24"/>
                <w:szCs w:val="24"/>
              </w:rPr>
              <w:lastRenderedPageBreak/>
              <w:t>【資本関係・人的関係申出書】</w:t>
            </w:r>
          </w:p>
          <w:p w14:paraId="6514C1B5" w14:textId="77777777" w:rsidR="0028244C" w:rsidRPr="00155E69" w:rsidRDefault="0028244C" w:rsidP="0028244C">
            <w:pPr>
              <w:spacing w:line="340" w:lineRule="exact"/>
              <w:rPr>
                <w:rFonts w:asciiTheme="minorEastAsia" w:hAnsiTheme="minorEastAsia" w:cs="Times New Roman"/>
                <w:sz w:val="24"/>
                <w:szCs w:val="24"/>
              </w:rPr>
            </w:pPr>
            <w:r w:rsidRPr="00155E69">
              <w:rPr>
                <w:rFonts w:asciiTheme="minorEastAsia" w:hAnsiTheme="minorEastAsia" w:cs="Times New Roman" w:hint="eastAsia"/>
                <w:sz w:val="24"/>
                <w:szCs w:val="24"/>
              </w:rPr>
              <w:t xml:space="preserve">　入札日現在における、当社と、他の札幌市競争入札参加資格者</w:t>
            </w:r>
            <w:r w:rsidR="007C4C39" w:rsidRPr="00155E69">
              <w:rPr>
                <w:rFonts w:asciiTheme="minorEastAsia" w:hAnsiTheme="minorEastAsia" w:cs="Times New Roman" w:hint="eastAsia"/>
                <w:sz w:val="24"/>
                <w:szCs w:val="24"/>
              </w:rPr>
              <w:t>（</w:t>
            </w:r>
            <w:r w:rsidRPr="00155E69">
              <w:rPr>
                <w:rFonts w:asciiTheme="minorEastAsia" w:hAnsiTheme="minorEastAsia" w:cs="Times New Roman" w:hint="eastAsia"/>
                <w:sz w:val="24"/>
                <w:szCs w:val="24"/>
              </w:rPr>
              <w:t>物品・役務</w:t>
            </w:r>
            <w:r w:rsidR="007C4C39" w:rsidRPr="00155E69">
              <w:rPr>
                <w:rFonts w:asciiTheme="minorEastAsia" w:hAnsiTheme="minorEastAsia" w:cs="Times New Roman" w:hint="eastAsia"/>
                <w:sz w:val="24"/>
                <w:szCs w:val="24"/>
              </w:rPr>
              <w:t>）</w:t>
            </w:r>
            <w:r w:rsidRPr="00155E69">
              <w:rPr>
                <w:rFonts w:asciiTheme="minorEastAsia" w:hAnsiTheme="minorEastAsia" w:cs="Times New Roman" w:hint="eastAsia"/>
                <w:sz w:val="24"/>
                <w:szCs w:val="24"/>
              </w:rPr>
              <w:t>等間の資本関係・人的関係について、次のとおり申出いたします。</w:t>
            </w:r>
          </w:p>
          <w:p w14:paraId="68582068" w14:textId="77777777" w:rsidR="0028244C" w:rsidRPr="00155E69" w:rsidRDefault="0028244C" w:rsidP="0028244C">
            <w:pPr>
              <w:spacing w:line="340" w:lineRule="exact"/>
              <w:rPr>
                <w:rFonts w:asciiTheme="minorEastAsia" w:hAnsiTheme="minorEastAsia" w:cs="Times New Roman"/>
                <w:sz w:val="24"/>
                <w:szCs w:val="24"/>
              </w:rPr>
            </w:pPr>
          </w:p>
          <w:p w14:paraId="17E025F4" w14:textId="77777777" w:rsidR="0028244C" w:rsidRPr="00155E69" w:rsidRDefault="0028244C" w:rsidP="0028244C">
            <w:pPr>
              <w:spacing w:line="340" w:lineRule="exact"/>
              <w:rPr>
                <w:rFonts w:asciiTheme="minorEastAsia" w:hAnsiTheme="minorEastAsia" w:cs="Times New Roman"/>
                <w:sz w:val="24"/>
                <w:szCs w:val="24"/>
              </w:rPr>
            </w:pPr>
            <w:r w:rsidRPr="00155E69">
              <w:rPr>
                <w:rFonts w:asciiTheme="minorEastAsia" w:hAnsiTheme="minorEastAsia" w:cs="Times New Roman" w:hint="eastAsia"/>
                <w:sz w:val="24"/>
                <w:szCs w:val="24"/>
              </w:rPr>
              <w:t xml:space="preserve">　　　　資本関係又は人的関係　　　有り　・　無し　</w:t>
            </w:r>
            <w:r w:rsidR="007C4C39" w:rsidRPr="00155E69">
              <w:rPr>
                <w:rFonts w:asciiTheme="minorEastAsia" w:hAnsiTheme="minorEastAsia" w:cs="Times New Roman" w:hint="eastAsia"/>
                <w:sz w:val="24"/>
                <w:szCs w:val="24"/>
              </w:rPr>
              <w:t>（</w:t>
            </w:r>
            <w:r w:rsidRPr="00155E69">
              <w:rPr>
                <w:rFonts w:asciiTheme="minorEastAsia" w:hAnsiTheme="minorEastAsia" w:cs="Times New Roman" w:hint="eastAsia"/>
                <w:sz w:val="24"/>
                <w:szCs w:val="24"/>
              </w:rPr>
              <w:t>どちらかに○を付する。</w:t>
            </w:r>
            <w:r w:rsidR="007C4C39" w:rsidRPr="00155E69">
              <w:rPr>
                <w:rFonts w:asciiTheme="minorEastAsia" w:hAnsiTheme="minorEastAsia" w:cs="Times New Roman" w:hint="eastAsia"/>
                <w:sz w:val="24"/>
                <w:szCs w:val="24"/>
              </w:rPr>
              <w:t>）</w:t>
            </w:r>
          </w:p>
          <w:p w14:paraId="0D1CB1E6" w14:textId="77777777" w:rsidR="009D6E88" w:rsidRPr="00155E69" w:rsidRDefault="009D6E88" w:rsidP="0028244C">
            <w:pPr>
              <w:spacing w:line="340" w:lineRule="exact"/>
              <w:rPr>
                <w:rFonts w:asciiTheme="minorEastAsia" w:hAnsiTheme="minorEastAsia" w:cs="Times New Roman"/>
                <w:sz w:val="24"/>
                <w:szCs w:val="24"/>
              </w:rPr>
            </w:pPr>
          </w:p>
          <w:p w14:paraId="20E17722" w14:textId="30F41444" w:rsidR="0028244C" w:rsidRPr="00155E69" w:rsidRDefault="0028244C" w:rsidP="00E85E99">
            <w:pPr>
              <w:spacing w:line="340" w:lineRule="exact"/>
              <w:rPr>
                <w:rFonts w:asciiTheme="minorEastAsia" w:hAnsiTheme="minorEastAsia" w:cs="Times New Roman"/>
                <w:sz w:val="22"/>
              </w:rPr>
            </w:pPr>
            <w:r w:rsidRPr="00155E69">
              <w:rPr>
                <w:rFonts w:asciiTheme="minorEastAsia" w:hAnsiTheme="minorEastAsia" w:cs="Times New Roman" w:hint="eastAsia"/>
                <w:sz w:val="24"/>
                <w:szCs w:val="24"/>
              </w:rPr>
              <w:t xml:space="preserve">　</w:t>
            </w:r>
            <w:r w:rsidRPr="00155E69">
              <w:rPr>
                <w:rFonts w:asciiTheme="minorEastAsia" w:hAnsiTheme="minorEastAsia" w:cs="Times New Roman" w:hint="eastAsia"/>
                <w:sz w:val="22"/>
              </w:rPr>
              <w:t>※有りの場合は、「資本関係・人的関係調書</w:t>
            </w:r>
            <w:r w:rsidR="007C4C39" w:rsidRPr="00155E69">
              <w:rPr>
                <w:rFonts w:asciiTheme="minorEastAsia" w:hAnsiTheme="minorEastAsia" w:cs="Times New Roman" w:hint="eastAsia"/>
                <w:sz w:val="22"/>
              </w:rPr>
              <w:t>」</w:t>
            </w:r>
            <w:r w:rsidRPr="00155E69">
              <w:rPr>
                <w:rFonts w:asciiTheme="minorEastAsia" w:hAnsiTheme="minorEastAsia" w:cs="Times New Roman" w:hint="eastAsia"/>
                <w:sz w:val="22"/>
              </w:rPr>
              <w:t>を添付すること。</w:t>
            </w:r>
          </w:p>
        </w:tc>
      </w:tr>
    </w:tbl>
    <w:p w14:paraId="2724BC78" w14:textId="77777777" w:rsidR="0028244C" w:rsidRPr="00155E69" w:rsidRDefault="0028244C" w:rsidP="009D6E88">
      <w:pPr>
        <w:spacing w:line="340" w:lineRule="exact"/>
        <w:rPr>
          <w:rFonts w:asciiTheme="minorEastAsia" w:hAnsiTheme="minorEastAsia" w:cs="Times New Roman"/>
          <w:sz w:val="24"/>
          <w:szCs w:val="24"/>
        </w:rPr>
      </w:pPr>
    </w:p>
    <w:sectPr w:rsidR="0028244C" w:rsidRPr="00155E69"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5E69"/>
    <w:rsid w:val="001565E9"/>
    <w:rsid w:val="00161173"/>
    <w:rsid w:val="001615F9"/>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1ED4"/>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50BA"/>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B4F84"/>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4381"/>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 w:type="paragraph" w:styleId="ab">
    <w:name w:val="Note Heading"/>
    <w:basedOn w:val="a"/>
    <w:next w:val="a"/>
    <w:link w:val="ac"/>
    <w:uiPriority w:val="99"/>
    <w:unhideWhenUsed/>
    <w:rsid w:val="00155E69"/>
    <w:pPr>
      <w:jc w:val="center"/>
    </w:pPr>
    <w:rPr>
      <w:rFonts w:ascii="ＭＳ 明朝" w:eastAsia="ＭＳ 明朝" w:hAnsi="ＭＳ 明朝" w:cs="Times New Roman"/>
      <w:sz w:val="24"/>
      <w:szCs w:val="24"/>
    </w:rPr>
  </w:style>
  <w:style w:type="character" w:customStyle="1" w:styleId="ac">
    <w:name w:val="記 (文字)"/>
    <w:basedOn w:val="a0"/>
    <w:link w:val="ab"/>
    <w:uiPriority w:val="99"/>
    <w:rsid w:val="00155E69"/>
    <w:rPr>
      <w:rFonts w:ascii="ＭＳ 明朝" w:eastAsia="ＭＳ 明朝" w:hAnsi="ＭＳ 明朝" w:cs="Times New Roman"/>
      <w:sz w:val="24"/>
      <w:szCs w:val="24"/>
    </w:rPr>
  </w:style>
  <w:style w:type="paragraph" w:styleId="ad">
    <w:name w:val="Closing"/>
    <w:basedOn w:val="a"/>
    <w:link w:val="ae"/>
    <w:uiPriority w:val="99"/>
    <w:unhideWhenUsed/>
    <w:rsid w:val="00155E69"/>
    <w:pPr>
      <w:jc w:val="right"/>
    </w:pPr>
    <w:rPr>
      <w:rFonts w:ascii="ＭＳ 明朝" w:eastAsia="ＭＳ 明朝" w:hAnsi="ＭＳ 明朝" w:cs="Times New Roman"/>
      <w:sz w:val="24"/>
      <w:szCs w:val="24"/>
    </w:rPr>
  </w:style>
  <w:style w:type="character" w:customStyle="1" w:styleId="ae">
    <w:name w:val="結語 (文字)"/>
    <w:basedOn w:val="a0"/>
    <w:link w:val="ad"/>
    <w:uiPriority w:val="99"/>
    <w:rsid w:val="00155E69"/>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167</Words>
  <Characters>952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加藤 智志</cp:lastModifiedBy>
  <cp:revision>2</cp:revision>
  <cp:lastPrinted>2012-12-26T10:01:00Z</cp:lastPrinted>
  <dcterms:created xsi:type="dcterms:W3CDTF">2024-03-28T02:21:00Z</dcterms:created>
  <dcterms:modified xsi:type="dcterms:W3CDTF">2025-05-27T06:18:00Z</dcterms:modified>
</cp:coreProperties>
</file>