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4A5D706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CA7EDD" w:rsidRPr="00C84878">
              <w:rPr>
                <w:b/>
                <w:noProof/>
                <w:spacing w:val="2"/>
                <w:sz w:val="28"/>
              </w:rPr>
              <w:t>新川水再生プラザテニスコート修繕業務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B19B7"/>
    <w:rsid w:val="006C0198"/>
    <w:rsid w:val="006C7313"/>
    <w:rsid w:val="006D1902"/>
    <w:rsid w:val="006F5376"/>
    <w:rsid w:val="0071218C"/>
    <w:rsid w:val="00730C75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A7EDD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123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2025-04-30T08:28:00Z</cp:lastPrinted>
  <dcterms:created xsi:type="dcterms:W3CDTF">2020-11-10T06:44:00Z</dcterms:created>
  <dcterms:modified xsi:type="dcterms:W3CDTF">2025-04-30T08:28:00Z</dcterms:modified>
</cp:coreProperties>
</file>