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461C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F461C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  <w:bookmarkStart w:id="0" w:name="_GoBack"/>
      <w:bookmarkEnd w:id="0"/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EE0763" w:rsidP="00EE076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点検</w:t>
            </w:r>
            <w:r w:rsidR="007A6A32"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EE0763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点検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F461C0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A45C2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17E9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1BAB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0763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1C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docId w15:val="{68403A6C-1C21-4C7A-8E4A-167C268E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9D17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D17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0004.三本　純義</dc:creator>
  <cp:lastModifiedBy>006.小山　穣</cp:lastModifiedBy>
  <cp:revision>6</cp:revision>
  <cp:lastPrinted>2021-05-18T01:47:00Z</cp:lastPrinted>
  <dcterms:created xsi:type="dcterms:W3CDTF">2014-02-18T01:51:00Z</dcterms:created>
  <dcterms:modified xsi:type="dcterms:W3CDTF">2021-05-18T01:47:00Z</dcterms:modified>
</cp:coreProperties>
</file>