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7618F24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2509D8" w:rsidRPr="002509D8">
              <w:rPr>
                <w:rFonts w:hint="eastAsia"/>
                <w:spacing w:val="45"/>
                <w:kern w:val="0"/>
                <w:sz w:val="24"/>
                <w:fitText w:val="4800" w:id="-865072896"/>
              </w:rPr>
              <w:t>西小学校校地整備状況調査業</w:t>
            </w:r>
            <w:r w:rsidR="002509D8" w:rsidRPr="002509D8">
              <w:rPr>
                <w:rFonts w:hint="eastAsia"/>
                <w:spacing w:val="135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509D8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775914"/>
    <w:rsid w:val="008105C4"/>
    <w:rsid w:val="0097234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門間 一樹</cp:lastModifiedBy>
  <cp:revision>2</cp:revision>
  <cp:lastPrinted>2004-02-19T05:09:00Z</cp:lastPrinted>
  <dcterms:created xsi:type="dcterms:W3CDTF">2025-04-21T00:46:00Z</dcterms:created>
  <dcterms:modified xsi:type="dcterms:W3CDTF">2025-04-21T00:46:00Z</dcterms:modified>
</cp:coreProperties>
</file>