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0758C68A" w:rsidR="00084278" w:rsidRPr="00153D80" w:rsidRDefault="005C4959" w:rsidP="00A54BCA">
      <w:pPr>
        <w:wordWrap w:val="0"/>
        <w:spacing w:line="360" w:lineRule="exact"/>
        <w:jc w:val="right"/>
        <w:rPr>
          <w:sz w:val="24"/>
          <w:szCs w:val="24"/>
        </w:rPr>
      </w:pPr>
      <w:r>
        <w:rPr>
          <w:rFonts w:hint="eastAsia"/>
          <w:sz w:val="24"/>
          <w:szCs w:val="24"/>
        </w:rPr>
        <w:t>1</w:t>
      </w:r>
      <w:r w:rsidR="002D54B3">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1750C3EF"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5C4959" w:rsidRPr="00110E9F">
        <w:rPr>
          <w:rFonts w:asciiTheme="minorEastAsia" w:hAnsiTheme="minorEastAsia" w:cs="Times New Roman"/>
          <w:b/>
          <w:noProof/>
          <w:spacing w:val="10"/>
          <w:sz w:val="24"/>
          <w:szCs w:val="24"/>
          <w:u w:val="single"/>
        </w:rPr>
        <w:t>令和７年度　次期札幌市下水道ビジョンに係るデザイン作成・レイアウト調整等業務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804"/>
        <w:gridCol w:w="2190"/>
      </w:tblGrid>
      <w:tr w:rsidR="000F39CB" w:rsidRPr="001128D8" w14:paraId="705E675F" w14:textId="77777777" w:rsidTr="00741DC3">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804"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190"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741DC3">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5804"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190" w:type="dxa"/>
            <w:vAlign w:val="center"/>
          </w:tcPr>
          <w:p w14:paraId="1E584B79" w14:textId="77777777" w:rsidR="00152821" w:rsidRPr="00621D2C"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00152821" w:rsidRPr="00621D2C">
              <w:rPr>
                <w:rFonts w:ascii="Century" w:eastAsia="ＭＳ 明朝" w:hAnsi="Century" w:cs="Times New Roman" w:hint="eastAsia"/>
                <w:sz w:val="20"/>
              </w:rPr>
              <w:t>（必須）</w:t>
            </w:r>
          </w:p>
        </w:tc>
      </w:tr>
      <w:tr w:rsidR="00152821" w:rsidRPr="001128D8" w14:paraId="7F25133F" w14:textId="77777777" w:rsidTr="00741DC3">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5804"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190"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741DC3">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5804"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190"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49EF"/>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C4959"/>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41DC3"/>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鎌田 萌</cp:lastModifiedBy>
  <cp:revision>24</cp:revision>
  <cp:lastPrinted>2025-03-17T06:19:00Z</cp:lastPrinted>
  <dcterms:created xsi:type="dcterms:W3CDTF">2021-07-20T05:16:00Z</dcterms:created>
  <dcterms:modified xsi:type="dcterms:W3CDTF">2025-03-17T06:36:00Z</dcterms:modified>
</cp:coreProperties>
</file>