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3F62C" w14:textId="2A4BF7F5" w:rsidR="00D7708E" w:rsidRPr="00A10D68" w:rsidRDefault="00C475B9" w:rsidP="00132483">
      <w:pPr>
        <w:spacing w:line="360" w:lineRule="exact"/>
        <w:jc w:val="center"/>
        <w:rPr>
          <w:rFonts w:asciiTheme="majorEastAsia" w:eastAsiaTheme="majorEastAsia" w:hAnsiTheme="majorEastAsia"/>
          <w:b/>
          <w:sz w:val="24"/>
          <w:szCs w:val="24"/>
          <w:lang w:eastAsia="zh-TW"/>
        </w:rPr>
      </w:pPr>
      <w:r w:rsidRPr="00C475B9">
        <w:rPr>
          <w:rFonts w:asciiTheme="majorEastAsia" w:eastAsiaTheme="majorEastAsia" w:hAnsiTheme="majorEastAsia" w:hint="eastAsia"/>
          <w:b/>
          <w:spacing w:val="185"/>
          <w:kern w:val="0"/>
          <w:sz w:val="24"/>
          <w:szCs w:val="24"/>
          <w:fitText w:val="3300" w:id="200615168"/>
          <w:lang w:eastAsia="zh-TW"/>
        </w:rPr>
        <w:t>履行</w:t>
      </w:r>
      <w:r w:rsidR="00200FA2" w:rsidRPr="00C475B9">
        <w:rPr>
          <w:rFonts w:asciiTheme="majorEastAsia" w:eastAsiaTheme="majorEastAsia" w:hAnsiTheme="majorEastAsia" w:hint="eastAsia"/>
          <w:b/>
          <w:spacing w:val="185"/>
          <w:kern w:val="0"/>
          <w:sz w:val="24"/>
          <w:szCs w:val="24"/>
          <w:fitText w:val="3300" w:id="200615168"/>
          <w:lang w:eastAsia="zh-TW"/>
        </w:rPr>
        <w:t>実績調</w:t>
      </w:r>
      <w:r w:rsidR="00200FA2" w:rsidRPr="00C475B9">
        <w:rPr>
          <w:rFonts w:asciiTheme="majorEastAsia" w:eastAsiaTheme="majorEastAsia" w:hAnsiTheme="majorEastAsia" w:hint="eastAsia"/>
          <w:b/>
          <w:spacing w:val="2"/>
          <w:kern w:val="0"/>
          <w:sz w:val="24"/>
          <w:szCs w:val="24"/>
          <w:fitText w:val="3300" w:id="200615168"/>
          <w:lang w:eastAsia="zh-TW"/>
        </w:rPr>
        <w:t>書</w:t>
      </w:r>
    </w:p>
    <w:p w14:paraId="7B07D2D1" w14:textId="77777777" w:rsidR="0022378A" w:rsidRPr="00A10D68" w:rsidRDefault="0022378A" w:rsidP="009840E9">
      <w:pPr>
        <w:spacing w:line="360" w:lineRule="exact"/>
        <w:ind w:right="-31" w:firstLineChars="3500" w:firstLine="7673"/>
        <w:rPr>
          <w:rFonts w:asciiTheme="minorEastAsia" w:hAnsiTheme="minorEastAsia"/>
          <w:sz w:val="24"/>
          <w:szCs w:val="24"/>
          <w:lang w:eastAsia="zh-TW"/>
        </w:rPr>
      </w:pPr>
    </w:p>
    <w:p w14:paraId="1823B290" w14:textId="46019F3B" w:rsidR="00C36251" w:rsidRPr="00C36251" w:rsidRDefault="00200FA2" w:rsidP="00C36251">
      <w:pPr>
        <w:spacing w:line="360" w:lineRule="exact"/>
        <w:ind w:right="-31" w:firstLineChars="3500" w:firstLine="7673"/>
        <w:rPr>
          <w:rFonts w:asciiTheme="minorEastAsia" w:hAnsiTheme="minorEastAsia"/>
          <w:sz w:val="24"/>
          <w:szCs w:val="24"/>
          <w:lang w:eastAsia="zh-TW"/>
        </w:rPr>
      </w:pPr>
      <w:r w:rsidRPr="00A10D68">
        <w:rPr>
          <w:rFonts w:asciiTheme="minorEastAsia" w:hAnsiTheme="minorEastAsia" w:hint="eastAsia"/>
          <w:sz w:val="24"/>
          <w:szCs w:val="24"/>
          <w:lang w:eastAsia="zh-TW"/>
        </w:rPr>
        <w:t>申請者</w:t>
      </w:r>
      <w:r w:rsidR="009840E9" w:rsidRPr="00A10D68">
        <w:rPr>
          <w:rFonts w:asciiTheme="minorEastAsia" w:hAnsiTheme="minorEastAsia" w:hint="eastAsia"/>
          <w:sz w:val="24"/>
          <w:szCs w:val="24"/>
          <w:lang w:eastAsia="zh-TW"/>
        </w:rPr>
        <w:t>（</w:t>
      </w:r>
      <w:r w:rsidRPr="00A10D68">
        <w:rPr>
          <w:rFonts w:asciiTheme="minorEastAsia" w:hAnsiTheme="minorEastAsia" w:hint="eastAsia"/>
          <w:sz w:val="24"/>
          <w:szCs w:val="24"/>
          <w:lang w:eastAsia="zh-TW"/>
        </w:rPr>
        <w:t>入札参加者</w:t>
      </w:r>
      <w:r w:rsidR="009840E9" w:rsidRPr="00A10D68">
        <w:rPr>
          <w:rFonts w:asciiTheme="minorEastAsia" w:hAnsiTheme="minorEastAsia" w:hint="eastAsia"/>
          <w:sz w:val="24"/>
          <w:szCs w:val="24"/>
          <w:lang w:eastAsia="zh-TW"/>
        </w:rPr>
        <w:t>）</w:t>
      </w:r>
      <w:r w:rsidRPr="00A10D68">
        <w:rPr>
          <w:rFonts w:asciiTheme="minorEastAsia" w:hAnsiTheme="minorEastAsia" w:hint="eastAsia"/>
          <w:sz w:val="24"/>
          <w:szCs w:val="24"/>
          <w:lang w:eastAsia="zh-TW"/>
        </w:rPr>
        <w:t>名</w:t>
      </w:r>
      <w:r w:rsidRPr="00A10D68">
        <w:rPr>
          <w:rFonts w:asciiTheme="minorEastAsia" w:hAnsiTheme="minorEastAsia" w:hint="eastAsia"/>
          <w:sz w:val="24"/>
          <w:szCs w:val="24"/>
          <w:u w:val="single"/>
          <w:lang w:eastAsia="zh-TW"/>
        </w:rPr>
        <w:t xml:space="preserve">　</w:t>
      </w:r>
      <w:r w:rsidR="009840E9" w:rsidRPr="00A10D68">
        <w:rPr>
          <w:rFonts w:asciiTheme="minorEastAsia" w:hAnsiTheme="minorEastAsia" w:hint="eastAsia"/>
          <w:sz w:val="24"/>
          <w:szCs w:val="24"/>
          <w:u w:val="single"/>
          <w:lang w:eastAsia="zh-TW"/>
        </w:rPr>
        <w:t xml:space="preserve">　　</w:t>
      </w:r>
      <w:r w:rsidRPr="00A10D68">
        <w:rPr>
          <w:rFonts w:asciiTheme="minorEastAsia" w:hAnsiTheme="minorEastAsia" w:hint="eastAsia"/>
          <w:sz w:val="24"/>
          <w:szCs w:val="24"/>
          <w:u w:val="single"/>
          <w:lang w:eastAsia="zh-TW"/>
        </w:rPr>
        <w:t xml:space="preserve">　　</w:t>
      </w:r>
      <w:r w:rsidR="009840E9" w:rsidRPr="00A10D68">
        <w:rPr>
          <w:rFonts w:asciiTheme="minorEastAsia" w:hAnsiTheme="minorEastAsia" w:hint="eastAsia"/>
          <w:sz w:val="24"/>
          <w:szCs w:val="24"/>
          <w:u w:val="single"/>
          <w:lang w:eastAsia="zh-TW"/>
        </w:rPr>
        <w:t xml:space="preserve">　　</w:t>
      </w:r>
      <w:r w:rsidRPr="00A10D68">
        <w:rPr>
          <w:rFonts w:asciiTheme="minorEastAsia" w:hAnsiTheme="minorEastAsia" w:hint="eastAsia"/>
          <w:sz w:val="24"/>
          <w:szCs w:val="24"/>
          <w:u w:val="single"/>
          <w:lang w:eastAsia="zh-TW"/>
        </w:rPr>
        <w:t xml:space="preserve">　　　</w:t>
      </w:r>
      <w:r w:rsidR="009840E9" w:rsidRPr="00A10D68">
        <w:rPr>
          <w:rFonts w:asciiTheme="minorEastAsia" w:hAnsiTheme="minorEastAsia" w:hint="eastAsia"/>
          <w:sz w:val="24"/>
          <w:szCs w:val="24"/>
          <w:u w:val="single"/>
          <w:lang w:eastAsia="zh-TW"/>
        </w:rPr>
        <w:t xml:space="preserve">　　　　</w:t>
      </w:r>
      <w:r w:rsidRPr="00A10D68">
        <w:rPr>
          <w:rFonts w:asciiTheme="minorEastAsia" w:hAnsiTheme="minorEastAsia" w:hint="eastAsia"/>
          <w:sz w:val="24"/>
          <w:szCs w:val="24"/>
          <w:u w:val="single"/>
          <w:lang w:eastAsia="zh-TW"/>
        </w:rPr>
        <w:t xml:space="preserve">　　　　</w:t>
      </w:r>
      <w:r w:rsidR="00132483" w:rsidRPr="00A10D68">
        <w:rPr>
          <w:rFonts w:asciiTheme="minorEastAsia" w:hAnsiTheme="minorEastAsia" w:hint="eastAsia"/>
          <w:sz w:val="24"/>
          <w:szCs w:val="24"/>
          <w:u w:val="single"/>
          <w:lang w:eastAsia="zh-TW"/>
        </w:rPr>
        <w:t xml:space="preserve">　　</w:t>
      </w:r>
    </w:p>
    <w:p w14:paraId="2C85EE7E" w14:textId="37F562A5" w:rsidR="00C36251" w:rsidRPr="0057120C" w:rsidRDefault="00C36251" w:rsidP="00C36251">
      <w:pPr>
        <w:spacing w:line="360" w:lineRule="exact"/>
        <w:rPr>
          <w:rFonts w:asciiTheme="majorEastAsia" w:eastAsiaTheme="majorEastAsia" w:hAnsiTheme="majorEastAsia"/>
          <w:sz w:val="24"/>
          <w:szCs w:val="24"/>
        </w:rPr>
      </w:pPr>
      <w:r w:rsidRPr="00C2449A">
        <w:rPr>
          <w:rFonts w:asciiTheme="majorEastAsia" w:eastAsiaTheme="majorEastAsia" w:hAnsiTheme="majorEastAsia" w:hint="eastAsia"/>
          <w:sz w:val="24"/>
          <w:szCs w:val="24"/>
        </w:rPr>
        <w:t>●</w:t>
      </w:r>
      <w:r w:rsidRPr="0057120C">
        <w:rPr>
          <w:rFonts w:asciiTheme="majorEastAsia" w:eastAsiaTheme="majorEastAsia" w:hAnsiTheme="majorEastAsia" w:hint="eastAsia"/>
          <w:sz w:val="24"/>
          <w:szCs w:val="24"/>
        </w:rPr>
        <w:t>札幌市、国又はその他の官公庁における</w:t>
      </w:r>
      <w:r w:rsidR="00C475B9">
        <w:rPr>
          <w:rFonts w:asciiTheme="majorEastAsia" w:eastAsiaTheme="majorEastAsia" w:hAnsiTheme="majorEastAsia" w:hint="eastAsia"/>
          <w:sz w:val="24"/>
          <w:szCs w:val="24"/>
        </w:rPr>
        <w:t>履行</w:t>
      </w:r>
      <w:r w:rsidRPr="0057120C">
        <w:rPr>
          <w:rFonts w:asciiTheme="majorEastAsia" w:eastAsiaTheme="majorEastAsia" w:hAnsiTheme="majorEastAsia" w:hint="eastAsia"/>
          <w:sz w:val="24"/>
          <w:szCs w:val="24"/>
        </w:rPr>
        <w:t>実績</w:t>
      </w:r>
    </w:p>
    <w:tbl>
      <w:tblPr>
        <w:tblStyle w:val="a3"/>
        <w:tblW w:w="0" w:type="auto"/>
        <w:tblInd w:w="108" w:type="dxa"/>
        <w:tblLook w:val="04A0" w:firstRow="1" w:lastRow="0" w:firstColumn="1" w:lastColumn="0" w:noHBand="0" w:noVBand="1"/>
      </w:tblPr>
      <w:tblGrid>
        <w:gridCol w:w="4907"/>
        <w:gridCol w:w="2806"/>
        <w:gridCol w:w="2246"/>
        <w:gridCol w:w="1827"/>
        <w:gridCol w:w="2666"/>
      </w:tblGrid>
      <w:tr w:rsidR="00C36251" w:rsidRPr="0057120C" w14:paraId="47BCBE2D" w14:textId="77777777" w:rsidTr="00C36251">
        <w:tc>
          <w:tcPr>
            <w:tcW w:w="4907" w:type="dxa"/>
          </w:tcPr>
          <w:p w14:paraId="291B29BF" w14:textId="77777777" w:rsidR="00C36251" w:rsidRPr="0057120C" w:rsidRDefault="00C36251" w:rsidP="000038E7">
            <w:pPr>
              <w:spacing w:line="360" w:lineRule="exact"/>
              <w:jc w:val="center"/>
              <w:rPr>
                <w:rFonts w:asciiTheme="minorEastAsia" w:hAnsiTheme="minorEastAsia"/>
                <w:sz w:val="22"/>
              </w:rPr>
            </w:pPr>
            <w:r w:rsidRPr="0057120C">
              <w:rPr>
                <w:rFonts w:asciiTheme="minorEastAsia" w:hAnsiTheme="minorEastAsia" w:hint="eastAsia"/>
                <w:sz w:val="22"/>
              </w:rPr>
              <w:t>契　　　約　　　名</w:t>
            </w:r>
          </w:p>
        </w:tc>
        <w:tc>
          <w:tcPr>
            <w:tcW w:w="2806" w:type="dxa"/>
          </w:tcPr>
          <w:p w14:paraId="121D534A" w14:textId="77777777" w:rsidR="00C36251" w:rsidRPr="0057120C" w:rsidRDefault="00C36251" w:rsidP="000038E7">
            <w:pPr>
              <w:spacing w:line="360" w:lineRule="exact"/>
              <w:jc w:val="center"/>
              <w:rPr>
                <w:rFonts w:asciiTheme="minorEastAsia" w:hAnsiTheme="minorEastAsia"/>
                <w:sz w:val="22"/>
              </w:rPr>
            </w:pPr>
            <w:r w:rsidRPr="0057120C">
              <w:rPr>
                <w:rFonts w:asciiTheme="minorEastAsia" w:hAnsiTheme="minorEastAsia" w:hint="eastAsia"/>
                <w:sz w:val="22"/>
              </w:rPr>
              <w:t>発　注　者　名</w:t>
            </w:r>
          </w:p>
        </w:tc>
        <w:tc>
          <w:tcPr>
            <w:tcW w:w="2246" w:type="dxa"/>
          </w:tcPr>
          <w:p w14:paraId="0A10FBA1" w14:textId="5C93ECA1" w:rsidR="00C36251" w:rsidRPr="0057120C" w:rsidRDefault="00C36251" w:rsidP="000038E7">
            <w:pPr>
              <w:spacing w:line="360" w:lineRule="exact"/>
              <w:jc w:val="center"/>
              <w:rPr>
                <w:rFonts w:asciiTheme="minorEastAsia" w:hAnsiTheme="minorEastAsia"/>
                <w:sz w:val="22"/>
              </w:rPr>
            </w:pPr>
            <w:r w:rsidRPr="00A10D68">
              <w:rPr>
                <w:rFonts w:asciiTheme="minorEastAsia" w:hAnsiTheme="minorEastAsia" w:hint="eastAsia"/>
                <w:sz w:val="22"/>
              </w:rPr>
              <w:t>清掃対象延床面積</w:t>
            </w:r>
          </w:p>
        </w:tc>
        <w:tc>
          <w:tcPr>
            <w:tcW w:w="1827" w:type="dxa"/>
          </w:tcPr>
          <w:p w14:paraId="4891F660" w14:textId="114F61A9" w:rsidR="00C36251" w:rsidRPr="0057120C" w:rsidRDefault="00C36251" w:rsidP="000038E7">
            <w:pPr>
              <w:spacing w:line="360" w:lineRule="exact"/>
              <w:jc w:val="center"/>
              <w:rPr>
                <w:rFonts w:asciiTheme="minorEastAsia" w:hAnsiTheme="minorEastAsia"/>
                <w:sz w:val="22"/>
              </w:rPr>
            </w:pPr>
            <w:r w:rsidRPr="00A10D68">
              <w:rPr>
                <w:rFonts w:asciiTheme="minorEastAsia" w:hAnsiTheme="minorEastAsia" w:hint="eastAsia"/>
                <w:sz w:val="22"/>
              </w:rPr>
              <w:t>契約金額(円)</w:t>
            </w:r>
          </w:p>
        </w:tc>
        <w:tc>
          <w:tcPr>
            <w:tcW w:w="2666" w:type="dxa"/>
          </w:tcPr>
          <w:p w14:paraId="22A5A522" w14:textId="77777777" w:rsidR="00C36251" w:rsidRPr="0057120C" w:rsidRDefault="00C36251" w:rsidP="000038E7">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C36251" w:rsidRPr="0057120C" w14:paraId="0E14892D" w14:textId="77777777" w:rsidTr="00C36251">
        <w:trPr>
          <w:trHeight w:val="705"/>
        </w:trPr>
        <w:tc>
          <w:tcPr>
            <w:tcW w:w="4907" w:type="dxa"/>
          </w:tcPr>
          <w:p w14:paraId="2ED8A05C" w14:textId="77777777" w:rsidR="00C36251" w:rsidRPr="0057120C" w:rsidRDefault="00C36251" w:rsidP="00C36251">
            <w:pPr>
              <w:spacing w:line="360" w:lineRule="exact"/>
              <w:rPr>
                <w:rFonts w:asciiTheme="minorEastAsia" w:hAnsiTheme="minorEastAsia"/>
                <w:sz w:val="22"/>
              </w:rPr>
            </w:pPr>
          </w:p>
        </w:tc>
        <w:tc>
          <w:tcPr>
            <w:tcW w:w="2806" w:type="dxa"/>
          </w:tcPr>
          <w:p w14:paraId="478CC55C" w14:textId="77777777" w:rsidR="00C36251" w:rsidRPr="0057120C" w:rsidRDefault="00C36251" w:rsidP="00C36251">
            <w:pPr>
              <w:spacing w:line="360" w:lineRule="exact"/>
              <w:rPr>
                <w:rFonts w:asciiTheme="minorEastAsia" w:hAnsiTheme="minorEastAsia"/>
                <w:sz w:val="22"/>
              </w:rPr>
            </w:pPr>
          </w:p>
        </w:tc>
        <w:tc>
          <w:tcPr>
            <w:tcW w:w="2246" w:type="dxa"/>
            <w:vAlign w:val="center"/>
          </w:tcPr>
          <w:p w14:paraId="7E7C2F63" w14:textId="7B464B2F" w:rsidR="00C36251" w:rsidRPr="0057120C" w:rsidRDefault="00C36251" w:rsidP="00C36251">
            <w:pPr>
              <w:spacing w:line="360" w:lineRule="exact"/>
              <w:jc w:val="right"/>
              <w:rPr>
                <w:rFonts w:asciiTheme="minorEastAsia" w:hAnsiTheme="minorEastAsia"/>
                <w:sz w:val="22"/>
              </w:rPr>
            </w:pPr>
            <w:r w:rsidRPr="0057120C">
              <w:rPr>
                <w:rFonts w:asciiTheme="minorEastAsia" w:hAnsiTheme="minorEastAsia" w:hint="eastAsia"/>
                <w:sz w:val="22"/>
              </w:rPr>
              <w:t>㎡</w:t>
            </w:r>
          </w:p>
        </w:tc>
        <w:tc>
          <w:tcPr>
            <w:tcW w:w="1827" w:type="dxa"/>
            <w:vAlign w:val="center"/>
          </w:tcPr>
          <w:p w14:paraId="7D32E86A" w14:textId="53AFCCE7" w:rsidR="00C36251" w:rsidRPr="0057120C" w:rsidRDefault="00C36251" w:rsidP="00C36251">
            <w:pPr>
              <w:spacing w:line="360" w:lineRule="exact"/>
              <w:jc w:val="right"/>
              <w:rPr>
                <w:rFonts w:asciiTheme="minorEastAsia" w:hAnsiTheme="minorEastAsia"/>
                <w:sz w:val="22"/>
              </w:rPr>
            </w:pPr>
          </w:p>
        </w:tc>
        <w:tc>
          <w:tcPr>
            <w:tcW w:w="2666" w:type="dxa"/>
          </w:tcPr>
          <w:p w14:paraId="250B29AA"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384A1BAD"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r w:rsidR="00C36251" w:rsidRPr="0057120C" w14:paraId="6C97F6AF" w14:textId="77777777" w:rsidTr="00C36251">
        <w:trPr>
          <w:trHeight w:val="705"/>
        </w:trPr>
        <w:tc>
          <w:tcPr>
            <w:tcW w:w="4907" w:type="dxa"/>
          </w:tcPr>
          <w:p w14:paraId="44DF4835" w14:textId="77777777" w:rsidR="00C36251" w:rsidRPr="0057120C" w:rsidRDefault="00C36251" w:rsidP="00C36251">
            <w:pPr>
              <w:spacing w:line="360" w:lineRule="exact"/>
              <w:rPr>
                <w:rFonts w:asciiTheme="minorEastAsia" w:hAnsiTheme="minorEastAsia"/>
                <w:sz w:val="22"/>
              </w:rPr>
            </w:pPr>
          </w:p>
        </w:tc>
        <w:tc>
          <w:tcPr>
            <w:tcW w:w="2806" w:type="dxa"/>
          </w:tcPr>
          <w:p w14:paraId="44E1F052" w14:textId="77777777" w:rsidR="00C36251" w:rsidRPr="0057120C" w:rsidRDefault="00C36251" w:rsidP="00C36251">
            <w:pPr>
              <w:spacing w:line="360" w:lineRule="exact"/>
              <w:rPr>
                <w:rFonts w:asciiTheme="minorEastAsia" w:hAnsiTheme="minorEastAsia"/>
                <w:sz w:val="22"/>
              </w:rPr>
            </w:pPr>
          </w:p>
        </w:tc>
        <w:tc>
          <w:tcPr>
            <w:tcW w:w="2246" w:type="dxa"/>
            <w:vAlign w:val="center"/>
          </w:tcPr>
          <w:p w14:paraId="2ACD562D" w14:textId="52BF506B" w:rsidR="00C36251" w:rsidRPr="0057120C" w:rsidRDefault="00C36251" w:rsidP="00C36251">
            <w:pPr>
              <w:spacing w:line="360" w:lineRule="exact"/>
              <w:jc w:val="right"/>
              <w:rPr>
                <w:rFonts w:asciiTheme="minorEastAsia" w:hAnsiTheme="minorEastAsia"/>
                <w:sz w:val="22"/>
              </w:rPr>
            </w:pPr>
            <w:r w:rsidRPr="0057120C">
              <w:rPr>
                <w:rFonts w:asciiTheme="minorEastAsia" w:hAnsiTheme="minorEastAsia" w:hint="eastAsia"/>
                <w:sz w:val="22"/>
              </w:rPr>
              <w:t>㎡</w:t>
            </w:r>
          </w:p>
        </w:tc>
        <w:tc>
          <w:tcPr>
            <w:tcW w:w="1827" w:type="dxa"/>
            <w:vAlign w:val="center"/>
          </w:tcPr>
          <w:p w14:paraId="226FD4C4" w14:textId="1A54896B" w:rsidR="00C36251" w:rsidRPr="0057120C" w:rsidRDefault="00C36251" w:rsidP="00C36251">
            <w:pPr>
              <w:spacing w:line="360" w:lineRule="exact"/>
              <w:jc w:val="right"/>
              <w:rPr>
                <w:rFonts w:asciiTheme="minorEastAsia" w:hAnsiTheme="minorEastAsia"/>
                <w:sz w:val="22"/>
              </w:rPr>
            </w:pPr>
          </w:p>
        </w:tc>
        <w:tc>
          <w:tcPr>
            <w:tcW w:w="2666" w:type="dxa"/>
          </w:tcPr>
          <w:p w14:paraId="37422391"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7F5B4CA3"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r w:rsidR="00C36251" w:rsidRPr="0057120C" w14:paraId="7BFD1C8A" w14:textId="77777777" w:rsidTr="00C36251">
        <w:trPr>
          <w:trHeight w:val="705"/>
        </w:trPr>
        <w:tc>
          <w:tcPr>
            <w:tcW w:w="4907" w:type="dxa"/>
          </w:tcPr>
          <w:p w14:paraId="1CDF7FF4" w14:textId="77777777" w:rsidR="00C36251" w:rsidRPr="0057120C" w:rsidRDefault="00C36251" w:rsidP="00C36251">
            <w:pPr>
              <w:spacing w:line="360" w:lineRule="exact"/>
              <w:rPr>
                <w:rFonts w:asciiTheme="minorEastAsia" w:hAnsiTheme="minorEastAsia"/>
                <w:sz w:val="22"/>
              </w:rPr>
            </w:pPr>
          </w:p>
        </w:tc>
        <w:tc>
          <w:tcPr>
            <w:tcW w:w="2806" w:type="dxa"/>
          </w:tcPr>
          <w:p w14:paraId="453C682A" w14:textId="77777777" w:rsidR="00C36251" w:rsidRPr="0057120C" w:rsidRDefault="00C36251" w:rsidP="00C36251">
            <w:pPr>
              <w:spacing w:line="360" w:lineRule="exact"/>
              <w:rPr>
                <w:rFonts w:asciiTheme="minorEastAsia" w:hAnsiTheme="minorEastAsia"/>
                <w:sz w:val="22"/>
              </w:rPr>
            </w:pPr>
          </w:p>
        </w:tc>
        <w:tc>
          <w:tcPr>
            <w:tcW w:w="2246" w:type="dxa"/>
            <w:vAlign w:val="center"/>
          </w:tcPr>
          <w:p w14:paraId="3974F9C3" w14:textId="107D0CF0" w:rsidR="00C36251" w:rsidRPr="0057120C" w:rsidRDefault="00C36251" w:rsidP="00C36251">
            <w:pPr>
              <w:spacing w:line="360" w:lineRule="exact"/>
              <w:jc w:val="right"/>
              <w:rPr>
                <w:rFonts w:asciiTheme="minorEastAsia" w:hAnsiTheme="minorEastAsia"/>
                <w:sz w:val="22"/>
              </w:rPr>
            </w:pPr>
            <w:r w:rsidRPr="0057120C">
              <w:rPr>
                <w:rFonts w:asciiTheme="minorEastAsia" w:hAnsiTheme="minorEastAsia" w:hint="eastAsia"/>
                <w:sz w:val="22"/>
              </w:rPr>
              <w:t>㎡</w:t>
            </w:r>
          </w:p>
        </w:tc>
        <w:tc>
          <w:tcPr>
            <w:tcW w:w="1827" w:type="dxa"/>
            <w:vAlign w:val="center"/>
          </w:tcPr>
          <w:p w14:paraId="579E73E6" w14:textId="38289CFF" w:rsidR="00C36251" w:rsidRPr="0057120C" w:rsidRDefault="00C36251" w:rsidP="00C36251">
            <w:pPr>
              <w:spacing w:line="360" w:lineRule="exact"/>
              <w:jc w:val="right"/>
              <w:rPr>
                <w:rFonts w:asciiTheme="minorEastAsia" w:hAnsiTheme="minorEastAsia"/>
                <w:sz w:val="22"/>
              </w:rPr>
            </w:pPr>
          </w:p>
        </w:tc>
        <w:tc>
          <w:tcPr>
            <w:tcW w:w="2666" w:type="dxa"/>
          </w:tcPr>
          <w:p w14:paraId="74D11206"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13AD575C"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bl>
    <w:p w14:paraId="11D8C3AF" w14:textId="55AB3619" w:rsidR="00C36251" w:rsidRPr="0057120C" w:rsidRDefault="00C36251" w:rsidP="00C36251">
      <w:pPr>
        <w:spacing w:line="360" w:lineRule="exact"/>
        <w:rPr>
          <w:rFonts w:asciiTheme="majorEastAsia" w:eastAsiaTheme="majorEastAsia" w:hAnsiTheme="majorEastAsia"/>
          <w:sz w:val="24"/>
          <w:szCs w:val="24"/>
        </w:rPr>
      </w:pPr>
      <w:r w:rsidRPr="0057120C">
        <w:rPr>
          <w:rFonts w:asciiTheme="majorEastAsia" w:eastAsiaTheme="majorEastAsia" w:hAnsiTheme="majorEastAsia" w:hint="eastAsia"/>
          <w:sz w:val="24"/>
          <w:szCs w:val="24"/>
        </w:rPr>
        <w:t>●民間企業における</w:t>
      </w:r>
      <w:r w:rsidR="00C475B9">
        <w:rPr>
          <w:rFonts w:asciiTheme="majorEastAsia" w:eastAsiaTheme="majorEastAsia" w:hAnsiTheme="majorEastAsia" w:hint="eastAsia"/>
          <w:sz w:val="24"/>
          <w:szCs w:val="24"/>
        </w:rPr>
        <w:t>履行</w:t>
      </w:r>
      <w:r w:rsidRPr="0057120C">
        <w:rPr>
          <w:rFonts w:asciiTheme="majorEastAsia" w:eastAsiaTheme="majorEastAsia" w:hAnsiTheme="majorEastAsia" w:hint="eastAsia"/>
          <w:sz w:val="24"/>
          <w:szCs w:val="24"/>
        </w:rPr>
        <w:t>実績</w:t>
      </w:r>
    </w:p>
    <w:tbl>
      <w:tblPr>
        <w:tblStyle w:val="a3"/>
        <w:tblW w:w="0" w:type="auto"/>
        <w:tblInd w:w="108" w:type="dxa"/>
        <w:tblLook w:val="04A0" w:firstRow="1" w:lastRow="0" w:firstColumn="1" w:lastColumn="0" w:noHBand="0" w:noVBand="1"/>
      </w:tblPr>
      <w:tblGrid>
        <w:gridCol w:w="4907"/>
        <w:gridCol w:w="2806"/>
        <w:gridCol w:w="2248"/>
        <w:gridCol w:w="1825"/>
        <w:gridCol w:w="2666"/>
      </w:tblGrid>
      <w:tr w:rsidR="00C36251" w:rsidRPr="0057120C" w14:paraId="03D683B1" w14:textId="77777777" w:rsidTr="00C36251">
        <w:tc>
          <w:tcPr>
            <w:tcW w:w="4907" w:type="dxa"/>
          </w:tcPr>
          <w:p w14:paraId="43D7CFAA" w14:textId="77777777" w:rsidR="00C36251" w:rsidRPr="0057120C" w:rsidRDefault="00C36251" w:rsidP="000038E7">
            <w:pPr>
              <w:spacing w:line="360" w:lineRule="exact"/>
              <w:jc w:val="center"/>
              <w:rPr>
                <w:rFonts w:asciiTheme="minorEastAsia" w:hAnsiTheme="minorEastAsia"/>
                <w:sz w:val="22"/>
              </w:rPr>
            </w:pPr>
            <w:r w:rsidRPr="0057120C">
              <w:rPr>
                <w:rFonts w:asciiTheme="minorEastAsia" w:hAnsiTheme="minorEastAsia" w:hint="eastAsia"/>
                <w:sz w:val="22"/>
              </w:rPr>
              <w:t>契　　　約　　　名</w:t>
            </w:r>
          </w:p>
        </w:tc>
        <w:tc>
          <w:tcPr>
            <w:tcW w:w="2806" w:type="dxa"/>
          </w:tcPr>
          <w:p w14:paraId="49468459" w14:textId="77777777" w:rsidR="00C36251" w:rsidRPr="0057120C" w:rsidRDefault="00C36251" w:rsidP="000038E7">
            <w:pPr>
              <w:spacing w:line="360" w:lineRule="exact"/>
              <w:jc w:val="center"/>
              <w:rPr>
                <w:rFonts w:asciiTheme="minorEastAsia" w:hAnsiTheme="minorEastAsia"/>
                <w:sz w:val="22"/>
              </w:rPr>
            </w:pPr>
            <w:r w:rsidRPr="0057120C">
              <w:rPr>
                <w:rFonts w:asciiTheme="minorEastAsia" w:hAnsiTheme="minorEastAsia" w:hint="eastAsia"/>
                <w:sz w:val="22"/>
              </w:rPr>
              <w:t>発　注　者　名</w:t>
            </w:r>
          </w:p>
        </w:tc>
        <w:tc>
          <w:tcPr>
            <w:tcW w:w="2248" w:type="dxa"/>
          </w:tcPr>
          <w:p w14:paraId="31503123" w14:textId="78BD80DF" w:rsidR="00C36251" w:rsidRPr="0057120C" w:rsidRDefault="00C36251" w:rsidP="000038E7">
            <w:pPr>
              <w:spacing w:line="360" w:lineRule="exact"/>
              <w:jc w:val="center"/>
              <w:rPr>
                <w:rFonts w:asciiTheme="minorEastAsia" w:hAnsiTheme="minorEastAsia"/>
                <w:sz w:val="22"/>
              </w:rPr>
            </w:pPr>
            <w:r w:rsidRPr="00A10D68">
              <w:rPr>
                <w:rFonts w:asciiTheme="minorEastAsia" w:hAnsiTheme="minorEastAsia" w:hint="eastAsia"/>
                <w:sz w:val="22"/>
              </w:rPr>
              <w:t>清掃対象延床面積</w:t>
            </w:r>
          </w:p>
        </w:tc>
        <w:tc>
          <w:tcPr>
            <w:tcW w:w="1825" w:type="dxa"/>
          </w:tcPr>
          <w:p w14:paraId="6C79C748" w14:textId="65CE76E2" w:rsidR="00C36251" w:rsidRPr="0057120C" w:rsidRDefault="00C36251" w:rsidP="000038E7">
            <w:pPr>
              <w:spacing w:line="360" w:lineRule="exact"/>
              <w:jc w:val="center"/>
              <w:rPr>
                <w:rFonts w:asciiTheme="minorEastAsia" w:hAnsiTheme="minorEastAsia"/>
                <w:sz w:val="22"/>
              </w:rPr>
            </w:pPr>
            <w:r w:rsidRPr="00A10D68">
              <w:rPr>
                <w:rFonts w:asciiTheme="minorEastAsia" w:hAnsiTheme="minorEastAsia" w:hint="eastAsia"/>
                <w:sz w:val="22"/>
              </w:rPr>
              <w:t>契約金額(円)</w:t>
            </w:r>
          </w:p>
        </w:tc>
        <w:tc>
          <w:tcPr>
            <w:tcW w:w="2666" w:type="dxa"/>
          </w:tcPr>
          <w:p w14:paraId="16DEFE82" w14:textId="77777777" w:rsidR="00C36251" w:rsidRPr="0057120C" w:rsidRDefault="00C36251" w:rsidP="000038E7">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C36251" w:rsidRPr="0057120C" w14:paraId="2ACA64DE" w14:textId="77777777" w:rsidTr="00C36251">
        <w:trPr>
          <w:trHeight w:val="705"/>
        </w:trPr>
        <w:tc>
          <w:tcPr>
            <w:tcW w:w="4907" w:type="dxa"/>
          </w:tcPr>
          <w:p w14:paraId="5786D532" w14:textId="77777777" w:rsidR="00C36251" w:rsidRPr="0057120C" w:rsidRDefault="00C36251" w:rsidP="00C36251">
            <w:pPr>
              <w:spacing w:line="360" w:lineRule="exact"/>
              <w:rPr>
                <w:rFonts w:asciiTheme="minorEastAsia" w:hAnsiTheme="minorEastAsia"/>
                <w:sz w:val="22"/>
              </w:rPr>
            </w:pPr>
          </w:p>
        </w:tc>
        <w:tc>
          <w:tcPr>
            <w:tcW w:w="2806" w:type="dxa"/>
          </w:tcPr>
          <w:p w14:paraId="6AADCC55" w14:textId="77777777" w:rsidR="00C36251" w:rsidRPr="0057120C" w:rsidRDefault="00C36251" w:rsidP="00C36251">
            <w:pPr>
              <w:spacing w:line="360" w:lineRule="exact"/>
              <w:rPr>
                <w:rFonts w:asciiTheme="minorEastAsia" w:hAnsiTheme="minorEastAsia"/>
                <w:sz w:val="22"/>
              </w:rPr>
            </w:pPr>
          </w:p>
        </w:tc>
        <w:tc>
          <w:tcPr>
            <w:tcW w:w="2248" w:type="dxa"/>
            <w:vAlign w:val="center"/>
          </w:tcPr>
          <w:p w14:paraId="2884CBAC" w14:textId="2BFA1C29" w:rsidR="00C36251" w:rsidRPr="0057120C" w:rsidRDefault="00C36251" w:rsidP="00C36251">
            <w:pPr>
              <w:spacing w:line="360" w:lineRule="exact"/>
              <w:jc w:val="right"/>
              <w:rPr>
                <w:rFonts w:asciiTheme="minorEastAsia" w:hAnsiTheme="minorEastAsia"/>
                <w:sz w:val="22"/>
              </w:rPr>
            </w:pPr>
            <w:r w:rsidRPr="0057120C">
              <w:rPr>
                <w:rFonts w:asciiTheme="minorEastAsia" w:hAnsiTheme="minorEastAsia" w:hint="eastAsia"/>
                <w:sz w:val="22"/>
              </w:rPr>
              <w:t>㎡</w:t>
            </w:r>
          </w:p>
        </w:tc>
        <w:tc>
          <w:tcPr>
            <w:tcW w:w="1825" w:type="dxa"/>
            <w:vAlign w:val="center"/>
          </w:tcPr>
          <w:p w14:paraId="09864374" w14:textId="091BB549" w:rsidR="00C36251" w:rsidRPr="0057120C" w:rsidRDefault="00C36251" w:rsidP="00C36251">
            <w:pPr>
              <w:spacing w:line="360" w:lineRule="exact"/>
              <w:jc w:val="right"/>
              <w:rPr>
                <w:rFonts w:asciiTheme="minorEastAsia" w:hAnsiTheme="minorEastAsia"/>
                <w:sz w:val="22"/>
              </w:rPr>
            </w:pPr>
          </w:p>
        </w:tc>
        <w:tc>
          <w:tcPr>
            <w:tcW w:w="2666" w:type="dxa"/>
          </w:tcPr>
          <w:p w14:paraId="7ED674EE"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0450CCB8"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r w:rsidR="00C36251" w:rsidRPr="0057120C" w14:paraId="1A8F3AEE" w14:textId="77777777" w:rsidTr="00C36251">
        <w:trPr>
          <w:trHeight w:val="705"/>
        </w:trPr>
        <w:tc>
          <w:tcPr>
            <w:tcW w:w="4907" w:type="dxa"/>
          </w:tcPr>
          <w:p w14:paraId="318C7111" w14:textId="77777777" w:rsidR="00C36251" w:rsidRPr="0057120C" w:rsidRDefault="00C36251" w:rsidP="00C36251">
            <w:pPr>
              <w:spacing w:line="360" w:lineRule="exact"/>
              <w:rPr>
                <w:rFonts w:asciiTheme="minorEastAsia" w:hAnsiTheme="minorEastAsia"/>
                <w:sz w:val="22"/>
              </w:rPr>
            </w:pPr>
          </w:p>
        </w:tc>
        <w:tc>
          <w:tcPr>
            <w:tcW w:w="2806" w:type="dxa"/>
          </w:tcPr>
          <w:p w14:paraId="73DA5989" w14:textId="77777777" w:rsidR="00C36251" w:rsidRPr="0057120C" w:rsidRDefault="00C36251" w:rsidP="00C36251">
            <w:pPr>
              <w:spacing w:line="360" w:lineRule="exact"/>
              <w:rPr>
                <w:rFonts w:asciiTheme="minorEastAsia" w:hAnsiTheme="minorEastAsia"/>
                <w:sz w:val="22"/>
              </w:rPr>
            </w:pPr>
          </w:p>
        </w:tc>
        <w:tc>
          <w:tcPr>
            <w:tcW w:w="2248" w:type="dxa"/>
            <w:vAlign w:val="center"/>
          </w:tcPr>
          <w:p w14:paraId="1AA9DE19" w14:textId="3517233E" w:rsidR="00C36251" w:rsidRPr="0057120C" w:rsidRDefault="00C36251" w:rsidP="00C36251">
            <w:pPr>
              <w:spacing w:line="360" w:lineRule="exact"/>
              <w:jc w:val="right"/>
              <w:rPr>
                <w:rFonts w:asciiTheme="minorEastAsia" w:hAnsiTheme="minorEastAsia"/>
                <w:sz w:val="22"/>
              </w:rPr>
            </w:pPr>
            <w:r w:rsidRPr="0057120C">
              <w:rPr>
                <w:rFonts w:asciiTheme="minorEastAsia" w:hAnsiTheme="minorEastAsia" w:hint="eastAsia"/>
                <w:sz w:val="22"/>
              </w:rPr>
              <w:t>㎡</w:t>
            </w:r>
          </w:p>
        </w:tc>
        <w:tc>
          <w:tcPr>
            <w:tcW w:w="1825" w:type="dxa"/>
            <w:vAlign w:val="center"/>
          </w:tcPr>
          <w:p w14:paraId="01BA2C58" w14:textId="07067269" w:rsidR="00C36251" w:rsidRPr="0057120C" w:rsidRDefault="00C36251" w:rsidP="00C36251">
            <w:pPr>
              <w:spacing w:line="360" w:lineRule="exact"/>
              <w:jc w:val="right"/>
              <w:rPr>
                <w:rFonts w:asciiTheme="minorEastAsia" w:hAnsiTheme="minorEastAsia"/>
                <w:sz w:val="22"/>
              </w:rPr>
            </w:pPr>
          </w:p>
        </w:tc>
        <w:tc>
          <w:tcPr>
            <w:tcW w:w="2666" w:type="dxa"/>
          </w:tcPr>
          <w:p w14:paraId="5E43D57A"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6B619B49"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bl>
    <w:p w14:paraId="41A8AD9E" w14:textId="77777777" w:rsidR="00D7708E" w:rsidRPr="00A10D68" w:rsidRDefault="00C2449A" w:rsidP="00132483">
      <w:pPr>
        <w:spacing w:line="360" w:lineRule="exact"/>
        <w:rPr>
          <w:rFonts w:asciiTheme="minorEastAsia" w:hAnsiTheme="minorEastAsia"/>
          <w:sz w:val="22"/>
        </w:rPr>
      </w:pPr>
      <w:r w:rsidRPr="00A10D68">
        <w:rPr>
          <w:rFonts w:asciiTheme="minorEastAsia" w:hAnsiTheme="minorEastAsia" w:hint="eastAsia"/>
          <w:sz w:val="22"/>
        </w:rPr>
        <w:t>【留意事項】</w:t>
      </w:r>
    </w:p>
    <w:p w14:paraId="1C199DED" w14:textId="60C169B1" w:rsidR="00C36251" w:rsidRDefault="00C36251" w:rsidP="00F7313E">
      <w:pPr>
        <w:spacing w:line="360" w:lineRule="exact"/>
        <w:ind w:left="199" w:hangingChars="100" w:hanging="199"/>
        <w:rPr>
          <w:rFonts w:asciiTheme="minorEastAsia" w:hAnsiTheme="minorEastAsia"/>
          <w:sz w:val="22"/>
        </w:rPr>
      </w:pPr>
      <w:r w:rsidRPr="00FA277A">
        <w:rPr>
          <w:rFonts w:asciiTheme="minorEastAsia" w:hAnsiTheme="minorEastAsia" w:hint="eastAsia"/>
          <w:sz w:val="22"/>
        </w:rPr>
        <w:t xml:space="preserve">１　</w:t>
      </w:r>
      <w:r w:rsidR="001F6944">
        <w:rPr>
          <w:rFonts w:asciiTheme="minorEastAsia" w:hAnsiTheme="minorEastAsia" w:hint="eastAsia"/>
          <w:sz w:val="22"/>
        </w:rPr>
        <w:t>建物</w:t>
      </w:r>
      <w:r w:rsidRPr="00A10D68">
        <w:rPr>
          <w:rFonts w:asciiTheme="minorEastAsia" w:hAnsiTheme="minorEastAsia" w:hint="eastAsia"/>
          <w:sz w:val="22"/>
        </w:rPr>
        <w:t>清掃</w:t>
      </w:r>
      <w:r>
        <w:rPr>
          <w:rFonts w:asciiTheme="minorEastAsia" w:hAnsiTheme="minorEastAsia" w:hint="eastAsia"/>
          <w:sz w:val="22"/>
        </w:rPr>
        <w:t>業務の履行</w:t>
      </w:r>
      <w:r w:rsidRPr="00FA277A">
        <w:rPr>
          <w:rFonts w:asciiTheme="minorEastAsia" w:hAnsiTheme="minorEastAsia" w:hint="eastAsia"/>
          <w:sz w:val="22"/>
        </w:rPr>
        <w:t>実績を記載すること。</w:t>
      </w:r>
    </w:p>
    <w:p w14:paraId="446351E3" w14:textId="2E6B4B30" w:rsidR="00910F2D" w:rsidRDefault="00C36251" w:rsidP="00C475B9">
      <w:pPr>
        <w:spacing w:line="360" w:lineRule="exact"/>
        <w:ind w:left="199" w:hangingChars="100" w:hanging="199"/>
        <w:rPr>
          <w:rFonts w:asciiTheme="minorEastAsia" w:hAnsiTheme="minorEastAsia"/>
          <w:sz w:val="22"/>
        </w:rPr>
      </w:pPr>
      <w:r>
        <w:rPr>
          <w:rFonts w:asciiTheme="minorEastAsia" w:hAnsiTheme="minorEastAsia" w:hint="eastAsia"/>
          <w:sz w:val="22"/>
        </w:rPr>
        <w:t>２</w:t>
      </w:r>
      <w:r w:rsidR="00C2449A" w:rsidRPr="00A10D68">
        <w:rPr>
          <w:rFonts w:asciiTheme="minorEastAsia" w:hAnsiTheme="minorEastAsia" w:hint="eastAsia"/>
          <w:sz w:val="22"/>
        </w:rPr>
        <w:t xml:space="preserve">　</w:t>
      </w:r>
      <w:r w:rsidR="00910F2D" w:rsidRPr="00736B80">
        <w:rPr>
          <w:rFonts w:asciiTheme="minorEastAsia" w:hAnsiTheme="minorEastAsia" w:hint="eastAsia"/>
          <w:color w:val="000000" w:themeColor="text1"/>
          <w:sz w:val="22"/>
        </w:rPr>
        <w:t>札幌市</w:t>
      </w:r>
      <w:r w:rsidR="00910F2D" w:rsidRPr="0057120C">
        <w:rPr>
          <w:rFonts w:asciiTheme="minorEastAsia" w:hAnsiTheme="minorEastAsia" w:hint="eastAsia"/>
          <w:sz w:val="22"/>
        </w:rPr>
        <w:t>、国又はその他の官公庁の契約実績がある場合は、</w:t>
      </w:r>
      <w:r w:rsidR="00C475B9" w:rsidRPr="0057120C">
        <w:rPr>
          <w:rFonts w:asciiTheme="minorEastAsia" w:hAnsiTheme="minorEastAsia" w:hint="eastAsia"/>
          <w:sz w:val="22"/>
        </w:rPr>
        <w:t>札幌市契約規則第25条第３号</w:t>
      </w:r>
      <w:r w:rsidR="00C475B9">
        <w:rPr>
          <w:rFonts w:asciiTheme="minorEastAsia" w:hAnsiTheme="minorEastAsia" w:hint="eastAsia"/>
          <w:sz w:val="22"/>
        </w:rPr>
        <w:t>（※）</w:t>
      </w:r>
      <w:r w:rsidR="00C475B9" w:rsidRPr="0057120C">
        <w:rPr>
          <w:rFonts w:asciiTheme="minorEastAsia" w:hAnsiTheme="minorEastAsia" w:hint="eastAsia"/>
          <w:sz w:val="22"/>
        </w:rPr>
        <w:t>の規定を適用し、</w:t>
      </w:r>
      <w:r w:rsidR="00C475B9" w:rsidRPr="00C475B9">
        <w:rPr>
          <w:rFonts w:asciiTheme="minorEastAsia" w:hAnsiTheme="minorEastAsia" w:hint="eastAsia"/>
          <w:sz w:val="22"/>
        </w:rPr>
        <w:t>契約保証金を免除できる場合がありますので、それを優先して記載すること</w:t>
      </w:r>
      <w:r w:rsidR="00910F2D" w:rsidRPr="0057120C">
        <w:rPr>
          <w:rFonts w:asciiTheme="minorEastAsia" w:hAnsiTheme="minorEastAsia" w:hint="eastAsia"/>
          <w:sz w:val="22"/>
        </w:rPr>
        <w:t>。</w:t>
      </w:r>
    </w:p>
    <w:p w14:paraId="6FE62050" w14:textId="05893B48" w:rsidR="00C475B9" w:rsidRPr="00C475B9" w:rsidRDefault="00C475B9" w:rsidP="00C475B9">
      <w:pPr>
        <w:spacing w:line="360" w:lineRule="exact"/>
        <w:ind w:leftChars="100" w:left="189"/>
        <w:rPr>
          <w:rFonts w:asciiTheme="minorEastAsia" w:hAnsiTheme="minorEastAsia"/>
          <w:sz w:val="22"/>
          <w:lang w:eastAsia="zh-TW"/>
        </w:rPr>
      </w:pPr>
      <w:r>
        <w:rPr>
          <w:rFonts w:asciiTheme="minorEastAsia" w:hAnsiTheme="minorEastAsia" w:hint="eastAsia"/>
          <w:sz w:val="22"/>
          <w:lang w:eastAsia="zh-TW"/>
        </w:rPr>
        <w:t>※</w:t>
      </w:r>
      <w:r w:rsidRPr="00C475B9">
        <w:rPr>
          <w:rFonts w:asciiTheme="minorEastAsia" w:hAnsiTheme="minorEastAsia" w:hint="eastAsia"/>
          <w:sz w:val="22"/>
          <w:lang w:eastAsia="zh-TW"/>
        </w:rPr>
        <w:t>札幌市契約規則第25条第３号</w:t>
      </w:r>
    </w:p>
    <w:p w14:paraId="22D3BDAB" w14:textId="6A727DF1" w:rsidR="00C475B9" w:rsidRPr="00C475B9" w:rsidRDefault="00C475B9" w:rsidP="00C475B9">
      <w:pPr>
        <w:spacing w:line="360" w:lineRule="exact"/>
        <w:ind w:leftChars="200" w:left="378"/>
        <w:rPr>
          <w:rFonts w:asciiTheme="minorEastAsia" w:hAnsiTheme="minorEastAsia"/>
          <w:sz w:val="22"/>
        </w:rPr>
      </w:pPr>
      <w:r w:rsidRPr="00C475B9">
        <w:rPr>
          <w:rFonts w:asciiTheme="minorEastAsia" w:hAnsiTheme="minorEastAsia" w:hint="eastAsia"/>
          <w:sz w:val="22"/>
        </w:rPr>
        <w:t>競争入札の参加資格を有する者と契約を締結する場合において、その者が</w:t>
      </w:r>
      <w:r w:rsidRPr="00C475B9">
        <w:rPr>
          <w:rFonts w:asciiTheme="minorEastAsia" w:hAnsiTheme="minorEastAsia" w:hint="eastAsia"/>
          <w:sz w:val="22"/>
          <w:u w:val="single"/>
        </w:rPr>
        <w:t>過去２年間に本市その他の官公庁と種類及び規模をほぼ同じくする契約を数回以上にわたって締結し、これらをすべて誠実に履行し、かつ、契約を履行しないこととなるおそれがないと認められるとき</w:t>
      </w:r>
      <w:r w:rsidRPr="00C475B9">
        <w:rPr>
          <w:rFonts w:asciiTheme="minorEastAsia" w:hAnsiTheme="minorEastAsia" w:hint="eastAsia"/>
          <w:sz w:val="22"/>
        </w:rPr>
        <w:t>。</w:t>
      </w:r>
    </w:p>
    <w:p w14:paraId="498C6AEA" w14:textId="1AE427CC" w:rsidR="00AB5317" w:rsidRPr="00A10D68" w:rsidRDefault="00C36251" w:rsidP="00AB5317">
      <w:pPr>
        <w:spacing w:line="360" w:lineRule="exact"/>
        <w:ind w:left="199" w:hangingChars="100" w:hanging="199"/>
        <w:rPr>
          <w:rFonts w:asciiTheme="minorEastAsia" w:hAnsiTheme="minorEastAsia"/>
          <w:sz w:val="22"/>
        </w:rPr>
      </w:pPr>
      <w:r>
        <w:rPr>
          <w:rFonts w:asciiTheme="minorEastAsia" w:hAnsiTheme="minorEastAsia" w:hint="eastAsia"/>
          <w:sz w:val="22"/>
        </w:rPr>
        <w:t>３</w:t>
      </w:r>
      <w:r w:rsidR="00AB5317" w:rsidRPr="00A10D68">
        <w:rPr>
          <w:rFonts w:asciiTheme="minorEastAsia" w:hAnsiTheme="minorEastAsia" w:hint="eastAsia"/>
          <w:sz w:val="22"/>
        </w:rPr>
        <w:t xml:space="preserve">　</w:t>
      </w:r>
      <w:r w:rsidR="00AC6E34" w:rsidRPr="00A10D68">
        <w:rPr>
          <w:rFonts w:asciiTheme="minorEastAsia" w:hAnsiTheme="minorEastAsia" w:hint="eastAsia"/>
          <w:sz w:val="22"/>
        </w:rPr>
        <w:t>官公需</w:t>
      </w:r>
      <w:r w:rsidR="00AB5317" w:rsidRPr="00A10D68">
        <w:rPr>
          <w:rFonts w:asciiTheme="minorEastAsia" w:hAnsiTheme="minorEastAsia" w:hint="eastAsia"/>
          <w:sz w:val="22"/>
        </w:rPr>
        <w:t>適格組合の場合において、組合員の実績を記載する場合は、</w:t>
      </w:r>
      <w:r w:rsidR="007322CA" w:rsidRPr="00A10D68">
        <w:rPr>
          <w:rFonts w:asciiTheme="minorEastAsia" w:hAnsiTheme="minorEastAsia" w:hint="eastAsia"/>
          <w:sz w:val="22"/>
        </w:rPr>
        <w:t>業務</w:t>
      </w:r>
      <w:r w:rsidR="00AB5317" w:rsidRPr="00A10D68">
        <w:rPr>
          <w:rFonts w:asciiTheme="minorEastAsia" w:hAnsiTheme="minorEastAsia" w:hint="eastAsia"/>
          <w:sz w:val="22"/>
        </w:rPr>
        <w:t>名の後に</w:t>
      </w:r>
      <w:r w:rsidR="009840E9" w:rsidRPr="00A10D68">
        <w:rPr>
          <w:rFonts w:asciiTheme="minorEastAsia" w:hAnsiTheme="minorEastAsia" w:hint="eastAsia"/>
          <w:sz w:val="22"/>
        </w:rPr>
        <w:t>（</w:t>
      </w:r>
      <w:r w:rsidR="00AB5317" w:rsidRPr="00A10D68">
        <w:rPr>
          <w:rFonts w:asciiTheme="minorEastAsia" w:hAnsiTheme="minorEastAsia" w:hint="eastAsia"/>
          <w:sz w:val="22"/>
        </w:rPr>
        <w:t xml:space="preserve">　　</w:t>
      </w:r>
      <w:r w:rsidR="009840E9" w:rsidRPr="00A10D68">
        <w:rPr>
          <w:rFonts w:asciiTheme="minorEastAsia" w:hAnsiTheme="minorEastAsia" w:hint="eastAsia"/>
          <w:sz w:val="22"/>
        </w:rPr>
        <w:t>）</w:t>
      </w:r>
      <w:r w:rsidR="00AB5317" w:rsidRPr="00A10D68">
        <w:rPr>
          <w:rFonts w:asciiTheme="minorEastAsia" w:hAnsiTheme="minorEastAsia" w:hint="eastAsia"/>
          <w:sz w:val="22"/>
        </w:rPr>
        <w:t>書で組合員名称〔例：○○○○○業務（組合員名）〕を記載すること。</w:t>
      </w:r>
    </w:p>
    <w:p w14:paraId="2AEE6355" w14:textId="73A600BA" w:rsidR="003E748F" w:rsidRDefault="00C36251" w:rsidP="00975AD6">
      <w:pPr>
        <w:spacing w:line="360" w:lineRule="exact"/>
        <w:ind w:left="199" w:hangingChars="100" w:hanging="199"/>
        <w:rPr>
          <w:rFonts w:asciiTheme="minorEastAsia" w:hAnsiTheme="minorEastAsia"/>
          <w:sz w:val="22"/>
        </w:rPr>
      </w:pPr>
      <w:r>
        <w:rPr>
          <w:rFonts w:asciiTheme="minorEastAsia" w:hAnsiTheme="minorEastAsia" w:hint="eastAsia"/>
          <w:sz w:val="22"/>
        </w:rPr>
        <w:t>４</w:t>
      </w:r>
      <w:r w:rsidR="00AB5317" w:rsidRPr="00A10D68">
        <w:rPr>
          <w:rFonts w:asciiTheme="minorEastAsia" w:hAnsiTheme="minorEastAsia" w:hint="eastAsia"/>
          <w:sz w:val="22"/>
        </w:rPr>
        <w:t xml:space="preserve">　</w:t>
      </w:r>
      <w:r w:rsidR="00C475B9">
        <w:rPr>
          <w:rFonts w:asciiTheme="minorEastAsia" w:hAnsiTheme="minorEastAsia" w:hint="eastAsia"/>
          <w:sz w:val="22"/>
        </w:rPr>
        <w:t>履行</w:t>
      </w:r>
      <w:r w:rsidR="00AB5317" w:rsidRPr="00A10D68">
        <w:rPr>
          <w:rFonts w:asciiTheme="minorEastAsia" w:hAnsiTheme="minorEastAsia" w:hint="eastAsia"/>
          <w:sz w:val="22"/>
        </w:rPr>
        <w:t>実績を証する書面として、</w:t>
      </w:r>
      <w:r w:rsidR="00AB5317" w:rsidRPr="00A10D68">
        <w:rPr>
          <w:rFonts w:asciiTheme="minorEastAsia" w:hAnsiTheme="minorEastAsia" w:hint="eastAsia"/>
          <w:sz w:val="22"/>
          <w:u w:val="single"/>
        </w:rPr>
        <w:t>契約書</w:t>
      </w:r>
      <w:r w:rsidR="00975AD6" w:rsidRPr="00A10D68">
        <w:rPr>
          <w:rFonts w:asciiTheme="minorEastAsia" w:hAnsiTheme="minorEastAsia" w:hint="eastAsia"/>
          <w:sz w:val="22"/>
          <w:u w:val="single"/>
        </w:rPr>
        <w:t>の写し（契約</w:t>
      </w:r>
      <w:r w:rsidR="00AB5317" w:rsidRPr="00A10D68">
        <w:rPr>
          <w:rFonts w:asciiTheme="minorEastAsia" w:hAnsiTheme="minorEastAsia" w:hint="eastAsia"/>
          <w:sz w:val="22"/>
          <w:u w:val="single"/>
        </w:rPr>
        <w:t>名、発注者名</w:t>
      </w:r>
      <w:r w:rsidR="00427ED4" w:rsidRPr="00A10D68">
        <w:rPr>
          <w:rFonts w:asciiTheme="minorEastAsia" w:hAnsiTheme="minorEastAsia" w:hint="eastAsia"/>
          <w:sz w:val="22"/>
          <w:u w:val="single"/>
        </w:rPr>
        <w:t>、契約金額、清掃</w:t>
      </w:r>
      <w:r w:rsidR="00975AD6" w:rsidRPr="00A10D68">
        <w:rPr>
          <w:rFonts w:asciiTheme="minorEastAsia" w:hAnsiTheme="minorEastAsia" w:hint="eastAsia"/>
          <w:sz w:val="22"/>
          <w:u w:val="single"/>
        </w:rPr>
        <w:t>対象延</w:t>
      </w:r>
      <w:r w:rsidR="0097648B" w:rsidRPr="00A10D68">
        <w:rPr>
          <w:rFonts w:asciiTheme="minorEastAsia" w:hAnsiTheme="minorEastAsia" w:hint="eastAsia"/>
          <w:sz w:val="22"/>
          <w:u w:val="single"/>
        </w:rPr>
        <w:t>床</w:t>
      </w:r>
      <w:r w:rsidR="00975AD6" w:rsidRPr="00A10D68">
        <w:rPr>
          <w:rFonts w:asciiTheme="minorEastAsia" w:hAnsiTheme="minorEastAsia" w:hint="eastAsia"/>
          <w:sz w:val="22"/>
          <w:u w:val="single"/>
        </w:rPr>
        <w:t>面積及び契約期間が記載されているページを抜粋</w:t>
      </w:r>
      <w:r w:rsidR="00975AD6" w:rsidRPr="00A10D68">
        <w:rPr>
          <w:rFonts w:asciiTheme="minorEastAsia" w:hAnsiTheme="minorEastAsia" w:hint="eastAsia"/>
          <w:sz w:val="22"/>
        </w:rPr>
        <w:t>）を添付すること。なお、契約書の写しが提出できない場合は、上記記載内容が確認できる書面（発注書その他の発注者発行の書面の写しに限る）を提出すること。</w:t>
      </w:r>
    </w:p>
    <w:p w14:paraId="61770E83" w14:textId="0888EBDE" w:rsidR="00C475B9" w:rsidRPr="00A10D68" w:rsidRDefault="00C475B9" w:rsidP="00975AD6">
      <w:pPr>
        <w:spacing w:line="360" w:lineRule="exact"/>
        <w:ind w:left="199" w:hangingChars="100" w:hanging="199"/>
        <w:rPr>
          <w:rFonts w:asciiTheme="minorEastAsia" w:hAnsiTheme="minorEastAsia"/>
          <w:sz w:val="22"/>
        </w:rPr>
      </w:pPr>
      <w:r>
        <w:rPr>
          <w:rFonts w:asciiTheme="minorEastAsia" w:hAnsiTheme="minorEastAsia" w:hint="eastAsia"/>
          <w:sz w:val="22"/>
        </w:rPr>
        <w:t xml:space="preserve">５　</w:t>
      </w:r>
      <w:r w:rsidRPr="00C475B9">
        <w:rPr>
          <w:rFonts w:asciiTheme="minorEastAsia" w:hAnsiTheme="minorEastAsia" w:hint="eastAsia"/>
          <w:sz w:val="22"/>
        </w:rPr>
        <w:t>前項の書類では、当該履行実績における清掃対象延床面積が確認できること。</w:t>
      </w:r>
    </w:p>
    <w:p w14:paraId="4F5CB023" w14:textId="5B07B9BB" w:rsidR="007322CA" w:rsidRPr="00A10D68" w:rsidRDefault="00C475B9" w:rsidP="004D60DA">
      <w:pPr>
        <w:spacing w:line="360" w:lineRule="exact"/>
        <w:ind w:left="199" w:hangingChars="100" w:hanging="199"/>
        <w:rPr>
          <w:rFonts w:asciiTheme="minorEastAsia" w:hAnsiTheme="minorEastAsia"/>
          <w:sz w:val="22"/>
        </w:rPr>
      </w:pPr>
      <w:r>
        <w:rPr>
          <w:rFonts w:asciiTheme="minorEastAsia" w:hAnsiTheme="minorEastAsia" w:hint="eastAsia"/>
          <w:sz w:val="22"/>
        </w:rPr>
        <w:t>６</w:t>
      </w:r>
      <w:r w:rsidR="007322CA" w:rsidRPr="00A10D68">
        <w:rPr>
          <w:rFonts w:asciiTheme="minorEastAsia" w:hAnsiTheme="minorEastAsia" w:hint="eastAsia"/>
          <w:sz w:val="22"/>
        </w:rPr>
        <w:t xml:space="preserve">　</w:t>
      </w:r>
      <w:r w:rsidR="00B82FB4">
        <w:rPr>
          <w:rFonts w:asciiTheme="minorEastAsia" w:hAnsiTheme="minorEastAsia" w:hint="eastAsia"/>
          <w:sz w:val="22"/>
        </w:rPr>
        <w:t>提出された添付書類で履行状況が確認できないと判断した場合は、追加で資料の提出を求めることがある。</w:t>
      </w:r>
    </w:p>
    <w:sectPr w:rsidR="007322CA" w:rsidRPr="00A10D68" w:rsidSect="0046162F">
      <w:headerReference w:type="default" r:id="rId6"/>
      <w:pgSz w:w="16838" w:h="11906" w:orient="landscape" w:code="9"/>
      <w:pgMar w:top="510" w:right="1134" w:bottom="454" w:left="1134" w:header="567"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089E0" w14:textId="77777777" w:rsidR="0013011C" w:rsidRDefault="0013011C" w:rsidP="0055673E">
      <w:r>
        <w:separator/>
      </w:r>
    </w:p>
  </w:endnote>
  <w:endnote w:type="continuationSeparator" w:id="0">
    <w:p w14:paraId="5FBDBCC0" w14:textId="77777777" w:rsidR="0013011C" w:rsidRDefault="0013011C"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34E45" w14:textId="77777777" w:rsidR="0013011C" w:rsidRDefault="0013011C" w:rsidP="0055673E">
      <w:r>
        <w:separator/>
      </w:r>
    </w:p>
  </w:footnote>
  <w:footnote w:type="continuationSeparator" w:id="0">
    <w:p w14:paraId="13ADE6AC" w14:textId="77777777" w:rsidR="0013011C" w:rsidRDefault="0013011C"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9A70E" w14:textId="77777777" w:rsidR="0057120C" w:rsidRPr="0055673E" w:rsidRDefault="0057120C" w:rsidP="0055673E">
    <w:pPr>
      <w:pStyle w:val="a4"/>
      <w:jc w:val="right"/>
      <w:rPr>
        <w:rFonts w:asciiTheme="majorEastAsia" w:eastAsiaTheme="majorEastAsia" w:hAnsiTheme="majorEastAsia"/>
        <w:sz w:val="24"/>
        <w:szCs w:val="24"/>
      </w:rPr>
    </w:pPr>
    <w:r w:rsidRPr="0055673E">
      <w:rPr>
        <w:rFonts w:asciiTheme="majorEastAsia" w:eastAsiaTheme="majorEastAsia" w:hAnsiTheme="majorEastAsia" w:hint="eastAsia"/>
        <w:sz w:val="24"/>
        <w:szCs w:val="24"/>
      </w:rPr>
      <w:t>様式</w:t>
    </w:r>
    <w:r w:rsidR="003D6647">
      <w:rPr>
        <w:rFonts w:asciiTheme="majorEastAsia" w:eastAsiaTheme="majorEastAsia" w:hAnsiTheme="majorEastAsia" w:hint="eastAsia"/>
        <w:sz w:val="24"/>
        <w:szCs w:val="24"/>
      </w:rPr>
      <w:t>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89"/>
  <w:drawingGridVerticalSpacing w:val="146"/>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1105"/>
    <w:rsid w:val="00043CFB"/>
    <w:rsid w:val="00052022"/>
    <w:rsid w:val="00056BC6"/>
    <w:rsid w:val="00060277"/>
    <w:rsid w:val="00063C0B"/>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27B96"/>
    <w:rsid w:val="0013011C"/>
    <w:rsid w:val="00132483"/>
    <w:rsid w:val="001411B0"/>
    <w:rsid w:val="00142F1B"/>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4508"/>
    <w:rsid w:val="001E67B3"/>
    <w:rsid w:val="001F28F0"/>
    <w:rsid w:val="001F545C"/>
    <w:rsid w:val="001F6944"/>
    <w:rsid w:val="001F6ACA"/>
    <w:rsid w:val="001F77E8"/>
    <w:rsid w:val="00200FA2"/>
    <w:rsid w:val="00202D6B"/>
    <w:rsid w:val="002045E9"/>
    <w:rsid w:val="002105BB"/>
    <w:rsid w:val="002219DE"/>
    <w:rsid w:val="0022378A"/>
    <w:rsid w:val="00224666"/>
    <w:rsid w:val="00224A48"/>
    <w:rsid w:val="00224A86"/>
    <w:rsid w:val="002327E0"/>
    <w:rsid w:val="002344B8"/>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D6647"/>
    <w:rsid w:val="003E42DA"/>
    <w:rsid w:val="003E5586"/>
    <w:rsid w:val="003E664E"/>
    <w:rsid w:val="003E748F"/>
    <w:rsid w:val="003F31E5"/>
    <w:rsid w:val="003F43B1"/>
    <w:rsid w:val="003F5EDA"/>
    <w:rsid w:val="00410948"/>
    <w:rsid w:val="00413FED"/>
    <w:rsid w:val="00417E50"/>
    <w:rsid w:val="004250B3"/>
    <w:rsid w:val="00427ED4"/>
    <w:rsid w:val="004405BB"/>
    <w:rsid w:val="00441971"/>
    <w:rsid w:val="00443F9A"/>
    <w:rsid w:val="00445AF2"/>
    <w:rsid w:val="00453477"/>
    <w:rsid w:val="0046162F"/>
    <w:rsid w:val="00462BBE"/>
    <w:rsid w:val="0046639C"/>
    <w:rsid w:val="00471555"/>
    <w:rsid w:val="00480BD6"/>
    <w:rsid w:val="00494A7F"/>
    <w:rsid w:val="004A330E"/>
    <w:rsid w:val="004A36CB"/>
    <w:rsid w:val="004A62AB"/>
    <w:rsid w:val="004B53AB"/>
    <w:rsid w:val="004C471A"/>
    <w:rsid w:val="004C65E7"/>
    <w:rsid w:val="004D16A3"/>
    <w:rsid w:val="004D51AB"/>
    <w:rsid w:val="004D60DA"/>
    <w:rsid w:val="004D6FCD"/>
    <w:rsid w:val="004E209C"/>
    <w:rsid w:val="004E5BD5"/>
    <w:rsid w:val="004F52A4"/>
    <w:rsid w:val="004F580D"/>
    <w:rsid w:val="0050091D"/>
    <w:rsid w:val="0050461B"/>
    <w:rsid w:val="00510FB1"/>
    <w:rsid w:val="00512B27"/>
    <w:rsid w:val="00517197"/>
    <w:rsid w:val="005314C3"/>
    <w:rsid w:val="00540C9A"/>
    <w:rsid w:val="00542305"/>
    <w:rsid w:val="00550448"/>
    <w:rsid w:val="00552BCA"/>
    <w:rsid w:val="0055641A"/>
    <w:rsid w:val="0055673E"/>
    <w:rsid w:val="00556E42"/>
    <w:rsid w:val="0057120C"/>
    <w:rsid w:val="0057350D"/>
    <w:rsid w:val="00573B52"/>
    <w:rsid w:val="00581659"/>
    <w:rsid w:val="00582DB8"/>
    <w:rsid w:val="00585C40"/>
    <w:rsid w:val="00590733"/>
    <w:rsid w:val="005B1F59"/>
    <w:rsid w:val="005C14D0"/>
    <w:rsid w:val="005C3678"/>
    <w:rsid w:val="005D3CCC"/>
    <w:rsid w:val="005D45BF"/>
    <w:rsid w:val="005E0B54"/>
    <w:rsid w:val="005E1D47"/>
    <w:rsid w:val="005F1F1E"/>
    <w:rsid w:val="005F66EF"/>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22CA"/>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6A32"/>
    <w:rsid w:val="007A74F5"/>
    <w:rsid w:val="007B0D2C"/>
    <w:rsid w:val="007B2771"/>
    <w:rsid w:val="007B2F88"/>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E52F8"/>
    <w:rsid w:val="008F57FC"/>
    <w:rsid w:val="008F6212"/>
    <w:rsid w:val="008F7C72"/>
    <w:rsid w:val="00907404"/>
    <w:rsid w:val="0090777E"/>
    <w:rsid w:val="00910903"/>
    <w:rsid w:val="00910F2D"/>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AD6"/>
    <w:rsid w:val="0097648B"/>
    <w:rsid w:val="009806B8"/>
    <w:rsid w:val="00981549"/>
    <w:rsid w:val="00981E92"/>
    <w:rsid w:val="00982863"/>
    <w:rsid w:val="00983A0B"/>
    <w:rsid w:val="009840E9"/>
    <w:rsid w:val="0098750F"/>
    <w:rsid w:val="00991A17"/>
    <w:rsid w:val="0099336D"/>
    <w:rsid w:val="009A0E6C"/>
    <w:rsid w:val="009A285C"/>
    <w:rsid w:val="009B47FE"/>
    <w:rsid w:val="009B5A2B"/>
    <w:rsid w:val="009B695C"/>
    <w:rsid w:val="009C513A"/>
    <w:rsid w:val="009C5799"/>
    <w:rsid w:val="009D13F2"/>
    <w:rsid w:val="009D5EE5"/>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0D68"/>
    <w:rsid w:val="00A13B1F"/>
    <w:rsid w:val="00A17127"/>
    <w:rsid w:val="00A20E2D"/>
    <w:rsid w:val="00A21C8D"/>
    <w:rsid w:val="00A26904"/>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B5317"/>
    <w:rsid w:val="00AC1C4C"/>
    <w:rsid w:val="00AC1D2D"/>
    <w:rsid w:val="00AC1E37"/>
    <w:rsid w:val="00AC220C"/>
    <w:rsid w:val="00AC6E34"/>
    <w:rsid w:val="00AD41C8"/>
    <w:rsid w:val="00AD4919"/>
    <w:rsid w:val="00AD4BF9"/>
    <w:rsid w:val="00AD5652"/>
    <w:rsid w:val="00AE0315"/>
    <w:rsid w:val="00AE1FC2"/>
    <w:rsid w:val="00AE58A0"/>
    <w:rsid w:val="00AE7771"/>
    <w:rsid w:val="00B16770"/>
    <w:rsid w:val="00B174A6"/>
    <w:rsid w:val="00B17EC8"/>
    <w:rsid w:val="00B202F7"/>
    <w:rsid w:val="00B25FAF"/>
    <w:rsid w:val="00B33481"/>
    <w:rsid w:val="00B35498"/>
    <w:rsid w:val="00B40A02"/>
    <w:rsid w:val="00B40B46"/>
    <w:rsid w:val="00B474CA"/>
    <w:rsid w:val="00B56804"/>
    <w:rsid w:val="00B607C3"/>
    <w:rsid w:val="00B67FE7"/>
    <w:rsid w:val="00B7112B"/>
    <w:rsid w:val="00B82FB4"/>
    <w:rsid w:val="00B8449C"/>
    <w:rsid w:val="00B859E7"/>
    <w:rsid w:val="00B9098B"/>
    <w:rsid w:val="00B93C3E"/>
    <w:rsid w:val="00B9508B"/>
    <w:rsid w:val="00BC244E"/>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449A"/>
    <w:rsid w:val="00C267AC"/>
    <w:rsid w:val="00C33396"/>
    <w:rsid w:val="00C36251"/>
    <w:rsid w:val="00C36872"/>
    <w:rsid w:val="00C4362F"/>
    <w:rsid w:val="00C475B9"/>
    <w:rsid w:val="00C511B2"/>
    <w:rsid w:val="00C526AB"/>
    <w:rsid w:val="00C54525"/>
    <w:rsid w:val="00C54A55"/>
    <w:rsid w:val="00C552F9"/>
    <w:rsid w:val="00C569C1"/>
    <w:rsid w:val="00C678B0"/>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178"/>
    <w:rsid w:val="00D56F74"/>
    <w:rsid w:val="00D65216"/>
    <w:rsid w:val="00D65AD5"/>
    <w:rsid w:val="00D7130C"/>
    <w:rsid w:val="00D770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E026B"/>
    <w:rsid w:val="00DE2AE7"/>
    <w:rsid w:val="00DE34DA"/>
    <w:rsid w:val="00DE5835"/>
    <w:rsid w:val="00DE5C8D"/>
    <w:rsid w:val="00DF0E82"/>
    <w:rsid w:val="00DF1A06"/>
    <w:rsid w:val="00DF29DF"/>
    <w:rsid w:val="00E05D01"/>
    <w:rsid w:val="00E07739"/>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32A9"/>
    <w:rsid w:val="00E65510"/>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AB9"/>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13E"/>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7A5C1F37"/>
  <w15:docId w15:val="{0D4557AF-A4CC-4D08-9A41-CE6D22891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Balloon Text"/>
    <w:basedOn w:val="a"/>
    <w:link w:val="a9"/>
    <w:uiPriority w:val="99"/>
    <w:semiHidden/>
    <w:unhideWhenUsed/>
    <w:rsid w:val="002344B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344B8"/>
    <w:rPr>
      <w:rFonts w:asciiTheme="majorHAnsi" w:eastAsiaTheme="majorEastAsia" w:hAnsiTheme="majorHAnsi" w:cstheme="majorBidi"/>
      <w:sz w:val="18"/>
      <w:szCs w:val="18"/>
    </w:rPr>
  </w:style>
  <w:style w:type="character" w:styleId="aa">
    <w:name w:val="annotation reference"/>
    <w:basedOn w:val="a0"/>
    <w:uiPriority w:val="99"/>
    <w:semiHidden/>
    <w:unhideWhenUsed/>
    <w:rsid w:val="005F66EF"/>
    <w:rPr>
      <w:sz w:val="18"/>
      <w:szCs w:val="18"/>
    </w:rPr>
  </w:style>
  <w:style w:type="paragraph" w:styleId="ab">
    <w:name w:val="annotation text"/>
    <w:basedOn w:val="a"/>
    <w:link w:val="ac"/>
    <w:uiPriority w:val="99"/>
    <w:semiHidden/>
    <w:unhideWhenUsed/>
    <w:rsid w:val="005F66EF"/>
    <w:pPr>
      <w:jc w:val="left"/>
    </w:pPr>
  </w:style>
  <w:style w:type="character" w:customStyle="1" w:styleId="ac">
    <w:name w:val="コメント文字列 (文字)"/>
    <w:basedOn w:val="a0"/>
    <w:link w:val="ab"/>
    <w:uiPriority w:val="99"/>
    <w:semiHidden/>
    <w:rsid w:val="005F66EF"/>
  </w:style>
  <w:style w:type="paragraph" w:styleId="ad">
    <w:name w:val="annotation subject"/>
    <w:basedOn w:val="ab"/>
    <w:next w:val="ab"/>
    <w:link w:val="ae"/>
    <w:uiPriority w:val="99"/>
    <w:semiHidden/>
    <w:unhideWhenUsed/>
    <w:rsid w:val="005F66EF"/>
    <w:rPr>
      <w:b/>
      <w:bCs/>
    </w:rPr>
  </w:style>
  <w:style w:type="character" w:customStyle="1" w:styleId="ae">
    <w:name w:val="コメント内容 (文字)"/>
    <w:basedOn w:val="ac"/>
    <w:link w:val="ad"/>
    <w:uiPriority w:val="99"/>
    <w:semiHidden/>
    <w:rsid w:val="005F66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92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131</Words>
  <Characters>748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221.岡部　拓幸</dc:creator>
  <cp:lastModifiedBy>秋林 龍</cp:lastModifiedBy>
  <cp:revision>2</cp:revision>
  <cp:lastPrinted>2021-01-08T01:04:00Z</cp:lastPrinted>
  <dcterms:created xsi:type="dcterms:W3CDTF">2024-07-05T05:29:00Z</dcterms:created>
  <dcterms:modified xsi:type="dcterms:W3CDTF">2024-07-05T05:29:00Z</dcterms:modified>
</cp:coreProperties>
</file>