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C429D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73CCC8B8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2D94443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C0AFC1B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C765BC5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3AB64BE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01448E24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3E0DA8A3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D0B397A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22A8CE78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105A092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0FEDC5C0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2FC81FE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B7BDF5E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4A34F0D0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6C074955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E951FB0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69ED8CA9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593A149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43600D0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46C9F85D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D49E898" w14:textId="2D2C29B0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027335">
              <w:rPr>
                <w:rFonts w:hint="eastAsia"/>
                <w:sz w:val="24"/>
              </w:rPr>
              <w:t>篠路出張所庁舎清掃等業務</w:t>
            </w:r>
          </w:p>
          <w:p w14:paraId="276CDCC5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65E4B55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A7CC695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FDB1FA3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459A46D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2E05DF3D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3251E188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0A45E4FE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366E9BCC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4C5BAB70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123D1D4D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D99E086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3474E72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69B2F" w14:textId="77777777" w:rsidR="00BB7FF5" w:rsidRDefault="00BB7FF5" w:rsidP="00F52A78">
      <w:r>
        <w:separator/>
      </w:r>
    </w:p>
  </w:endnote>
  <w:endnote w:type="continuationSeparator" w:id="0">
    <w:p w14:paraId="03A98BD3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9361F" w14:textId="77777777" w:rsidR="00BB7FF5" w:rsidRDefault="00BB7FF5" w:rsidP="00F52A78">
      <w:r>
        <w:separator/>
      </w:r>
    </w:p>
  </w:footnote>
  <w:footnote w:type="continuationSeparator" w:id="0">
    <w:p w14:paraId="2C3C5BFF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59A4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27335"/>
    <w:rsid w:val="000F200B"/>
    <w:rsid w:val="00326E86"/>
    <w:rsid w:val="00355FF3"/>
    <w:rsid w:val="004A721E"/>
    <w:rsid w:val="006F5CB5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FBB51E6"/>
  <w15:chartTrackingRefBased/>
  <w15:docId w15:val="{DB06185B-88CB-4992-B80F-A7A53015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秋林 龍</cp:lastModifiedBy>
  <cp:revision>2</cp:revision>
  <cp:lastPrinted>2004-02-19T05:09:00Z</cp:lastPrinted>
  <dcterms:created xsi:type="dcterms:W3CDTF">2024-05-20T05:51:00Z</dcterms:created>
  <dcterms:modified xsi:type="dcterms:W3CDTF">2024-05-20T05:51:00Z</dcterms:modified>
</cp:coreProperties>
</file>