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57136E01"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1D056B" w:rsidRPr="001D056B">
        <w:rPr>
          <w:rFonts w:hint="eastAsia"/>
        </w:rPr>
        <w:t>札幌市あかしあ学園・札幌市みかほ整肢園電力調達業務</w:t>
      </w:r>
    </w:p>
    <w:p w14:paraId="6DB8B38C" w14:textId="77777777" w:rsidR="00E567E0" w:rsidRPr="0071322F" w:rsidRDefault="00E567E0" w:rsidP="00AD4274"/>
    <w:p w14:paraId="61CCE331" w14:textId="675104C3"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1D056B">
        <w:rPr>
          <w:rFonts w:hint="eastAsia"/>
        </w:rPr>
        <w:t xml:space="preserve">　</w:t>
      </w:r>
      <w:r w:rsidR="001D056B" w:rsidRPr="001D056B">
        <w:rPr>
          <w:rFonts w:hint="eastAsia"/>
        </w:rPr>
        <w:t>１５９，８８９</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69AB502A" w:rsidR="00AD4274" w:rsidRPr="0071322F" w:rsidRDefault="001D056B" w:rsidP="00A01C7B">
      <w:pPr>
        <w:ind w:firstLineChars="200" w:firstLine="520"/>
      </w:pPr>
      <w:r w:rsidRPr="001D056B">
        <w:rPr>
          <w:rFonts w:hint="eastAsia"/>
        </w:rPr>
        <w:t>令和５年１０月１日　から　令和６年９月３０日　まで</w:t>
      </w:r>
    </w:p>
    <w:p w14:paraId="16F921F1" w14:textId="6C2F58E9" w:rsidR="009C0936" w:rsidRPr="001D056B"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057093FC" w:rsidR="007C2310" w:rsidRPr="0071322F" w:rsidRDefault="005C18EF">
    <w:pPr>
      <w:pStyle w:val="a6"/>
      <w:rPr>
        <w:sz w:val="20"/>
      </w:rPr>
    </w:pPr>
    <w:r w:rsidRPr="0071322F">
      <w:rPr>
        <w:rFonts w:hint="eastAsia"/>
        <w:sz w:val="20"/>
      </w:rPr>
      <w:t>【</w:t>
    </w:r>
    <w:r w:rsidR="0073505E">
      <w:rPr>
        <w:rFonts w:hint="eastAsia"/>
        <w:sz w:val="20"/>
      </w:rPr>
      <w:t>別紙３</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056B"/>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3505E"/>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廣部 尚久</cp:lastModifiedBy>
  <cp:revision>3</cp:revision>
  <cp:lastPrinted>2016-03-25T05:38:00Z</cp:lastPrinted>
  <dcterms:created xsi:type="dcterms:W3CDTF">2023-01-24T09:07:00Z</dcterms:created>
  <dcterms:modified xsi:type="dcterms:W3CDTF">2023-06-05T03:13:00Z</dcterms:modified>
</cp:coreProperties>
</file>