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rsidR="00084278" w:rsidRPr="00153D80" w:rsidRDefault="00084278" w:rsidP="00DD213A">
      <w:pPr>
        <w:spacing w:line="360" w:lineRule="exact"/>
        <w:jc w:val="center"/>
        <w:rPr>
          <w:sz w:val="24"/>
          <w:szCs w:val="24"/>
        </w:rPr>
      </w:pPr>
    </w:p>
    <w:p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084278" w:rsidRPr="00153D80" w:rsidRDefault="00084278" w:rsidP="00DD213A">
      <w:pPr>
        <w:spacing w:line="360" w:lineRule="exact"/>
        <w:rPr>
          <w:sz w:val="24"/>
          <w:szCs w:val="24"/>
        </w:rPr>
      </w:pPr>
    </w:p>
    <w:p w:rsidR="00084278" w:rsidRPr="00153D80" w:rsidRDefault="00084278" w:rsidP="00DD213A">
      <w:pPr>
        <w:spacing w:line="360" w:lineRule="exact"/>
        <w:rPr>
          <w:sz w:val="24"/>
          <w:szCs w:val="24"/>
        </w:rPr>
      </w:pPr>
      <w:r w:rsidRPr="00153D80">
        <w:rPr>
          <w:rFonts w:hint="eastAsia"/>
          <w:sz w:val="24"/>
          <w:szCs w:val="24"/>
        </w:rPr>
        <w:t>（あて先）札幌市長</w:t>
      </w:r>
    </w:p>
    <w:p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631BF">
        <w:rPr>
          <w:rFonts w:asciiTheme="minorEastAsia" w:hAnsiTheme="minorEastAsia" w:hint="eastAsia"/>
          <w:spacing w:val="22"/>
          <w:kern w:val="0"/>
          <w:sz w:val="24"/>
          <w:szCs w:val="24"/>
          <w:fitText w:val="1095" w:id="210957056"/>
        </w:rPr>
        <w:t xml:space="preserve">住　　</w:t>
      </w:r>
      <w:r w:rsidRPr="00A631BF">
        <w:rPr>
          <w:rFonts w:asciiTheme="minorEastAsia" w:hAnsiTheme="minorEastAsia" w:hint="eastAsia"/>
          <w:spacing w:val="1"/>
          <w:kern w:val="0"/>
          <w:sz w:val="24"/>
          <w:szCs w:val="24"/>
          <w:fitText w:val="1095" w:id="210957056"/>
        </w:rPr>
        <w:t>所</w:t>
      </w:r>
    </w:p>
    <w:p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631BF">
        <w:rPr>
          <w:rFonts w:asciiTheme="minorEastAsia" w:hAnsiTheme="minorEastAsia" w:hint="eastAsia"/>
          <w:w w:val="76"/>
          <w:kern w:val="0"/>
          <w:sz w:val="24"/>
          <w:szCs w:val="24"/>
          <w:fitText w:val="1095" w:id="210957057"/>
        </w:rPr>
        <w:t>商号又は名称</w:t>
      </w:r>
    </w:p>
    <w:p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631BF">
        <w:rPr>
          <w:rFonts w:asciiTheme="minorEastAsia" w:hAnsiTheme="minorEastAsia" w:hint="eastAsia"/>
          <w:w w:val="91"/>
          <w:kern w:val="0"/>
          <w:sz w:val="24"/>
          <w:szCs w:val="24"/>
          <w:fitText w:val="1095" w:id="210957058"/>
        </w:rPr>
        <w:t>代表者氏</w:t>
      </w:r>
      <w:r w:rsidRPr="00A631B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rsidR="00084278" w:rsidRPr="00153D80" w:rsidRDefault="00084278" w:rsidP="00DD213A">
      <w:pPr>
        <w:spacing w:line="360" w:lineRule="exact"/>
        <w:rPr>
          <w:sz w:val="24"/>
          <w:szCs w:val="24"/>
        </w:rPr>
      </w:pPr>
    </w:p>
    <w:p w:rsidR="00153D80" w:rsidRPr="00F21291" w:rsidRDefault="00153D80" w:rsidP="00DD213A">
      <w:pPr>
        <w:spacing w:line="360" w:lineRule="exact"/>
        <w:rPr>
          <w:rFonts w:ascii="ＭＳ 明朝" w:hAnsi="ＭＳ 明朝"/>
          <w:kern w:val="0"/>
          <w:szCs w:val="21"/>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6378B7">
        <w:rPr>
          <w:rFonts w:ascii="Century" w:eastAsia="ＭＳ 明朝" w:hAnsi="Century" w:cs="Times New Roman" w:hint="eastAsia"/>
          <w:sz w:val="24"/>
          <w:szCs w:val="24"/>
        </w:rPr>
        <w:t>3</w:t>
      </w:r>
      <w:r w:rsidRPr="003D63A3">
        <w:rPr>
          <w:rFonts w:ascii="Century" w:eastAsia="ＭＳ 明朝" w:hAnsi="Century" w:cs="Times New Roman" w:hint="eastAsia"/>
          <w:sz w:val="24"/>
          <w:szCs w:val="24"/>
        </w:rPr>
        <w:t>年</w:t>
      </w:r>
      <w:r w:rsidR="00E95A8D">
        <w:rPr>
          <w:rFonts w:ascii="Century" w:eastAsia="ＭＳ 明朝" w:hAnsi="Century" w:cs="Times New Roman" w:hint="eastAsia"/>
          <w:sz w:val="24"/>
          <w:szCs w:val="24"/>
        </w:rPr>
        <w:t>1</w:t>
      </w:r>
      <w:r w:rsidR="00975970">
        <w:rPr>
          <w:rFonts w:ascii="Century" w:eastAsia="ＭＳ 明朝" w:hAnsi="Century" w:cs="Times New Roman" w:hint="eastAsia"/>
          <w:sz w:val="24"/>
          <w:szCs w:val="24"/>
        </w:rPr>
        <w:t>1</w:t>
      </w:r>
      <w:r w:rsidR="00E117CF" w:rsidRPr="003D63A3">
        <w:rPr>
          <w:rFonts w:ascii="Century" w:eastAsia="ＭＳ 明朝" w:hAnsi="Century" w:cs="Times New Roman" w:hint="eastAsia"/>
          <w:sz w:val="24"/>
          <w:szCs w:val="24"/>
        </w:rPr>
        <w:t>月</w:t>
      </w:r>
      <w:r w:rsidR="00E95A8D">
        <w:rPr>
          <w:rFonts w:ascii="Century" w:eastAsia="ＭＳ 明朝" w:hAnsi="Century" w:cs="Times New Roman" w:hint="eastAsia"/>
          <w:sz w:val="24"/>
          <w:szCs w:val="24"/>
        </w:rPr>
        <w:t>29</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6F5CBB" w:rsidRPr="00F21291">
        <w:rPr>
          <w:rFonts w:ascii="ＭＳ 明朝" w:hAnsi="ＭＳ 明朝" w:hint="eastAsia"/>
          <w:kern w:val="0"/>
          <w:sz w:val="24"/>
          <w:szCs w:val="21"/>
        </w:rPr>
        <w:t>令和３年度</w:t>
      </w:r>
      <w:r w:rsidR="00F21291" w:rsidRPr="00F21291">
        <w:rPr>
          <w:rFonts w:ascii="ＭＳ 明朝" w:hAnsi="ＭＳ 明朝" w:hint="eastAsia"/>
          <w:kern w:val="0"/>
          <w:sz w:val="24"/>
          <w:szCs w:val="21"/>
        </w:rPr>
        <w:t>北区</w:t>
      </w:r>
      <w:r w:rsidR="006F5CBB" w:rsidRPr="00F21291">
        <w:rPr>
          <w:rFonts w:ascii="ＭＳ 明朝" w:hAnsi="ＭＳ 明朝" w:hint="eastAsia"/>
          <w:kern w:val="0"/>
          <w:sz w:val="24"/>
          <w:szCs w:val="21"/>
        </w:rPr>
        <w:t>伝統文化育成プログラム促進事業補助業務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w:t>
      </w:r>
      <w:bookmarkStart w:id="0" w:name="_GoBack"/>
      <w:bookmarkEnd w:id="0"/>
      <w:r w:rsidRPr="009D6E88">
        <w:rPr>
          <w:rFonts w:ascii="Century" w:eastAsia="ＭＳ 明朝" w:hAnsi="Century" w:cs="Times New Roman" w:hint="eastAsia"/>
          <w:sz w:val="24"/>
          <w:szCs w:val="24"/>
        </w:rPr>
        <w:t>ないことを誓約します。</w:t>
      </w:r>
    </w:p>
    <w:p w:rsidR="00B72332" w:rsidRPr="003C29E1" w:rsidRDefault="00153D80" w:rsidP="00BB5339">
      <w:pPr>
        <w:spacing w:line="360" w:lineRule="exact"/>
        <w:jc w:val="center"/>
        <w:rPr>
          <w:rFonts w:asciiTheme="majorEastAsia" w:eastAsiaTheme="majorEastAsia" w:hAnsiTheme="majorEastAsia" w:cs="Times New Roman"/>
          <w:sz w:val="22"/>
        </w:rPr>
      </w:pPr>
      <w:r w:rsidRPr="003C29E1">
        <w:rPr>
          <w:rFonts w:ascii="Century" w:eastAsia="ＭＳ 明朝" w:hAnsi="Century" w:cs="Times New Roman" w:hint="eastAsia"/>
          <w:sz w:val="22"/>
        </w:rPr>
        <w:t>記</w:t>
      </w:r>
    </w:p>
    <w:p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rsidR="006F5CBB" w:rsidRPr="006F5CBB" w:rsidRDefault="006F5CBB" w:rsidP="006F5CBB">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1） 地方自治法施行令第167条の4の規定に該当しない者であること。</w:t>
      </w:r>
    </w:p>
    <w:p w:rsidR="006F5CBB" w:rsidRPr="006F5CBB" w:rsidRDefault="006F5CBB" w:rsidP="006F5CBB">
      <w:pPr>
        <w:spacing w:line="320" w:lineRule="exact"/>
        <w:ind w:leftChars="100" w:left="567" w:hangingChars="170" w:hanging="357"/>
        <w:rPr>
          <w:rFonts w:ascii="ＭＳ 明朝" w:eastAsia="ＭＳ 明朝" w:hAnsi="ＭＳ 明朝" w:cs="Times New Roman"/>
          <w:szCs w:val="21"/>
        </w:rPr>
      </w:pPr>
      <w:r w:rsidRPr="006F5CBB">
        <w:rPr>
          <w:rFonts w:ascii="ＭＳ 明朝" w:eastAsia="ＭＳ 明朝" w:hAnsi="ＭＳ 明朝" w:cs="Times New Roman" w:hint="eastAsia"/>
          <w:szCs w:val="21"/>
        </w:rPr>
        <w:t>(2)　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6F5CBB" w:rsidRPr="006F5CBB" w:rsidRDefault="006F5CBB" w:rsidP="006F5CBB">
      <w:pPr>
        <w:spacing w:line="320" w:lineRule="exact"/>
        <w:ind w:firstLineChars="100" w:firstLine="210"/>
        <w:rPr>
          <w:rFonts w:ascii="ＭＳ 明朝" w:eastAsia="ＭＳ 明朝" w:hAnsi="ＭＳ 明朝" w:cs="Times New Roman"/>
          <w:szCs w:val="21"/>
        </w:rPr>
      </w:pPr>
      <w:r w:rsidRPr="006F5CBB">
        <w:rPr>
          <w:rFonts w:ascii="ＭＳ 明朝" w:eastAsia="ＭＳ 明朝" w:hAnsi="ＭＳ 明朝" w:cs="Times New Roman" w:hint="eastAsia"/>
          <w:szCs w:val="21"/>
        </w:rPr>
        <w:t>(3)　札幌市競争入札参加停止等措置要領に基づく参加停止措置を受けている期間中でないこと。</w:t>
      </w:r>
    </w:p>
    <w:p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(4)　事業協同組合等の組合がこの入札に参加する場合は、当該組合等の構成員が、構成員単独での入札参加を希望していないこと。</w:t>
      </w:r>
    </w:p>
    <w:p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(5)　入札の適正さが阻害されると認められる次に掲げる一定の資本関係又は人的関係がある者が同一入札に参加していないこと。</w:t>
      </w:r>
    </w:p>
    <w:p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ア　資本関係</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 xml:space="preserve">(ア)　</w:t>
      </w:r>
      <w:r w:rsidRPr="006F5CBB">
        <w:rPr>
          <w:rFonts w:ascii="ＭＳ 明朝" w:eastAsia="ＭＳ 明朝" w:hAnsi="ＭＳ 明朝" w:cs="Times New Roman" w:hint="eastAsia"/>
          <w:szCs w:val="21"/>
        </w:rPr>
        <w:t>親会社と子会社の関係にある場合</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イ） 親会社を同じくする子会社同士の関係にある場合</w:t>
      </w:r>
    </w:p>
    <w:p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イ　人的関係</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sidRPr="006F5CBB">
        <w:rPr>
          <w:rFonts w:ascii="ＭＳ 明朝" w:eastAsia="ＭＳ 明朝" w:hAnsi="ＭＳ 明朝" w:cs="Times New Roman" w:hint="eastAsia"/>
          <w:szCs w:val="21"/>
        </w:rPr>
        <w:t>(ア)　一方の会社の役員が、他方の会社の役員を現に兼ねている場合</w:t>
      </w:r>
    </w:p>
    <w:p w:rsidR="006F5CBB" w:rsidRPr="006F5CBB" w:rsidRDefault="006F5CBB" w:rsidP="006F5CBB">
      <w:pPr>
        <w:spacing w:line="320" w:lineRule="exact"/>
        <w:ind w:leftChars="250" w:left="94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(イ)　一方の会社の役員が、他方の会社の会社更生法の規定により選任された管財人を現に兼ねている場合</w:t>
      </w:r>
    </w:p>
    <w:p w:rsidR="006F5CBB" w:rsidRPr="006F5CBB" w:rsidRDefault="006F5CBB" w:rsidP="006F5CBB">
      <w:pPr>
        <w:spacing w:line="320" w:lineRule="exact"/>
        <w:ind w:leftChars="33" w:left="489"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（6</w:t>
      </w:r>
      <w:r>
        <w:rPr>
          <w:rFonts w:ascii="ＭＳ 明朝" w:eastAsia="ＭＳ 明朝" w:hAnsi="ＭＳ 明朝" w:cs="Times New Roman"/>
          <w:szCs w:val="21"/>
        </w:rPr>
        <w:t xml:space="preserve">） </w:t>
      </w:r>
      <w:r w:rsidRPr="006F5CBB">
        <w:rPr>
          <w:rFonts w:ascii="ＭＳ 明朝" w:eastAsia="ＭＳ 明朝" w:hAnsi="ＭＳ 明朝" w:cs="Times New Roman" w:hint="eastAsia"/>
          <w:szCs w:val="21"/>
        </w:rPr>
        <w:t>平成31～令和3年度札幌市競争入札参加資格名簿にて、業種が大分類「一般サービス業」－中分類「情報サービス、調査・研究調査企画サービス業」又は中分類「専門サービス業」に登録されている者であること。・</w:t>
      </w:r>
    </w:p>
    <w:p w:rsidR="006F5CBB" w:rsidRPr="006F5CBB" w:rsidRDefault="006F5CBB" w:rsidP="006F5CBB">
      <w:pPr>
        <w:spacing w:line="320" w:lineRule="exact"/>
        <w:ind w:leftChars="50" w:left="52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（7</w:t>
      </w:r>
      <w:r>
        <w:rPr>
          <w:rFonts w:ascii="ＭＳ 明朝" w:eastAsia="ＭＳ 明朝" w:hAnsi="ＭＳ 明朝" w:cs="Times New Roman"/>
          <w:szCs w:val="21"/>
        </w:rPr>
        <w:t xml:space="preserve">） </w:t>
      </w:r>
      <w:r w:rsidR="003C1A75" w:rsidRPr="003C1A75">
        <w:rPr>
          <w:rFonts w:ascii="ＭＳ 明朝" w:eastAsia="ＭＳ 明朝" w:hAnsi="ＭＳ 明朝" w:cs="Times New Roman" w:hint="eastAsia"/>
          <w:szCs w:val="21"/>
        </w:rPr>
        <w:t>官公庁、大学・博物館等の発注する、文化施策に関わる調査・計画等の業務及び文化財のデジタル化業務を履行した実績があること。</w:t>
      </w:r>
    </w:p>
    <w:p w:rsidR="00677060" w:rsidRDefault="006F5CBB" w:rsidP="006F5CBB">
      <w:pPr>
        <w:spacing w:line="320" w:lineRule="exact"/>
        <w:ind w:firstLineChars="50" w:firstLine="105"/>
        <w:rPr>
          <w:rFonts w:ascii="ＭＳ 明朝" w:eastAsia="ＭＳ 明朝" w:hAnsi="ＭＳ 明朝" w:cs="Times New Roman"/>
          <w:szCs w:val="21"/>
        </w:rPr>
      </w:pPr>
      <w:r w:rsidRPr="006F5CBB">
        <w:rPr>
          <w:rFonts w:ascii="ＭＳ 明朝" w:eastAsia="ＭＳ 明朝" w:hAnsi="ＭＳ 明朝" w:cs="Times New Roman" w:hint="eastAsia"/>
          <w:szCs w:val="21"/>
        </w:rPr>
        <w:t>（8）本業務に係る役務の提供が十分可能な</w:t>
      </w:r>
      <w:r w:rsidR="00F05C63">
        <w:rPr>
          <w:rFonts w:ascii="ＭＳ 明朝" w:eastAsia="ＭＳ 明朝" w:hAnsi="ＭＳ 明朝" w:cs="Times New Roman" w:hint="eastAsia"/>
          <w:szCs w:val="21"/>
        </w:rPr>
        <w:t>者</w:t>
      </w:r>
      <w:r w:rsidRPr="006F5CBB">
        <w:rPr>
          <w:rFonts w:ascii="ＭＳ 明朝" w:eastAsia="ＭＳ 明朝" w:hAnsi="ＭＳ 明朝" w:cs="Times New Roman" w:hint="eastAsia"/>
          <w:szCs w:val="21"/>
        </w:rPr>
        <w:t>であ</w:t>
      </w:r>
      <w:r w:rsidR="00E7504A">
        <w:rPr>
          <w:rFonts w:ascii="ＭＳ 明朝" w:eastAsia="ＭＳ 明朝" w:hAnsi="ＭＳ 明朝" w:cs="Times New Roman" w:hint="eastAsia"/>
          <w:szCs w:val="21"/>
        </w:rPr>
        <w:t>る</w:t>
      </w:r>
      <w:r w:rsidRPr="006F5CBB">
        <w:rPr>
          <w:rFonts w:ascii="ＭＳ 明朝" w:eastAsia="ＭＳ 明朝" w:hAnsi="ＭＳ 明朝" w:cs="Times New Roman" w:hint="eastAsia"/>
          <w:szCs w:val="21"/>
        </w:rPr>
        <w:t xml:space="preserve">こと。　　　　</w:t>
      </w: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rsidR="00BB5339" w:rsidRDefault="00BB5339" w:rsidP="002F1584">
      <w:pPr>
        <w:spacing w:line="320" w:lineRule="exact"/>
        <w:ind w:firstLineChars="100" w:firstLine="214"/>
        <w:rPr>
          <w:rFonts w:ascii="ＭＳ ゴシック" w:eastAsia="ＭＳ ゴシック" w:hAnsi="ＭＳ ゴシック" w:cs="Times New Roman"/>
          <w:spacing w:val="2"/>
          <w:szCs w:val="21"/>
        </w:rPr>
      </w:pPr>
    </w:p>
    <w:p w:rsidR="00BB5339" w:rsidRPr="00B72332" w:rsidRDefault="00BB5339" w:rsidP="002F1584">
      <w:pPr>
        <w:spacing w:line="320" w:lineRule="exact"/>
        <w:ind w:firstLineChars="100" w:firstLine="214"/>
        <w:rPr>
          <w:rFonts w:ascii="ＭＳ ゴシック" w:eastAsia="ＭＳ ゴシック" w:hAnsi="ＭＳ ゴシック" w:cs="Times New Roman"/>
          <w:spacing w:val="2"/>
          <w:szCs w:val="21"/>
        </w:rPr>
      </w:pPr>
    </w:p>
    <w:p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lastRenderedPageBreak/>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2"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rsidR="00153D80" w:rsidRPr="003C29E1" w:rsidRDefault="003922A8" w:rsidP="009D6E88">
            <w:pPr>
              <w:spacing w:line="320" w:lineRule="exact"/>
              <w:rPr>
                <w:rFonts w:asciiTheme="minorEastAsia" w:hAnsiTheme="minorEastAsia" w:cs="Times New Roman"/>
                <w:sz w:val="22"/>
              </w:rPr>
            </w:pPr>
            <w:r w:rsidRPr="003922A8">
              <w:rPr>
                <w:rFonts w:asciiTheme="minorEastAsia" w:hAnsiTheme="minorEastAsia" w:cs="Times New Roman" w:hint="eastAsia"/>
                <w:sz w:val="22"/>
              </w:rPr>
              <w:t>官公庁、大学・博物館等の発注する、文化施策に関わる調査・計画等の業務及び文化財のデジタル化業務を履行した実績を証する書類</w:t>
            </w:r>
            <w:r w:rsidR="00BD0465" w:rsidRPr="00BD0465">
              <w:rPr>
                <w:rFonts w:asciiTheme="minorEastAsia" w:hAnsiTheme="minorEastAsia" w:cs="Times New Roman" w:hint="eastAsia"/>
                <w:sz w:val="22"/>
              </w:rPr>
              <w:t>（契約書</w:t>
            </w:r>
            <w:r w:rsidR="00A631BF">
              <w:rPr>
                <w:rFonts w:asciiTheme="minorEastAsia" w:hAnsiTheme="minorEastAsia" w:cs="Times New Roman" w:hint="eastAsia"/>
                <w:sz w:val="22"/>
              </w:rPr>
              <w:t>の</w:t>
            </w:r>
            <w:r w:rsidR="00BD0465" w:rsidRPr="00BD0465">
              <w:rPr>
                <w:rFonts w:asciiTheme="minorEastAsia" w:hAnsiTheme="minorEastAsia" w:cs="Times New Roman" w:hint="eastAsia"/>
                <w:sz w:val="22"/>
              </w:rPr>
              <w:t>写し等）</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rsidR="009C267A" w:rsidRPr="003C29E1" w:rsidRDefault="00831AC5" w:rsidP="00831AC5">
            <w:pPr>
              <w:spacing w:line="320" w:lineRule="exact"/>
              <w:rPr>
                <w:rFonts w:asciiTheme="minorEastAsia" w:hAnsiTheme="minorEastAsia" w:cs="Times New Roman"/>
                <w:sz w:val="22"/>
              </w:rPr>
            </w:pPr>
            <w:r w:rsidRPr="00831AC5">
              <w:rPr>
                <w:rFonts w:asciiTheme="minorEastAsia" w:hAnsiTheme="minorEastAsia" w:cs="Times New Roman" w:hint="eastAsia"/>
                <w:sz w:val="22"/>
              </w:rPr>
              <w:t>業務従事予定者実績調書（様式</w:t>
            </w:r>
            <w:r>
              <w:rPr>
                <w:rFonts w:asciiTheme="minorEastAsia" w:hAnsiTheme="minorEastAsia" w:cs="Times New Roman" w:hint="eastAsia"/>
                <w:sz w:val="22"/>
              </w:rPr>
              <w:t>３</w:t>
            </w:r>
            <w:r w:rsidRPr="00831AC5">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bl>
    <w:p w:rsidR="002C5A8E" w:rsidRPr="003C29E1" w:rsidRDefault="00A631BF" w:rsidP="00A631BF">
      <w:pPr>
        <w:spacing w:line="320" w:lineRule="exact"/>
        <w:ind w:leftChars="149" w:left="564" w:hangingChars="114" w:hanging="251"/>
        <w:rPr>
          <w:rFonts w:ascii="Century" w:eastAsia="ＭＳ 明朝" w:hAnsi="Century" w:cs="Times New Roman"/>
          <w:sz w:val="22"/>
        </w:rPr>
      </w:pPr>
      <w:r>
        <w:rPr>
          <w:rFonts w:ascii="Century" w:eastAsia="ＭＳ 明朝" w:hAnsi="Century" w:cs="Times New Roman" w:hint="eastAsia"/>
          <w:sz w:val="22"/>
        </w:rPr>
        <w:t>※</w:t>
      </w:r>
      <w:r w:rsidRPr="00A631BF">
        <w:rPr>
          <w:rFonts w:ascii="Century" w:eastAsia="ＭＳ 明朝" w:hAnsi="Century" w:cs="Times New Roman" w:hint="eastAsia"/>
          <w:sz w:val="22"/>
        </w:rPr>
        <w:t>添付した書類は、「添付の有無」欄に○印をつけてください。なお、この場合、どの書類が必要か告示及び入札説明書により確認してください。</w:t>
      </w:r>
    </w:p>
    <w:p w:rsidR="00153D80" w:rsidRPr="003C29E1" w:rsidRDefault="00153D80" w:rsidP="003C29E1">
      <w:pPr>
        <w:spacing w:line="320" w:lineRule="exact"/>
        <w:ind w:leftChars="100" w:left="650" w:hangingChars="200" w:hanging="440"/>
        <w:rPr>
          <w:rFonts w:ascii="Century" w:eastAsia="ＭＳ 明朝" w:hAnsi="Century" w:cs="Times New Roman"/>
          <w:sz w:val="22"/>
        </w:rPr>
      </w:pPr>
    </w:p>
    <w:p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Tr="0028244C">
        <w:trPr>
          <w:trHeight w:val="2012"/>
        </w:trPr>
        <w:tc>
          <w:tcPr>
            <w:tcW w:w="9836" w:type="dxa"/>
          </w:tcPr>
          <w:p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rsidR="0028244C" w:rsidRPr="006F358D" w:rsidRDefault="0028244C" w:rsidP="0028244C">
            <w:pPr>
              <w:spacing w:line="340" w:lineRule="exact"/>
              <w:rPr>
                <w:rFonts w:ascii="Century" w:eastAsia="ＭＳ 明朝" w:hAnsi="Century" w:cs="Times New Roman"/>
                <w:sz w:val="24"/>
                <w:szCs w:val="24"/>
              </w:rPr>
            </w:pPr>
          </w:p>
          <w:p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rsidR="0028244C" w:rsidRDefault="0028244C" w:rsidP="0028244C">
            <w:pPr>
              <w:spacing w:line="340" w:lineRule="exact"/>
              <w:rPr>
                <w:rFonts w:ascii="Century" w:eastAsia="ＭＳ 明朝" w:hAnsi="Century" w:cs="Times New Roman"/>
                <w:sz w:val="24"/>
                <w:szCs w:val="24"/>
              </w:rPr>
            </w:pPr>
          </w:p>
          <w:p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rsidR="009D6E88" w:rsidRDefault="009D6E88" w:rsidP="0028244C">
            <w:pPr>
              <w:spacing w:line="340" w:lineRule="exact"/>
              <w:rPr>
                <w:rFonts w:ascii="Century" w:eastAsia="ＭＳ 明朝" w:hAnsi="Century" w:cs="Times New Roman"/>
                <w:sz w:val="24"/>
                <w:szCs w:val="24"/>
              </w:rPr>
            </w:pPr>
          </w:p>
          <w:p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rsidR="002C5A8E" w:rsidRPr="0028244C" w:rsidRDefault="002C5A8E" w:rsidP="00E85E99">
            <w:pPr>
              <w:spacing w:line="340" w:lineRule="exact"/>
              <w:rPr>
                <w:rFonts w:ascii="ＭＳ Ｐ明朝" w:eastAsia="ＭＳ Ｐ明朝" w:hAnsi="ＭＳ Ｐ明朝" w:cs="Times New Roman"/>
                <w:sz w:val="22"/>
              </w:rPr>
            </w:pPr>
          </w:p>
        </w:tc>
      </w:tr>
    </w:tbl>
    <w:p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A83"/>
    <w:rsid w:val="00E95A8D"/>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6B1A2E7D"/>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197</Words>
  <Characters>1125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1230.佐々木　克明</cp:lastModifiedBy>
  <cp:revision>12</cp:revision>
  <cp:lastPrinted>2012-12-26T10:01:00Z</cp:lastPrinted>
  <dcterms:created xsi:type="dcterms:W3CDTF">2021-10-04T10:47:00Z</dcterms:created>
  <dcterms:modified xsi:type="dcterms:W3CDTF">2021-11-20T04:23:00Z</dcterms:modified>
</cp:coreProperties>
</file>