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59BD6" w14:textId="42EF331B" w:rsidR="00FD5D72" w:rsidRPr="00B861B2" w:rsidRDefault="00FD5D72" w:rsidP="00B861B2">
      <w:pPr>
        <w:jc w:val="center"/>
        <w:rPr>
          <w:rFonts w:ascii="平成明朝"/>
          <w:sz w:val="32"/>
          <w:szCs w:val="32"/>
        </w:rPr>
      </w:pPr>
      <w:r w:rsidRPr="00B861B2">
        <w:rPr>
          <w:rFonts w:ascii="平成明朝" w:hint="eastAsia"/>
          <w:b/>
          <w:sz w:val="32"/>
          <w:szCs w:val="32"/>
        </w:rPr>
        <w:t>病理解剖に関する遺族の承諾書</w:t>
      </w:r>
    </w:p>
    <w:p w14:paraId="5FB84392" w14:textId="77777777" w:rsidR="00FD5D72" w:rsidRPr="000D5D12" w:rsidRDefault="00FD5D72">
      <w:pPr>
        <w:rPr>
          <w:rFonts w:ascii="平成明朝"/>
          <w:sz w:val="24"/>
        </w:rPr>
      </w:pPr>
    </w:p>
    <w:p w14:paraId="3B052848" w14:textId="77777777" w:rsidR="00FD5D72" w:rsidRPr="000D5D12" w:rsidRDefault="00FD5D72">
      <w:pPr>
        <w:rPr>
          <w:rFonts w:ascii="平成明朝"/>
          <w:sz w:val="24"/>
        </w:rPr>
      </w:pPr>
      <w:r w:rsidRPr="000D5D12">
        <w:rPr>
          <w:rFonts w:ascii="平成明朝" w:hint="eastAsia"/>
          <w:sz w:val="24"/>
        </w:rPr>
        <w:t xml:space="preserve">１．亡くなられた方のお名前　</w:t>
      </w:r>
      <w:r w:rsidRPr="000D5D12">
        <w:rPr>
          <w:rFonts w:ascii="平成明朝" w:hint="eastAsia"/>
          <w:sz w:val="24"/>
          <w:u w:val="dash"/>
        </w:rPr>
        <w:t>：　　　　　　　　　　　　　　　　　　　　　　　　様</w:t>
      </w:r>
      <w:r w:rsidRPr="000D5D12">
        <w:rPr>
          <w:rFonts w:ascii="平成明朝" w:hint="eastAsia"/>
          <w:sz w:val="24"/>
        </w:rPr>
        <w:t xml:space="preserve">　</w:t>
      </w:r>
    </w:p>
    <w:p w14:paraId="4FE72FBE" w14:textId="77777777" w:rsidR="00FD5D72" w:rsidRPr="000D5D12" w:rsidRDefault="00FD5D72">
      <w:pPr>
        <w:rPr>
          <w:rFonts w:ascii="平成明朝"/>
          <w:sz w:val="24"/>
        </w:rPr>
      </w:pPr>
      <w:r w:rsidRPr="000D5D12">
        <w:rPr>
          <w:rFonts w:ascii="平成明朝" w:hint="eastAsia"/>
          <w:sz w:val="24"/>
        </w:rPr>
        <w:t xml:space="preserve">　　　　　　　　　　ご住所　</w:t>
      </w:r>
      <w:r w:rsidRPr="000D5D12">
        <w:rPr>
          <w:rFonts w:ascii="平成明朝" w:hint="eastAsia"/>
          <w:sz w:val="24"/>
          <w:u w:val="dash"/>
        </w:rPr>
        <w:t xml:space="preserve">：　　　　　　　　　　　　　　　　　　　　　　　　　</w:t>
      </w:r>
      <w:r w:rsidRPr="000D5D12">
        <w:rPr>
          <w:rFonts w:ascii="平成明朝" w:hint="eastAsia"/>
          <w:sz w:val="24"/>
        </w:rPr>
        <w:t xml:space="preserve">　</w:t>
      </w:r>
    </w:p>
    <w:p w14:paraId="731F60D7" w14:textId="77777777" w:rsidR="00FD5D72" w:rsidRPr="000D5D12" w:rsidRDefault="00FD5D72">
      <w:pPr>
        <w:rPr>
          <w:rFonts w:ascii="平成明朝"/>
          <w:sz w:val="24"/>
        </w:rPr>
      </w:pPr>
      <w:r w:rsidRPr="000D5D12">
        <w:rPr>
          <w:rFonts w:ascii="平成明朝" w:hint="eastAsia"/>
          <w:sz w:val="24"/>
        </w:rPr>
        <w:t xml:space="preserve">２．死亡年月日　　　　　　　年　　　月　　　日　</w:t>
      </w:r>
    </w:p>
    <w:p w14:paraId="15D309A0" w14:textId="77777777" w:rsidR="00FD5D72" w:rsidRPr="000D5D12" w:rsidRDefault="00FD5D72">
      <w:pPr>
        <w:rPr>
          <w:rFonts w:ascii="平成明朝"/>
          <w:sz w:val="24"/>
        </w:rPr>
      </w:pPr>
      <w:r w:rsidRPr="000D5D12">
        <w:rPr>
          <w:rFonts w:ascii="平成明朝" w:hint="eastAsia"/>
          <w:sz w:val="24"/>
        </w:rPr>
        <w:t xml:space="preserve">３．死亡の場所　　　</w:t>
      </w:r>
    </w:p>
    <w:p w14:paraId="5C24F9CB" w14:textId="77777777" w:rsidR="00FD5D72" w:rsidRPr="000D5D12" w:rsidRDefault="00FD5D72">
      <w:pPr>
        <w:rPr>
          <w:rFonts w:ascii="平成明朝"/>
          <w:sz w:val="24"/>
        </w:rPr>
      </w:pPr>
    </w:p>
    <w:p w14:paraId="118FC334" w14:textId="5AE9C580" w:rsidR="00FD5D72" w:rsidRPr="00B861B2" w:rsidRDefault="00EB2FAB">
      <w:pPr>
        <w:rPr>
          <w:rFonts w:ascii="ＭＳ 明朝" w:hAnsi="ＭＳ 明朝"/>
          <w:sz w:val="24"/>
          <w:szCs w:val="24"/>
        </w:rPr>
      </w:pPr>
      <w:r w:rsidRPr="00B861B2">
        <w:rPr>
          <w:rFonts w:ascii="ＭＳ 明朝" w:hAnsi="ＭＳ 明朝" w:hint="eastAsia"/>
          <w:sz w:val="24"/>
          <w:szCs w:val="24"/>
        </w:rPr>
        <w:t>市立札幌</w:t>
      </w:r>
      <w:r w:rsidR="00FD5D72" w:rsidRPr="00B861B2">
        <w:rPr>
          <w:rFonts w:ascii="ＭＳ 明朝" w:hAnsi="ＭＳ 明朝" w:hint="eastAsia"/>
          <w:sz w:val="24"/>
          <w:szCs w:val="24"/>
        </w:rPr>
        <w:t>病院長</w:t>
      </w:r>
      <w:r w:rsidRPr="00B861B2">
        <w:rPr>
          <w:rFonts w:ascii="ＭＳ 明朝" w:hAnsi="ＭＳ 明朝" w:hint="eastAsia"/>
          <w:sz w:val="24"/>
          <w:szCs w:val="24"/>
        </w:rPr>
        <w:t xml:space="preserve">　様</w:t>
      </w:r>
    </w:p>
    <w:p w14:paraId="53406F4A" w14:textId="77777777" w:rsidR="00FD5D72" w:rsidRPr="00B861B2" w:rsidRDefault="00FD5D72">
      <w:pPr>
        <w:rPr>
          <w:rFonts w:ascii="ＭＳ 明朝" w:hAnsi="ＭＳ 明朝"/>
          <w:sz w:val="24"/>
          <w:szCs w:val="24"/>
        </w:rPr>
      </w:pPr>
    </w:p>
    <w:p w14:paraId="44AB17D9" w14:textId="554AACF8" w:rsidR="00FD5D72" w:rsidRPr="00B861B2" w:rsidRDefault="00FD5D72">
      <w:pPr>
        <w:rPr>
          <w:rFonts w:ascii="ＭＳ 明朝" w:hAnsi="ＭＳ 明朝"/>
          <w:sz w:val="24"/>
          <w:szCs w:val="24"/>
        </w:rPr>
      </w:pPr>
      <w:r w:rsidRPr="00B861B2">
        <w:rPr>
          <w:rFonts w:ascii="ＭＳ 明朝" w:hAnsi="ＭＳ 明朝" w:hint="eastAsia"/>
          <w:sz w:val="24"/>
          <w:szCs w:val="24"/>
        </w:rPr>
        <w:t xml:space="preserve">　　上記の遺体が死体解剖保存法(昭和24年法律204号)の規定に基づいて病理解剖されることを承諾いたします。</w:t>
      </w:r>
    </w:p>
    <w:p w14:paraId="72BEBC97" w14:textId="77777777" w:rsidR="00FD5D72" w:rsidRPr="000D5D12" w:rsidRDefault="00FD5D72">
      <w:pPr>
        <w:rPr>
          <w:rFonts w:ascii="平成明朝"/>
          <w:sz w:val="24"/>
        </w:rPr>
      </w:pPr>
    </w:p>
    <w:p w14:paraId="1A55E81D" w14:textId="77777777" w:rsidR="00FD5D72" w:rsidRDefault="00FD5D72" w:rsidP="00C722F2">
      <w:pPr>
        <w:spacing w:line="280" w:lineRule="exact"/>
        <w:rPr>
          <w:rFonts w:ascii="平成明朝"/>
          <w:sz w:val="24"/>
        </w:rPr>
      </w:pPr>
      <w:r w:rsidRPr="000D5D12">
        <w:rPr>
          <w:rFonts w:ascii="平成明朝" w:hint="eastAsia"/>
          <w:sz w:val="24"/>
        </w:rPr>
        <w:t xml:space="preserve">　　病理解剖は亡くなられた方の死因を確認し、病気の成り立ちを解明するために行います。このため、病理解剖では主要臓器から上記の目的に必要な肉眼標本と顕微鏡検査標本を作製して診断します。</w:t>
      </w:r>
    </w:p>
    <w:p w14:paraId="6CB672BB" w14:textId="77777777" w:rsidR="006B7EDC" w:rsidRPr="000D5D12" w:rsidRDefault="006B7EDC" w:rsidP="00C722F2">
      <w:pPr>
        <w:spacing w:line="280" w:lineRule="exact"/>
        <w:rPr>
          <w:rFonts w:ascii="平成明朝"/>
          <w:sz w:val="24"/>
        </w:rPr>
      </w:pPr>
    </w:p>
    <w:p w14:paraId="2E5C53BD" w14:textId="2CDA8E65" w:rsidR="00FD5D72" w:rsidRPr="006B7EDC" w:rsidRDefault="00FD5D72" w:rsidP="00B861B2">
      <w:pPr>
        <w:numPr>
          <w:ilvl w:val="0"/>
          <w:numId w:val="2"/>
        </w:numPr>
        <w:spacing w:line="280" w:lineRule="exact"/>
        <w:rPr>
          <w:rFonts w:ascii="平成明朝"/>
          <w:b/>
          <w:sz w:val="24"/>
        </w:rPr>
      </w:pPr>
      <w:r w:rsidRPr="00B861B2">
        <w:rPr>
          <w:rFonts w:ascii="平成明朝" w:hint="eastAsia"/>
          <w:b/>
          <w:sz w:val="28"/>
          <w:shd w:val="pct15" w:color="auto" w:fill="FFFFFF"/>
        </w:rPr>
        <w:t>説明を受けられた</w:t>
      </w:r>
      <w:r w:rsidR="006B7EDC">
        <w:rPr>
          <w:rFonts w:ascii="平成明朝" w:hint="eastAsia"/>
          <w:b/>
          <w:sz w:val="28"/>
          <w:shd w:val="pct15" w:color="auto" w:fill="FFFFFF"/>
        </w:rPr>
        <w:t>下記</w:t>
      </w:r>
      <w:r w:rsidRPr="00B861B2">
        <w:rPr>
          <w:rFonts w:ascii="平成明朝" w:hint="eastAsia"/>
          <w:b/>
          <w:sz w:val="28"/>
          <w:shd w:val="pct15" w:color="auto" w:fill="FFFFFF"/>
        </w:rPr>
        <w:t>項目に</w:t>
      </w:r>
      <w:r w:rsidR="006B7EDC">
        <w:rPr>
          <w:rFonts w:ascii="平成明朝" w:hint="eastAsia"/>
          <w:b/>
          <w:sz w:val="28"/>
          <w:shd w:val="pct15" w:color="auto" w:fill="FFFFFF"/>
        </w:rPr>
        <w:t>、</w:t>
      </w:r>
      <w:r w:rsidRPr="00B861B2">
        <w:rPr>
          <w:rFonts w:ascii="平成明朝" w:hint="eastAsia"/>
          <w:b/>
          <w:sz w:val="28"/>
          <w:shd w:val="pct15" w:color="auto" w:fill="FFFFFF"/>
        </w:rPr>
        <w:t>レ点をつけてください。</w:t>
      </w:r>
    </w:p>
    <w:p w14:paraId="27055167" w14:textId="77777777" w:rsidR="00FD5D72" w:rsidRPr="000D5D12" w:rsidRDefault="00FD5D72" w:rsidP="00C722F2">
      <w:pPr>
        <w:spacing w:line="280" w:lineRule="exact"/>
        <w:rPr>
          <w:rFonts w:ascii="平成明朝"/>
          <w:sz w:val="24"/>
        </w:rPr>
      </w:pPr>
    </w:p>
    <w:p w14:paraId="1210AACC" w14:textId="77777777" w:rsidR="00FD5D72" w:rsidRPr="000D5D12" w:rsidRDefault="00FD5D72" w:rsidP="00C722F2">
      <w:pPr>
        <w:spacing w:line="280" w:lineRule="exact"/>
        <w:rPr>
          <w:rFonts w:ascii="平成明朝"/>
          <w:sz w:val="24"/>
        </w:rPr>
      </w:pPr>
      <w:r w:rsidRPr="00B861B2">
        <w:rPr>
          <w:rFonts w:ascii="平成明朝" w:hint="eastAsia"/>
          <w:b/>
          <w:sz w:val="28"/>
        </w:rPr>
        <w:t>□</w:t>
      </w:r>
      <w:r w:rsidRPr="000D5D12">
        <w:rPr>
          <w:rFonts w:ascii="平成明朝" w:hint="eastAsia"/>
          <w:sz w:val="24"/>
        </w:rPr>
        <w:t xml:space="preserve">　肉眼標本は一定期間保存され、礼意を失することなく、荼毘に付されます。</w:t>
      </w:r>
    </w:p>
    <w:p w14:paraId="24750770" w14:textId="77777777" w:rsidR="00FD5D72" w:rsidRPr="000D5D12" w:rsidRDefault="00FD5D72" w:rsidP="00C722F2">
      <w:pPr>
        <w:spacing w:afterLines="30" w:after="119" w:line="280" w:lineRule="exact"/>
        <w:rPr>
          <w:rFonts w:ascii="平成明朝"/>
          <w:sz w:val="24"/>
        </w:rPr>
      </w:pPr>
      <w:r w:rsidRPr="000D5D12">
        <w:rPr>
          <w:rFonts w:ascii="平成明朝" w:hint="eastAsia"/>
          <w:sz w:val="24"/>
        </w:rPr>
        <w:t xml:space="preserve">　　顕微鏡標本やパラフィン・ブロック</w:t>
      </w:r>
      <w:r w:rsidRPr="000D5D12">
        <w:rPr>
          <w:rFonts w:ascii="平成明朝" w:hint="eastAsia"/>
          <w:sz w:val="24"/>
        </w:rPr>
        <w:t>(</w:t>
      </w:r>
      <w:r w:rsidRPr="000D5D12">
        <w:rPr>
          <w:rFonts w:ascii="平成明朝" w:hint="eastAsia"/>
        </w:rPr>
        <w:t>ロウにつめられた標本</w:t>
      </w:r>
      <w:r w:rsidRPr="000D5D12">
        <w:rPr>
          <w:rFonts w:ascii="平成明朝" w:hint="eastAsia"/>
          <w:sz w:val="24"/>
        </w:rPr>
        <w:t>)</w:t>
      </w:r>
      <w:r w:rsidRPr="000D5D12">
        <w:rPr>
          <w:rFonts w:ascii="平成明朝" w:hint="eastAsia"/>
          <w:sz w:val="24"/>
        </w:rPr>
        <w:t>は半永久的に保存されます。</w:t>
      </w:r>
    </w:p>
    <w:p w14:paraId="38AB176C" w14:textId="77777777" w:rsidR="00FD5D72" w:rsidRDefault="00FD5D72" w:rsidP="00C722F2">
      <w:pPr>
        <w:spacing w:afterLines="30" w:after="119" w:line="280" w:lineRule="exact"/>
        <w:ind w:left="498" w:hangingChars="177" w:hanging="498"/>
        <w:rPr>
          <w:rFonts w:ascii="平成明朝"/>
          <w:sz w:val="24"/>
        </w:rPr>
      </w:pPr>
      <w:r w:rsidRPr="00B861B2">
        <w:rPr>
          <w:rFonts w:ascii="平成明朝" w:hint="eastAsia"/>
          <w:b/>
          <w:sz w:val="28"/>
        </w:rPr>
        <w:t>□</w:t>
      </w:r>
      <w:r w:rsidRPr="000D5D12">
        <w:rPr>
          <w:rFonts w:ascii="平成明朝" w:hint="eastAsia"/>
          <w:sz w:val="24"/>
        </w:rPr>
        <w:t xml:space="preserve">　病理解剖診断の結果は匿名化に留意して、日本病理剖検輯報</w:t>
      </w:r>
      <w:r w:rsidR="000F2E40">
        <w:rPr>
          <w:rFonts w:ascii="平成明朝" w:hint="eastAsia"/>
          <w:sz w:val="24"/>
        </w:rPr>
        <w:t>および</w:t>
      </w:r>
      <w:r w:rsidR="000F2E40">
        <w:rPr>
          <w:rFonts w:ascii="平成明朝"/>
          <w:sz w:val="24"/>
        </w:rPr>
        <w:t>National Clinical</w:t>
      </w:r>
      <w:r w:rsidR="00EE3C20">
        <w:rPr>
          <w:rFonts w:ascii="平成明朝"/>
          <w:sz w:val="24"/>
        </w:rPr>
        <w:t xml:space="preserve"> </w:t>
      </w:r>
      <w:r w:rsidR="000F2E40">
        <w:rPr>
          <w:rFonts w:ascii="平成明朝"/>
          <w:sz w:val="24"/>
        </w:rPr>
        <w:t>Database</w:t>
      </w:r>
      <w:r w:rsidRPr="000D5D12">
        <w:rPr>
          <w:rFonts w:ascii="平成明朝" w:hint="eastAsia"/>
          <w:sz w:val="24"/>
        </w:rPr>
        <w:t>に登録されます。</w:t>
      </w:r>
    </w:p>
    <w:p w14:paraId="16AE6BDE" w14:textId="77777777" w:rsidR="000F2E40" w:rsidRPr="000F2E40" w:rsidRDefault="000F2E40" w:rsidP="00C722F2">
      <w:pPr>
        <w:spacing w:afterLines="30" w:after="119" w:line="280" w:lineRule="exact"/>
        <w:ind w:left="498" w:hangingChars="177" w:hanging="498"/>
        <w:rPr>
          <w:rFonts w:ascii="平成明朝"/>
          <w:sz w:val="24"/>
        </w:rPr>
      </w:pPr>
      <w:r w:rsidRPr="00B861B2">
        <w:rPr>
          <w:rFonts w:ascii="平成明朝" w:hint="eastAsia"/>
          <w:b/>
          <w:sz w:val="28"/>
        </w:rPr>
        <w:t>□</w:t>
      </w:r>
      <w:r w:rsidRPr="000D5D12">
        <w:rPr>
          <w:rFonts w:ascii="平成明朝" w:hint="eastAsia"/>
          <w:sz w:val="24"/>
        </w:rPr>
        <w:t xml:space="preserve">　保存された標本</w:t>
      </w:r>
      <w:r w:rsidRPr="000F2E40">
        <w:rPr>
          <w:rFonts w:ascii="平成明朝" w:hint="eastAsia"/>
          <w:sz w:val="24"/>
        </w:rPr>
        <w:t>の一部を死因ならびに病因の解明につながる遺伝子検査・遺伝子解析等に使用させていただくことがあります。</w:t>
      </w:r>
    </w:p>
    <w:p w14:paraId="3C6CF120" w14:textId="77777777" w:rsidR="00FD5D72" w:rsidRPr="000D5D12" w:rsidRDefault="00FD5D72" w:rsidP="00C722F2">
      <w:pPr>
        <w:spacing w:line="280" w:lineRule="exact"/>
        <w:rPr>
          <w:rFonts w:ascii="平成明朝"/>
          <w:sz w:val="24"/>
        </w:rPr>
      </w:pPr>
      <w:r w:rsidRPr="00B861B2">
        <w:rPr>
          <w:rFonts w:ascii="平成明朝" w:hint="eastAsia"/>
          <w:b/>
          <w:sz w:val="28"/>
        </w:rPr>
        <w:t>□</w:t>
      </w:r>
      <w:r w:rsidRPr="000D5D12">
        <w:rPr>
          <w:rFonts w:ascii="平成明朝" w:hint="eastAsia"/>
          <w:sz w:val="24"/>
        </w:rPr>
        <w:t xml:space="preserve">　保存された標本を医学教育や</w:t>
      </w:r>
      <w:r w:rsidR="00F86BF9" w:rsidRPr="00E17BD6">
        <w:rPr>
          <w:rFonts w:ascii="平成明朝" w:hint="eastAsia"/>
          <w:sz w:val="24"/>
        </w:rPr>
        <w:t>医学</w:t>
      </w:r>
      <w:r w:rsidRPr="000D5D12">
        <w:rPr>
          <w:rFonts w:ascii="平成明朝" w:hint="eastAsia"/>
          <w:sz w:val="24"/>
        </w:rPr>
        <w:t>研究に使用させていただくことがあります。</w:t>
      </w:r>
    </w:p>
    <w:p w14:paraId="3A6B2B6C" w14:textId="77777777" w:rsidR="00FD5D72" w:rsidRPr="000D5D12" w:rsidRDefault="00FD5D72" w:rsidP="00C722F2">
      <w:pPr>
        <w:spacing w:line="280" w:lineRule="exact"/>
        <w:rPr>
          <w:rFonts w:ascii="平成明朝"/>
          <w:sz w:val="24"/>
        </w:rPr>
      </w:pPr>
      <w:r w:rsidRPr="000D5D12">
        <w:rPr>
          <w:rFonts w:ascii="平成明朝" w:hint="eastAsia"/>
          <w:sz w:val="24"/>
        </w:rPr>
        <w:t xml:space="preserve">　　学会や紙上発表の際には匿名化して、個人情報は公開されません。</w:t>
      </w:r>
    </w:p>
    <w:p w14:paraId="3C6D9D0F" w14:textId="77777777" w:rsidR="00FD5D72" w:rsidRPr="000D5D12" w:rsidRDefault="00FD5D72" w:rsidP="00C722F2">
      <w:pPr>
        <w:spacing w:line="280" w:lineRule="exact"/>
        <w:rPr>
          <w:rFonts w:ascii="平成明朝"/>
          <w:sz w:val="24"/>
        </w:rPr>
      </w:pPr>
      <w:r w:rsidRPr="000D5D12">
        <w:rPr>
          <w:rFonts w:ascii="平成明朝" w:hint="eastAsia"/>
          <w:sz w:val="24"/>
        </w:rPr>
        <w:t xml:space="preserve">　　また、</w:t>
      </w:r>
      <w:r w:rsidR="00F86BF9" w:rsidRPr="00E17BD6">
        <w:rPr>
          <w:rFonts w:ascii="平成明朝" w:hint="eastAsia"/>
          <w:sz w:val="24"/>
        </w:rPr>
        <w:t>医学研究</w:t>
      </w:r>
      <w:r w:rsidRPr="000D5D12">
        <w:rPr>
          <w:rFonts w:ascii="平成明朝" w:hint="eastAsia"/>
          <w:sz w:val="24"/>
        </w:rPr>
        <w:t>に</w:t>
      </w:r>
      <w:r w:rsidR="00605F2B" w:rsidRPr="00E17BD6">
        <w:rPr>
          <w:rFonts w:ascii="平成明朝" w:hint="eastAsia"/>
          <w:sz w:val="24"/>
        </w:rPr>
        <w:t>用いる際</w:t>
      </w:r>
      <w:r w:rsidRPr="000D5D12">
        <w:rPr>
          <w:rFonts w:ascii="平成明朝" w:hint="eastAsia"/>
          <w:sz w:val="24"/>
        </w:rPr>
        <w:t>には、別途倫理委員会の審査を受けます。</w:t>
      </w:r>
    </w:p>
    <w:p w14:paraId="542F2596" w14:textId="77777777" w:rsidR="00FD5D72" w:rsidRPr="000D5D12" w:rsidRDefault="00FD5D72">
      <w:pPr>
        <w:rPr>
          <w:rFonts w:ascii="平成明朝"/>
          <w:sz w:val="24"/>
        </w:rPr>
      </w:pPr>
    </w:p>
    <w:p w14:paraId="2FC1BCDE" w14:textId="57958C89" w:rsidR="00EB2FAB" w:rsidRDefault="00FD5D72">
      <w:pPr>
        <w:rPr>
          <w:rFonts w:ascii="ＭＳ 明朝" w:hAnsi="ＭＳ 明朝"/>
          <w:sz w:val="24"/>
          <w:szCs w:val="24"/>
        </w:rPr>
      </w:pPr>
      <w:r w:rsidRPr="00B861B2">
        <w:rPr>
          <w:rFonts w:ascii="ＭＳ 明朝" w:hAnsi="ＭＳ 明朝" w:hint="eastAsia"/>
          <w:sz w:val="24"/>
          <w:szCs w:val="24"/>
        </w:rPr>
        <w:t>特記事項</w:t>
      </w:r>
      <w:r w:rsidR="00EB2FAB" w:rsidRPr="000D5D12">
        <w:rPr>
          <w:rFonts w:ascii="平成明朝" w:hint="eastAsia"/>
          <w:sz w:val="24"/>
          <w:u w:val="dash"/>
        </w:rPr>
        <w:t xml:space="preserve">：　　　　　　　　　　　　　　　　　　　　　　　　　　　　　</w:t>
      </w:r>
    </w:p>
    <w:p w14:paraId="53801759" w14:textId="04D2480A" w:rsidR="00EB2FAB" w:rsidRPr="00B861B2" w:rsidRDefault="00EB2FAB">
      <w:pPr>
        <w:rPr>
          <w:rFonts w:ascii="ＭＳ 明朝" w:hAnsi="ＭＳ 明朝"/>
          <w:sz w:val="24"/>
          <w:szCs w:val="24"/>
        </w:rPr>
      </w:pPr>
      <w:r>
        <w:rPr>
          <w:rFonts w:ascii="ＭＳ 明朝" w:hAnsi="ＭＳ 明朝" w:hint="eastAsia"/>
          <w:sz w:val="24"/>
          <w:szCs w:val="24"/>
        </w:rPr>
        <w:t xml:space="preserve">　　　　</w:t>
      </w:r>
      <w:r w:rsidR="006B7EDC">
        <w:rPr>
          <w:rFonts w:ascii="ＭＳ 明朝" w:hAnsi="ＭＳ 明朝" w:hint="eastAsia"/>
          <w:sz w:val="24"/>
          <w:szCs w:val="24"/>
        </w:rPr>
        <w:t xml:space="preserve">　　　　</w:t>
      </w:r>
      <w:r>
        <w:rPr>
          <w:rFonts w:ascii="ＭＳ 明朝" w:hAnsi="ＭＳ 明朝" w:hint="eastAsia"/>
          <w:sz w:val="24"/>
          <w:szCs w:val="24"/>
        </w:rPr>
        <w:t xml:space="preserve">　</w:t>
      </w:r>
      <w:r w:rsidRPr="00FA4C9B">
        <w:rPr>
          <w:rFonts w:ascii="ＭＳ 明朝" w:hAnsi="ＭＳ 明朝" w:hint="eastAsia"/>
          <w:sz w:val="24"/>
          <w:szCs w:val="24"/>
        </w:rPr>
        <w:t>（脳解剖の是非、ご遺族の希望等を記載）</w:t>
      </w:r>
    </w:p>
    <w:p w14:paraId="740C8B65" w14:textId="77777777" w:rsidR="00FD5D72" w:rsidRPr="000D5D12" w:rsidRDefault="00FD5D72">
      <w:pPr>
        <w:rPr>
          <w:rFonts w:ascii="ＭＳ ゴシック" w:eastAsia="ＭＳ ゴシック"/>
          <w:b/>
          <w:sz w:val="28"/>
        </w:rPr>
      </w:pPr>
    </w:p>
    <w:p w14:paraId="204C8845" w14:textId="77777777" w:rsidR="00FD5D72" w:rsidRPr="00B861B2" w:rsidRDefault="00FD5D72">
      <w:pPr>
        <w:rPr>
          <w:rFonts w:ascii="ＭＳ 明朝" w:hAnsi="ＭＳ 明朝"/>
          <w:sz w:val="24"/>
          <w:szCs w:val="24"/>
        </w:rPr>
      </w:pPr>
      <w:r w:rsidRPr="000D5D12">
        <w:rPr>
          <w:rFonts w:ascii="ＭＳ ゴシック" w:eastAsia="ＭＳ ゴシック" w:hint="eastAsia"/>
          <w:b/>
          <w:sz w:val="28"/>
        </w:rPr>
        <w:t xml:space="preserve">　　</w:t>
      </w:r>
      <w:r w:rsidRPr="00B861B2">
        <w:rPr>
          <w:rFonts w:ascii="ＭＳ 明朝" w:hAnsi="ＭＳ 明朝" w:hint="eastAsia"/>
          <w:sz w:val="24"/>
          <w:szCs w:val="24"/>
        </w:rPr>
        <w:t>病理解剖に関して上記の説明を受け、承諾しました。</w:t>
      </w:r>
    </w:p>
    <w:p w14:paraId="33148C2B" w14:textId="77777777" w:rsidR="00FD5D72" w:rsidRPr="000D5D12" w:rsidRDefault="00FD5D72">
      <w:pPr>
        <w:rPr>
          <w:rFonts w:ascii="平成明朝"/>
          <w:sz w:val="24"/>
        </w:rPr>
      </w:pPr>
    </w:p>
    <w:p w14:paraId="365223F0" w14:textId="12225A36" w:rsidR="00FD5D72" w:rsidRPr="000D5D12" w:rsidRDefault="00FD5D72">
      <w:pPr>
        <w:rPr>
          <w:rFonts w:ascii="平成明朝"/>
          <w:sz w:val="24"/>
        </w:rPr>
      </w:pPr>
      <w:r w:rsidRPr="000D5D12">
        <w:rPr>
          <w:rFonts w:ascii="平成明朝" w:hint="eastAsia"/>
          <w:sz w:val="24"/>
        </w:rPr>
        <w:t xml:space="preserve">　　　　　　　　　</w:t>
      </w:r>
      <w:r w:rsidR="00EB2FAB">
        <w:rPr>
          <w:rFonts w:ascii="平成明朝" w:hint="eastAsia"/>
          <w:sz w:val="24"/>
        </w:rPr>
        <w:t xml:space="preserve">　　　</w:t>
      </w:r>
      <w:r w:rsidRPr="000D5D12">
        <w:rPr>
          <w:rFonts w:ascii="平成明朝" w:hint="eastAsia"/>
          <w:sz w:val="24"/>
        </w:rPr>
        <w:t xml:space="preserve">　　　年　　　月　　　日　　</w:t>
      </w:r>
    </w:p>
    <w:p w14:paraId="0839919F" w14:textId="77777777" w:rsidR="00FD5D72" w:rsidRPr="000D5D12" w:rsidRDefault="00FD5D72">
      <w:pPr>
        <w:rPr>
          <w:rFonts w:ascii="平成明朝"/>
          <w:sz w:val="24"/>
          <w:u w:val="dash"/>
        </w:rPr>
      </w:pPr>
      <w:r w:rsidRPr="000D5D12">
        <w:rPr>
          <w:rFonts w:ascii="平成明朝" w:hint="eastAsia"/>
          <w:sz w:val="24"/>
        </w:rPr>
        <w:t xml:space="preserve">　　　　　　　　　氏　名</w:t>
      </w:r>
      <w:r w:rsidRPr="000D5D12">
        <w:rPr>
          <w:rFonts w:ascii="平成明朝" w:hint="eastAsia"/>
          <w:sz w:val="24"/>
          <w:u w:val="dash"/>
        </w:rPr>
        <w:t xml:space="preserve">：　　　　　　　　　　　　　　　　　　　　</w:t>
      </w:r>
      <w:r w:rsidRPr="000D5D12">
        <w:rPr>
          <w:rFonts w:ascii="平成明朝" w:hint="eastAsia"/>
          <w:sz w:val="24"/>
        </w:rPr>
        <w:t xml:space="preserve">　</w:t>
      </w:r>
      <w:r w:rsidR="000D5D12">
        <w:rPr>
          <w:rFonts w:ascii="平成明朝" w:hint="eastAsia"/>
          <w:sz w:val="24"/>
        </w:rPr>
        <w:t>印</w:t>
      </w:r>
      <w:r w:rsidR="00F87DF4">
        <w:rPr>
          <w:rFonts w:ascii="平成明朝" w:hint="eastAsia"/>
          <w:sz w:val="24"/>
        </w:rPr>
        <w:t>（※注）</w:t>
      </w:r>
    </w:p>
    <w:p w14:paraId="239435AA" w14:textId="77777777" w:rsidR="00FD5D72" w:rsidRPr="000D5D12" w:rsidRDefault="00FD5D72">
      <w:pPr>
        <w:rPr>
          <w:rFonts w:ascii="平成明朝"/>
          <w:sz w:val="24"/>
          <w:u w:val="dash"/>
        </w:rPr>
      </w:pPr>
      <w:r w:rsidRPr="000D5D12">
        <w:rPr>
          <w:rFonts w:ascii="平成明朝" w:hint="eastAsia"/>
          <w:sz w:val="24"/>
        </w:rPr>
        <w:t xml:space="preserve">　　　　　　　　　死亡者との</w:t>
      </w:r>
      <w:r w:rsidR="00F86BF9" w:rsidRPr="00E17BD6">
        <w:rPr>
          <w:rFonts w:ascii="平成明朝" w:hint="eastAsia"/>
          <w:sz w:val="24"/>
        </w:rPr>
        <w:t>続柄</w:t>
      </w:r>
      <w:r w:rsidRPr="000D5D12">
        <w:rPr>
          <w:rFonts w:ascii="平成明朝" w:hint="eastAsia"/>
          <w:sz w:val="24"/>
          <w:u w:val="dash"/>
        </w:rPr>
        <w:t>：</w:t>
      </w:r>
      <w:r w:rsidR="000D5D12">
        <w:rPr>
          <w:rFonts w:ascii="平成明朝" w:hint="eastAsia"/>
          <w:sz w:val="24"/>
          <w:u w:val="dash"/>
        </w:rPr>
        <w:t xml:space="preserve">　　　　　　　　　　　　　　　　</w:t>
      </w:r>
      <w:r w:rsidR="000D5D12" w:rsidRPr="000D5D12">
        <w:rPr>
          <w:rFonts w:ascii="平成明朝" w:hint="eastAsia"/>
          <w:sz w:val="24"/>
        </w:rPr>
        <w:t xml:space="preserve">　　</w:t>
      </w:r>
    </w:p>
    <w:p w14:paraId="07DB7761" w14:textId="77777777" w:rsidR="00FD5D72" w:rsidRPr="000D5D12" w:rsidRDefault="00FD5D72">
      <w:pPr>
        <w:rPr>
          <w:rFonts w:ascii="平成明朝"/>
          <w:sz w:val="24"/>
          <w:u w:val="dash"/>
        </w:rPr>
      </w:pPr>
      <w:r w:rsidRPr="000D5D12">
        <w:rPr>
          <w:rFonts w:ascii="平成明朝" w:hint="eastAsia"/>
          <w:sz w:val="24"/>
        </w:rPr>
        <w:t xml:space="preserve">　　　　　　　　　住　所</w:t>
      </w:r>
      <w:r w:rsidRPr="000D5D12">
        <w:rPr>
          <w:rFonts w:ascii="平成明朝" w:hint="eastAsia"/>
          <w:sz w:val="24"/>
          <w:u w:val="dash"/>
        </w:rPr>
        <w:t xml:space="preserve">：　　　　　　　　　　　　　　　　　　　　　　　　　　　　　</w:t>
      </w:r>
    </w:p>
    <w:p w14:paraId="097F75B2" w14:textId="77777777" w:rsidR="00FD5D72" w:rsidRPr="000D5D12" w:rsidRDefault="00FD5D72">
      <w:pPr>
        <w:rPr>
          <w:rFonts w:ascii="平成明朝"/>
          <w:sz w:val="24"/>
        </w:rPr>
      </w:pPr>
      <w:r w:rsidRPr="000D5D12">
        <w:rPr>
          <w:rFonts w:ascii="平成明朝" w:hint="eastAsia"/>
          <w:sz w:val="24"/>
        </w:rPr>
        <w:t xml:space="preserve">　　説明者</w:t>
      </w:r>
    </w:p>
    <w:p w14:paraId="79D2DCA4" w14:textId="02FEDC22" w:rsidR="00FD5D72" w:rsidRDefault="00FD5D72">
      <w:pPr>
        <w:rPr>
          <w:rFonts w:ascii="平成明朝"/>
          <w:sz w:val="24"/>
        </w:rPr>
      </w:pPr>
      <w:r w:rsidRPr="000D5D12">
        <w:rPr>
          <w:rFonts w:ascii="平成明朝" w:hint="eastAsia"/>
          <w:sz w:val="24"/>
        </w:rPr>
        <w:t xml:space="preserve">　　　　所属</w:t>
      </w:r>
      <w:r w:rsidRPr="000D5D12">
        <w:rPr>
          <w:rFonts w:ascii="平成明朝" w:hint="eastAsia"/>
          <w:sz w:val="24"/>
          <w:u w:val="dash"/>
        </w:rPr>
        <w:t xml:space="preserve">：　　　　　　　　　　</w:t>
      </w:r>
      <w:r w:rsidRPr="000D5D12">
        <w:rPr>
          <w:rFonts w:ascii="平成明朝" w:hint="eastAsia"/>
          <w:sz w:val="24"/>
        </w:rPr>
        <w:t xml:space="preserve">　</w:t>
      </w:r>
      <w:r w:rsidR="006B7EDC">
        <w:rPr>
          <w:rFonts w:ascii="平成明朝" w:hint="eastAsia"/>
          <w:sz w:val="24"/>
        </w:rPr>
        <w:t xml:space="preserve">　主治</w:t>
      </w:r>
      <w:r w:rsidRPr="000D5D12">
        <w:rPr>
          <w:rFonts w:ascii="平成明朝" w:hint="eastAsia"/>
          <w:sz w:val="24"/>
        </w:rPr>
        <w:t>医</w:t>
      </w:r>
      <w:r w:rsidRPr="000D5D12">
        <w:rPr>
          <w:rFonts w:ascii="平成明朝" w:hint="eastAsia"/>
          <w:sz w:val="24"/>
          <w:u w:val="dash"/>
        </w:rPr>
        <w:t xml:space="preserve">：　　　　　　　　　　　</w:t>
      </w:r>
      <w:r w:rsidR="006B7EDC">
        <w:rPr>
          <w:rFonts w:ascii="平成明朝" w:hint="eastAsia"/>
          <w:sz w:val="24"/>
          <w:u w:val="dash"/>
        </w:rPr>
        <w:t>印</w:t>
      </w:r>
      <w:r w:rsidRPr="000D5D12">
        <w:rPr>
          <w:rFonts w:ascii="平成明朝" w:hint="eastAsia"/>
          <w:sz w:val="24"/>
          <w:u w:val="dash"/>
        </w:rPr>
        <w:t xml:space="preserve">　</w:t>
      </w:r>
      <w:r w:rsidRPr="000D5D12">
        <w:rPr>
          <w:rFonts w:ascii="平成明朝" w:hint="eastAsia"/>
          <w:sz w:val="24"/>
        </w:rPr>
        <w:t xml:space="preserve">　</w:t>
      </w:r>
    </w:p>
    <w:p w14:paraId="01FA14DB" w14:textId="2A340D81" w:rsidR="00EB2FAB" w:rsidRDefault="006B7EDC" w:rsidP="00B861B2">
      <w:pPr>
        <w:ind w:right="960"/>
        <w:jc w:val="right"/>
        <w:rPr>
          <w:rFonts w:ascii="平成明朝"/>
          <w:sz w:val="24"/>
        </w:rPr>
      </w:pPr>
      <w:r>
        <w:rPr>
          <w:rFonts w:ascii="平成明朝" w:hint="eastAsia"/>
          <w:sz w:val="24"/>
        </w:rPr>
        <w:t xml:space="preserve">　　　</w:t>
      </w:r>
      <w:r w:rsidR="00E17BD6" w:rsidRPr="00E17BD6">
        <w:rPr>
          <w:rFonts w:ascii="平成明朝" w:hint="eastAsia"/>
          <w:sz w:val="24"/>
        </w:rPr>
        <w:t>※</w:t>
      </w:r>
      <w:r w:rsidR="005667A5">
        <w:rPr>
          <w:rFonts w:ascii="平成明朝" w:hint="eastAsia"/>
          <w:sz w:val="24"/>
        </w:rPr>
        <w:t xml:space="preserve">　</w:t>
      </w:r>
      <w:r>
        <w:rPr>
          <w:rFonts w:ascii="平成明朝" w:hint="eastAsia"/>
          <w:sz w:val="24"/>
        </w:rPr>
        <w:t>自筆署名</w:t>
      </w:r>
      <w:r w:rsidR="005667A5">
        <w:rPr>
          <w:rFonts w:ascii="平成明朝" w:hint="eastAsia"/>
          <w:sz w:val="24"/>
        </w:rPr>
        <w:t>の場合は捺印不要</w:t>
      </w:r>
      <w:r w:rsidR="00B43D70">
        <w:rPr>
          <w:rFonts w:ascii="平成明朝" w:hint="eastAsia"/>
          <w:sz w:val="24"/>
        </w:rPr>
        <w:t>です</w:t>
      </w:r>
    </w:p>
    <w:p w14:paraId="71FEB4E0" w14:textId="77777777" w:rsidR="006B7EDC" w:rsidRDefault="006B7EDC" w:rsidP="00B861B2">
      <w:pPr>
        <w:jc w:val="left"/>
        <w:rPr>
          <w:rFonts w:ascii="平成明朝"/>
          <w:sz w:val="24"/>
        </w:rPr>
      </w:pPr>
    </w:p>
    <w:p w14:paraId="536DF2BB" w14:textId="29F6E3CF" w:rsidR="00F87DF4" w:rsidRPr="000D5D12" w:rsidRDefault="006B7EDC" w:rsidP="00B861B2">
      <w:pPr>
        <w:ind w:right="960"/>
        <w:jc w:val="center"/>
        <w:rPr>
          <w:rFonts w:ascii="平成明朝"/>
          <w:sz w:val="24"/>
        </w:rPr>
      </w:pPr>
      <w:r w:rsidRPr="00B861B2">
        <w:rPr>
          <w:rFonts w:ascii="平成明朝" w:hint="eastAsia"/>
          <w:sz w:val="24"/>
        </w:rPr>
        <w:t xml:space="preserve">　　　　　　　</w:t>
      </w:r>
      <w:r w:rsidRPr="00B861B2">
        <w:rPr>
          <w:rFonts w:ascii="平成明朝" w:hint="eastAsia"/>
          <w:sz w:val="24"/>
          <w:shd w:val="pct15" w:color="auto" w:fill="FFFFFF"/>
        </w:rPr>
        <w:t>市立札幌病院記載欄　　解剖医</w:t>
      </w:r>
      <w:r w:rsidRPr="00B861B2">
        <w:rPr>
          <w:rFonts w:ascii="平成明朝" w:hint="eastAsia"/>
          <w:sz w:val="24"/>
          <w:u w:val="dash"/>
          <w:shd w:val="pct15" w:color="auto" w:fill="FFFFFF"/>
        </w:rPr>
        <w:t xml:space="preserve">：　　　　　　　　　　　印　</w:t>
      </w:r>
    </w:p>
    <w:sectPr w:rsidR="00F87DF4" w:rsidRPr="000D5D12" w:rsidSect="00B861B2">
      <w:headerReference w:type="default" r:id="rId8"/>
      <w:pgSz w:w="11906" w:h="16838"/>
      <w:pgMar w:top="567" w:right="1134" w:bottom="567" w:left="1134" w:header="283" w:footer="283" w:gutter="0"/>
      <w:cols w:space="425"/>
      <w:docGrid w:type="lines" w:linePitch="3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93D6AA" w14:textId="77777777" w:rsidR="00F80AF8" w:rsidRDefault="00F80AF8" w:rsidP="00F86BF9">
      <w:r>
        <w:separator/>
      </w:r>
    </w:p>
  </w:endnote>
  <w:endnote w:type="continuationSeparator" w:id="0">
    <w:p w14:paraId="62689D57" w14:textId="77777777" w:rsidR="00F80AF8" w:rsidRDefault="00F80AF8" w:rsidP="00F86B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ourier">
    <w:altName w:val="Courier New"/>
    <w:panose1 w:val="02070409020205020404"/>
    <w:charset w:val="00"/>
    <w:family w:val="modern"/>
    <w:pitch w:val="fixed"/>
    <w:sig w:usb0="00000003" w:usb1="00000000" w:usb2="00000000" w:usb3="00000000" w:csb0="00000001" w:csb1="00000000"/>
  </w:font>
  <w:font w:name="平成明朝">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3502F" w14:textId="77777777" w:rsidR="00F80AF8" w:rsidRDefault="00F80AF8" w:rsidP="00F86BF9">
      <w:r>
        <w:separator/>
      </w:r>
    </w:p>
  </w:footnote>
  <w:footnote w:type="continuationSeparator" w:id="0">
    <w:p w14:paraId="3767467A" w14:textId="77777777" w:rsidR="00F80AF8" w:rsidRDefault="00F80AF8" w:rsidP="00F86B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E6EA0" w14:textId="77777777" w:rsidR="00BD261C" w:rsidRPr="00B861B2" w:rsidRDefault="00BD261C">
    <w:pPr>
      <w:pStyle w:val="a4"/>
      <w:rPr>
        <w:b/>
      </w:rPr>
    </w:pPr>
    <w:r w:rsidRPr="00B861B2">
      <w:rPr>
        <w:rFonts w:hint="eastAsia"/>
        <w:b/>
      </w:rPr>
      <w:t>院外からの依頼用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0B7CE8"/>
    <w:multiLevelType w:val="hybridMultilevel"/>
    <w:tmpl w:val="38E4F0F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31B1ABD"/>
    <w:multiLevelType w:val="hybridMultilevel"/>
    <w:tmpl w:val="7B38B856"/>
    <w:lvl w:ilvl="0" w:tplc="CB36523A">
      <w:start w:val="2"/>
      <w:numFmt w:val="decimalEnclosedCircle"/>
      <w:lvlText w:val="%1"/>
      <w:lvlJc w:val="left"/>
      <w:pPr>
        <w:tabs>
          <w:tab w:val="num" w:pos="720"/>
        </w:tabs>
        <w:ind w:left="720" w:hanging="480"/>
      </w:pPr>
      <w:rPr>
        <w:rFonts w:hint="eastAsia"/>
      </w:rPr>
    </w:lvl>
    <w:lvl w:ilvl="1" w:tplc="DE32C72C" w:tentative="1">
      <w:start w:val="1"/>
      <w:numFmt w:val="aiueoFullWidth"/>
      <w:lvlText w:val="(%2)"/>
      <w:lvlJc w:val="left"/>
      <w:pPr>
        <w:tabs>
          <w:tab w:val="num" w:pos="1200"/>
        </w:tabs>
        <w:ind w:left="1200" w:hanging="480"/>
      </w:pPr>
    </w:lvl>
    <w:lvl w:ilvl="2" w:tplc="5C5C8FF6" w:tentative="1">
      <w:start w:val="1"/>
      <w:numFmt w:val="decimalEnclosedCircle"/>
      <w:lvlText w:val="%3"/>
      <w:lvlJc w:val="left"/>
      <w:pPr>
        <w:tabs>
          <w:tab w:val="num" w:pos="1680"/>
        </w:tabs>
        <w:ind w:left="1680" w:hanging="480"/>
      </w:pPr>
    </w:lvl>
    <w:lvl w:ilvl="3" w:tplc="79589D28" w:tentative="1">
      <w:start w:val="1"/>
      <w:numFmt w:val="decimal"/>
      <w:lvlText w:val="%4."/>
      <w:lvlJc w:val="left"/>
      <w:pPr>
        <w:tabs>
          <w:tab w:val="num" w:pos="2160"/>
        </w:tabs>
        <w:ind w:left="2160" w:hanging="480"/>
      </w:pPr>
    </w:lvl>
    <w:lvl w:ilvl="4" w:tplc="9154D2A6" w:tentative="1">
      <w:start w:val="1"/>
      <w:numFmt w:val="aiueoFullWidth"/>
      <w:lvlText w:val="(%5)"/>
      <w:lvlJc w:val="left"/>
      <w:pPr>
        <w:tabs>
          <w:tab w:val="num" w:pos="2640"/>
        </w:tabs>
        <w:ind w:left="2640" w:hanging="480"/>
      </w:pPr>
    </w:lvl>
    <w:lvl w:ilvl="5" w:tplc="E85A6CE0" w:tentative="1">
      <w:start w:val="1"/>
      <w:numFmt w:val="decimalEnclosedCircle"/>
      <w:lvlText w:val="%6"/>
      <w:lvlJc w:val="left"/>
      <w:pPr>
        <w:tabs>
          <w:tab w:val="num" w:pos="3120"/>
        </w:tabs>
        <w:ind w:left="3120" w:hanging="480"/>
      </w:pPr>
    </w:lvl>
    <w:lvl w:ilvl="6" w:tplc="29FE6F7A" w:tentative="1">
      <w:start w:val="1"/>
      <w:numFmt w:val="decimal"/>
      <w:lvlText w:val="%7."/>
      <w:lvlJc w:val="left"/>
      <w:pPr>
        <w:tabs>
          <w:tab w:val="num" w:pos="3600"/>
        </w:tabs>
        <w:ind w:left="3600" w:hanging="480"/>
      </w:pPr>
    </w:lvl>
    <w:lvl w:ilvl="7" w:tplc="2B7A6722" w:tentative="1">
      <w:start w:val="1"/>
      <w:numFmt w:val="aiueoFullWidth"/>
      <w:lvlText w:val="(%8)"/>
      <w:lvlJc w:val="left"/>
      <w:pPr>
        <w:tabs>
          <w:tab w:val="num" w:pos="4080"/>
        </w:tabs>
        <w:ind w:left="4080" w:hanging="480"/>
      </w:pPr>
    </w:lvl>
    <w:lvl w:ilvl="8" w:tplc="D8A4C97E" w:tentative="1">
      <w:start w:val="1"/>
      <w:numFmt w:val="decimalEnclosedCircle"/>
      <w:lvlText w:val="%9"/>
      <w:lvlJc w:val="left"/>
      <w:pPr>
        <w:tabs>
          <w:tab w:val="num" w:pos="4560"/>
        </w:tabs>
        <w:ind w:left="4560" w:hanging="480"/>
      </w:pPr>
    </w:lvl>
  </w:abstractNum>
  <w:num w:numId="1" w16cid:durableId="1238325799">
    <w:abstractNumId w:val="1"/>
  </w:num>
  <w:num w:numId="2" w16cid:durableId="104158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960"/>
  <w:drawingGridHorizontalSpacing w:val="100"/>
  <w:drawingGridVerticalSpacing w:val="199"/>
  <w:displayHorizontalDrawingGridEvery w:val="0"/>
  <w:displayVerticalDrawingGridEvery w:val="2"/>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ACE"/>
    <w:rsid w:val="000543E6"/>
    <w:rsid w:val="000D5D12"/>
    <w:rsid w:val="000F2E40"/>
    <w:rsid w:val="001C7021"/>
    <w:rsid w:val="0021183F"/>
    <w:rsid w:val="00272B7A"/>
    <w:rsid w:val="003D4D17"/>
    <w:rsid w:val="004250D4"/>
    <w:rsid w:val="00431FD7"/>
    <w:rsid w:val="004823B4"/>
    <w:rsid w:val="005051FC"/>
    <w:rsid w:val="005667A5"/>
    <w:rsid w:val="005B691C"/>
    <w:rsid w:val="005E4EA6"/>
    <w:rsid w:val="00605F2B"/>
    <w:rsid w:val="006B7EDC"/>
    <w:rsid w:val="00745F96"/>
    <w:rsid w:val="00AF2278"/>
    <w:rsid w:val="00B43D70"/>
    <w:rsid w:val="00B861B2"/>
    <w:rsid w:val="00B90BBB"/>
    <w:rsid w:val="00BD261C"/>
    <w:rsid w:val="00C1264A"/>
    <w:rsid w:val="00C722F2"/>
    <w:rsid w:val="00C74AC8"/>
    <w:rsid w:val="00D310D9"/>
    <w:rsid w:val="00DC34C5"/>
    <w:rsid w:val="00DF5ACE"/>
    <w:rsid w:val="00E17BD6"/>
    <w:rsid w:val="00E62C0A"/>
    <w:rsid w:val="00EB2FAB"/>
    <w:rsid w:val="00EE3C20"/>
    <w:rsid w:val="00EE7060"/>
    <w:rsid w:val="00F475A6"/>
    <w:rsid w:val="00F50638"/>
    <w:rsid w:val="00F80AF8"/>
    <w:rsid w:val="00F86BF9"/>
    <w:rsid w:val="00F87B0F"/>
    <w:rsid w:val="00F87DF4"/>
    <w:rsid w:val="00FD5D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3631795A"/>
  <w15:chartTrackingRefBased/>
  <w15:docId w15:val="{998F7CC0-C7DD-498D-9BB3-62AC4EA23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ＭＳ 明朝" w:hAnsi="Times"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ourier" w:hAnsi="Courier"/>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540" w:hangingChars="225" w:hanging="540"/>
    </w:pPr>
    <w:rPr>
      <w:rFonts w:ascii="平成明朝"/>
      <w:color w:val="000000"/>
      <w:sz w:val="24"/>
    </w:rPr>
  </w:style>
  <w:style w:type="paragraph" w:styleId="a4">
    <w:name w:val="header"/>
    <w:basedOn w:val="a"/>
    <w:link w:val="a5"/>
    <w:uiPriority w:val="99"/>
    <w:unhideWhenUsed/>
    <w:rsid w:val="00F86BF9"/>
    <w:pPr>
      <w:tabs>
        <w:tab w:val="center" w:pos="4252"/>
        <w:tab w:val="right" w:pos="8504"/>
      </w:tabs>
      <w:snapToGrid w:val="0"/>
    </w:pPr>
  </w:style>
  <w:style w:type="character" w:customStyle="1" w:styleId="a5">
    <w:name w:val="ヘッダー (文字)"/>
    <w:link w:val="a4"/>
    <w:uiPriority w:val="99"/>
    <w:rsid w:val="00F86BF9"/>
    <w:rPr>
      <w:rFonts w:ascii="Courier" w:hAnsi="Courier"/>
      <w:kern w:val="2"/>
    </w:rPr>
  </w:style>
  <w:style w:type="paragraph" w:styleId="a6">
    <w:name w:val="footer"/>
    <w:basedOn w:val="a"/>
    <w:link w:val="a7"/>
    <w:uiPriority w:val="99"/>
    <w:unhideWhenUsed/>
    <w:rsid w:val="00F86BF9"/>
    <w:pPr>
      <w:tabs>
        <w:tab w:val="center" w:pos="4252"/>
        <w:tab w:val="right" w:pos="8504"/>
      </w:tabs>
      <w:snapToGrid w:val="0"/>
    </w:pPr>
  </w:style>
  <w:style w:type="character" w:customStyle="1" w:styleId="a7">
    <w:name w:val="フッター (文字)"/>
    <w:link w:val="a6"/>
    <w:uiPriority w:val="99"/>
    <w:rsid w:val="00F86BF9"/>
    <w:rPr>
      <w:rFonts w:ascii="Courier" w:hAnsi="Courier"/>
      <w:kern w:val="2"/>
    </w:rPr>
  </w:style>
  <w:style w:type="paragraph" w:styleId="a8">
    <w:name w:val="Balloon Text"/>
    <w:basedOn w:val="a"/>
    <w:link w:val="a9"/>
    <w:uiPriority w:val="99"/>
    <w:semiHidden/>
    <w:unhideWhenUsed/>
    <w:rsid w:val="00F475A6"/>
    <w:rPr>
      <w:rFonts w:ascii="Arial" w:eastAsia="ＭＳ ゴシック" w:hAnsi="Arial"/>
      <w:sz w:val="18"/>
      <w:szCs w:val="18"/>
    </w:rPr>
  </w:style>
  <w:style w:type="character" w:customStyle="1" w:styleId="a9">
    <w:name w:val="吹き出し (文字)"/>
    <w:link w:val="a8"/>
    <w:uiPriority w:val="99"/>
    <w:semiHidden/>
    <w:rsid w:val="00F475A6"/>
    <w:rPr>
      <w:rFonts w:ascii="Arial" w:eastAsia="ＭＳ ゴシック" w:hAnsi="Arial" w:cs="Times New Roman"/>
      <w:kern w:val="2"/>
      <w:sz w:val="18"/>
      <w:szCs w:val="18"/>
    </w:rPr>
  </w:style>
  <w:style w:type="table" w:styleId="aa">
    <w:name w:val="Table Grid"/>
    <w:basedOn w:val="a1"/>
    <w:uiPriority w:val="59"/>
    <w:rsid w:val="00EB2F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DC7F3D-56C2-4E2A-A851-82A129FC3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145</Words>
  <Characters>833</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患者に由来する病理検体の保管・管理・利用に関する</vt:lpstr>
      <vt:lpstr>　　　　患者に由来する病理検体の保管・管理・利用に関する</vt:lpstr>
    </vt:vector>
  </TitlesOfParts>
  <Company>第一病理</Company>
  <LinksUpToDate>false</LinksUpToDate>
  <CharactersWithSpaces>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患者に由来する病理検体の保管・管理・利用に関する</dc:title>
  <dc:subject/>
  <dc:creator>第一病理</dc:creator>
  <cp:keywords/>
  <cp:lastModifiedBy>佐郷谷 奏</cp:lastModifiedBy>
  <cp:revision>2</cp:revision>
  <cp:lastPrinted>2024-05-30T09:55:00Z</cp:lastPrinted>
  <dcterms:created xsi:type="dcterms:W3CDTF">2024-08-09T00:55:00Z</dcterms:created>
  <dcterms:modified xsi:type="dcterms:W3CDTF">2024-08-09T00:55:00Z</dcterms:modified>
</cp:coreProperties>
</file>