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14850" w:type="dxa"/>
        <w:tblLook w:val="04A0" w:firstRow="1" w:lastRow="0" w:firstColumn="1" w:lastColumn="0" w:noHBand="0" w:noVBand="1"/>
      </w:tblPr>
      <w:tblGrid>
        <w:gridCol w:w="817"/>
        <w:gridCol w:w="1276"/>
        <w:gridCol w:w="8788"/>
        <w:gridCol w:w="1843"/>
        <w:gridCol w:w="2126"/>
      </w:tblGrid>
      <w:tr w:rsidR="00392DBA" w:rsidRPr="00367DD9" w14:paraId="24358FAD" w14:textId="77777777" w:rsidTr="00E17042">
        <w:trPr>
          <w:tblHeader/>
        </w:trPr>
        <w:tc>
          <w:tcPr>
            <w:tcW w:w="817" w:type="dxa"/>
            <w:shd w:val="clear" w:color="auto" w:fill="FDE9D9" w:themeFill="accent6" w:themeFillTint="33"/>
            <w:noWrap/>
            <w:hideMark/>
          </w:tcPr>
          <w:p w14:paraId="621501AD" w14:textId="77777777" w:rsidR="004E214F" w:rsidRPr="000D51B3" w:rsidRDefault="004E214F" w:rsidP="00B44D33">
            <w:pPr>
              <w:snapToGrid w:val="0"/>
              <w:jc w:val="center"/>
              <w:rPr>
                <w:rFonts w:ascii="ＭＳ Ｐゴシック" w:eastAsia="ＭＳ Ｐゴシック" w:hAnsi="ＭＳ Ｐゴシック"/>
                <w:sz w:val="18"/>
                <w:szCs w:val="18"/>
              </w:rPr>
            </w:pPr>
            <w:r w:rsidRPr="000D51B3">
              <w:rPr>
                <w:rFonts w:ascii="ＭＳ Ｐゴシック" w:eastAsia="ＭＳ Ｐゴシック" w:hAnsi="ＭＳ Ｐゴシック" w:hint="eastAsia"/>
                <w:sz w:val="18"/>
                <w:szCs w:val="18"/>
              </w:rPr>
              <w:t>ﾁｪｯｸ</w:t>
            </w:r>
          </w:p>
        </w:tc>
        <w:tc>
          <w:tcPr>
            <w:tcW w:w="1276" w:type="dxa"/>
            <w:vMerge w:val="restart"/>
            <w:shd w:val="clear" w:color="auto" w:fill="FDE9D9" w:themeFill="accent6" w:themeFillTint="33"/>
            <w:vAlign w:val="center"/>
            <w:hideMark/>
          </w:tcPr>
          <w:p w14:paraId="5AEE312C" w14:textId="77777777" w:rsidR="004E214F" w:rsidRPr="000D51B3" w:rsidRDefault="004E214F" w:rsidP="00B44D33">
            <w:pPr>
              <w:snapToGrid w:val="0"/>
              <w:jc w:val="center"/>
              <w:rPr>
                <w:rFonts w:ascii="ＭＳ Ｐゴシック" w:eastAsia="ＭＳ Ｐゴシック" w:hAnsi="ＭＳ Ｐゴシック"/>
                <w:sz w:val="18"/>
                <w:szCs w:val="18"/>
              </w:rPr>
            </w:pPr>
            <w:r w:rsidRPr="000D51B3">
              <w:rPr>
                <w:rFonts w:ascii="ＭＳ Ｐゴシック" w:eastAsia="ＭＳ Ｐゴシック" w:hAnsi="ＭＳ Ｐゴシック" w:hint="eastAsia"/>
                <w:sz w:val="18"/>
                <w:szCs w:val="18"/>
              </w:rPr>
              <w:t>点検項目</w:t>
            </w:r>
          </w:p>
        </w:tc>
        <w:tc>
          <w:tcPr>
            <w:tcW w:w="8788" w:type="dxa"/>
            <w:shd w:val="clear" w:color="auto" w:fill="FDE9D9" w:themeFill="accent6" w:themeFillTint="33"/>
            <w:hideMark/>
          </w:tcPr>
          <w:p w14:paraId="7EE15154" w14:textId="77777777" w:rsidR="004E214F" w:rsidRPr="000D51B3" w:rsidRDefault="004E214F" w:rsidP="00B44D33">
            <w:pPr>
              <w:snapToGrid w:val="0"/>
              <w:jc w:val="center"/>
              <w:rPr>
                <w:rFonts w:ascii="ＭＳ Ｐゴシック" w:eastAsia="ＭＳ Ｐゴシック" w:hAnsi="ＭＳ Ｐゴシック"/>
                <w:sz w:val="18"/>
                <w:szCs w:val="18"/>
              </w:rPr>
            </w:pPr>
            <w:r w:rsidRPr="000D51B3">
              <w:rPr>
                <w:rFonts w:ascii="ＭＳ Ｐゴシック" w:eastAsia="ＭＳ Ｐゴシック" w:hAnsi="ＭＳ Ｐゴシック" w:hint="eastAsia"/>
                <w:sz w:val="18"/>
                <w:szCs w:val="18"/>
              </w:rPr>
              <w:t>点検項目</w:t>
            </w:r>
          </w:p>
        </w:tc>
        <w:tc>
          <w:tcPr>
            <w:tcW w:w="1843" w:type="dxa"/>
            <w:vMerge w:val="restart"/>
            <w:shd w:val="clear" w:color="auto" w:fill="FDE9D9" w:themeFill="accent6" w:themeFillTint="33"/>
            <w:vAlign w:val="center"/>
            <w:hideMark/>
          </w:tcPr>
          <w:p w14:paraId="24F9F662" w14:textId="77777777" w:rsidR="004E214F" w:rsidRPr="000D51B3" w:rsidRDefault="004E214F" w:rsidP="00B44D33">
            <w:pPr>
              <w:snapToGrid w:val="0"/>
              <w:jc w:val="center"/>
              <w:rPr>
                <w:rFonts w:ascii="ＭＳ Ｐゴシック" w:eastAsia="ＭＳ Ｐゴシック" w:hAnsi="ＭＳ Ｐゴシック"/>
                <w:sz w:val="18"/>
                <w:szCs w:val="18"/>
              </w:rPr>
            </w:pPr>
            <w:r w:rsidRPr="000D51B3">
              <w:rPr>
                <w:rFonts w:ascii="ＭＳ Ｐゴシック" w:eastAsia="ＭＳ Ｐゴシック" w:hAnsi="ＭＳ Ｐゴシック" w:hint="eastAsia"/>
                <w:sz w:val="18"/>
                <w:szCs w:val="18"/>
              </w:rPr>
              <w:t>根拠省令・告示等</w:t>
            </w:r>
          </w:p>
        </w:tc>
        <w:tc>
          <w:tcPr>
            <w:tcW w:w="2126" w:type="dxa"/>
            <w:vMerge w:val="restart"/>
            <w:shd w:val="clear" w:color="auto" w:fill="FDE9D9" w:themeFill="accent6" w:themeFillTint="33"/>
            <w:noWrap/>
            <w:vAlign w:val="center"/>
            <w:hideMark/>
          </w:tcPr>
          <w:p w14:paraId="246DD29D" w14:textId="77777777" w:rsidR="004E214F" w:rsidRPr="000D51B3" w:rsidRDefault="004E214F" w:rsidP="00B44D33">
            <w:pPr>
              <w:snapToGrid w:val="0"/>
              <w:jc w:val="center"/>
              <w:rPr>
                <w:rFonts w:ascii="ＭＳ Ｐゴシック" w:eastAsia="ＭＳ Ｐゴシック" w:hAnsi="ＭＳ Ｐゴシック"/>
                <w:sz w:val="18"/>
                <w:szCs w:val="18"/>
              </w:rPr>
            </w:pPr>
            <w:r w:rsidRPr="000D51B3">
              <w:rPr>
                <w:rFonts w:ascii="ＭＳ Ｐゴシック" w:eastAsia="ＭＳ Ｐゴシック" w:hAnsi="ＭＳ Ｐゴシック" w:hint="eastAsia"/>
                <w:sz w:val="18"/>
                <w:szCs w:val="18"/>
              </w:rPr>
              <w:t>関係書類</w:t>
            </w:r>
          </w:p>
        </w:tc>
      </w:tr>
      <w:tr w:rsidR="00392DBA" w:rsidRPr="00367DD9" w14:paraId="0FDA400E" w14:textId="77777777" w:rsidTr="00E17042">
        <w:trPr>
          <w:tblHeader/>
        </w:trPr>
        <w:tc>
          <w:tcPr>
            <w:tcW w:w="817" w:type="dxa"/>
            <w:shd w:val="clear" w:color="auto" w:fill="FDE9D9" w:themeFill="accent6" w:themeFillTint="33"/>
            <w:noWrap/>
            <w:hideMark/>
          </w:tcPr>
          <w:p w14:paraId="35D5B3FE" w14:textId="77777777" w:rsidR="004E214F" w:rsidRPr="000D51B3" w:rsidRDefault="004E214F" w:rsidP="00B44D33">
            <w:pPr>
              <w:snapToGrid w:val="0"/>
              <w:jc w:val="center"/>
              <w:rPr>
                <w:rFonts w:ascii="ＭＳ Ｐゴシック" w:eastAsia="ＭＳ Ｐゴシック" w:hAnsi="ＭＳ Ｐゴシック"/>
                <w:sz w:val="18"/>
                <w:szCs w:val="18"/>
              </w:rPr>
            </w:pPr>
            <w:r w:rsidRPr="000D51B3">
              <w:rPr>
                <w:rFonts w:ascii="ＭＳ Ｐゴシック" w:eastAsia="ＭＳ Ｐゴシック" w:hAnsi="ＭＳ Ｐゴシック" w:hint="eastAsia"/>
                <w:sz w:val="18"/>
                <w:szCs w:val="18"/>
              </w:rPr>
              <w:t>適・否</w:t>
            </w:r>
          </w:p>
        </w:tc>
        <w:tc>
          <w:tcPr>
            <w:tcW w:w="1276" w:type="dxa"/>
            <w:vMerge/>
            <w:shd w:val="clear" w:color="auto" w:fill="FDE9D9" w:themeFill="accent6" w:themeFillTint="33"/>
            <w:hideMark/>
          </w:tcPr>
          <w:p w14:paraId="6266F070" w14:textId="77777777" w:rsidR="004E214F" w:rsidRPr="000D51B3" w:rsidRDefault="004E214F" w:rsidP="00B44D33">
            <w:pPr>
              <w:snapToGrid w:val="0"/>
              <w:jc w:val="center"/>
              <w:rPr>
                <w:rFonts w:ascii="ＭＳ Ｐゴシック" w:eastAsia="ＭＳ Ｐゴシック" w:hAnsi="ＭＳ Ｐゴシック"/>
                <w:sz w:val="18"/>
                <w:szCs w:val="18"/>
              </w:rPr>
            </w:pPr>
          </w:p>
        </w:tc>
        <w:tc>
          <w:tcPr>
            <w:tcW w:w="8788" w:type="dxa"/>
            <w:shd w:val="clear" w:color="auto" w:fill="FDE9D9" w:themeFill="accent6" w:themeFillTint="33"/>
            <w:hideMark/>
          </w:tcPr>
          <w:p w14:paraId="2222D860" w14:textId="60BEC7B1" w:rsidR="004E214F" w:rsidRPr="000D51B3" w:rsidRDefault="00343C88" w:rsidP="00B44D33">
            <w:pPr>
              <w:snapToGrid w:val="0"/>
              <w:jc w:val="cente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4E214F" w:rsidRPr="000D51B3">
              <w:rPr>
                <w:rFonts w:ascii="ＭＳ Ｐゴシック" w:eastAsia="ＭＳ Ｐゴシック" w:hAnsi="ＭＳ Ｐゴシック" w:hint="eastAsia"/>
                <w:sz w:val="18"/>
                <w:szCs w:val="18"/>
              </w:rPr>
              <w:t>障害児相談支援</w:t>
            </w:r>
            <w:r>
              <w:rPr>
                <w:rFonts w:ascii="ＭＳ Ｐゴシック" w:eastAsia="ＭＳ Ｐゴシック" w:hAnsi="ＭＳ Ｐゴシック" w:hint="eastAsia"/>
                <w:sz w:val="18"/>
                <w:szCs w:val="18"/>
              </w:rPr>
              <w:t>）</w:t>
            </w:r>
          </w:p>
        </w:tc>
        <w:tc>
          <w:tcPr>
            <w:tcW w:w="1843" w:type="dxa"/>
            <w:vMerge/>
            <w:shd w:val="clear" w:color="auto" w:fill="FDE9D9" w:themeFill="accent6" w:themeFillTint="33"/>
            <w:hideMark/>
          </w:tcPr>
          <w:p w14:paraId="2DD38CA1" w14:textId="77777777" w:rsidR="004E214F" w:rsidRPr="000D51B3" w:rsidRDefault="004E214F" w:rsidP="00B44D33">
            <w:pPr>
              <w:snapToGrid w:val="0"/>
              <w:jc w:val="center"/>
              <w:rPr>
                <w:rFonts w:ascii="ＭＳ Ｐゴシック" w:eastAsia="ＭＳ Ｐゴシック" w:hAnsi="ＭＳ Ｐゴシック"/>
                <w:sz w:val="18"/>
                <w:szCs w:val="18"/>
              </w:rPr>
            </w:pPr>
          </w:p>
        </w:tc>
        <w:tc>
          <w:tcPr>
            <w:tcW w:w="2126" w:type="dxa"/>
            <w:vMerge/>
            <w:shd w:val="clear" w:color="auto" w:fill="FDE9D9" w:themeFill="accent6" w:themeFillTint="33"/>
            <w:hideMark/>
          </w:tcPr>
          <w:p w14:paraId="27C6C758" w14:textId="77777777" w:rsidR="004E214F" w:rsidRPr="000D51B3" w:rsidRDefault="004E214F" w:rsidP="00B44D33">
            <w:pPr>
              <w:snapToGrid w:val="0"/>
              <w:jc w:val="center"/>
              <w:rPr>
                <w:rFonts w:ascii="ＭＳ Ｐゴシック" w:eastAsia="ＭＳ Ｐゴシック" w:hAnsi="ＭＳ Ｐゴシック"/>
                <w:sz w:val="18"/>
                <w:szCs w:val="18"/>
              </w:rPr>
            </w:pPr>
          </w:p>
        </w:tc>
      </w:tr>
      <w:tr w:rsidR="00E17042" w:rsidRPr="00367DD9" w14:paraId="2D56A324" w14:textId="77777777" w:rsidTr="00E17042">
        <w:trPr>
          <w:trHeight w:hRule="exact" w:val="510"/>
        </w:trPr>
        <w:tc>
          <w:tcPr>
            <w:tcW w:w="14850" w:type="dxa"/>
            <w:gridSpan w:val="5"/>
            <w:noWrap/>
            <w:vAlign w:val="center"/>
            <w:hideMark/>
          </w:tcPr>
          <w:p w14:paraId="23FFF494" w14:textId="77777777" w:rsidR="00E17042" w:rsidRPr="000D51B3" w:rsidRDefault="00E17042" w:rsidP="008F04D3">
            <w:pPr>
              <w:snapToGrid w:val="0"/>
              <w:rPr>
                <w:rFonts w:ascii="ＭＳ Ｐゴシック" w:eastAsia="ＭＳ Ｐゴシック" w:hAnsi="ＭＳ Ｐゴシック"/>
                <w:sz w:val="18"/>
                <w:szCs w:val="18"/>
              </w:rPr>
            </w:pPr>
            <w:r w:rsidRPr="000D51B3">
              <w:rPr>
                <w:rFonts w:ascii="ＭＳ Ｐゴシック" w:eastAsia="ＭＳ Ｐゴシック" w:hAnsi="ＭＳ Ｐゴシック" w:hint="eastAsia"/>
                <w:b/>
                <w:bCs/>
                <w:sz w:val="18"/>
                <w:szCs w:val="18"/>
              </w:rPr>
              <w:t>第</w:t>
            </w:r>
            <w:r>
              <w:rPr>
                <w:rFonts w:ascii="ＭＳ Ｐゴシック" w:eastAsia="ＭＳ Ｐゴシック" w:hAnsi="ＭＳ Ｐゴシック" w:hint="eastAsia"/>
                <w:b/>
                <w:bCs/>
                <w:sz w:val="18"/>
                <w:szCs w:val="18"/>
              </w:rPr>
              <w:t xml:space="preserve">1　</w:t>
            </w:r>
            <w:r w:rsidRPr="000D51B3">
              <w:rPr>
                <w:rFonts w:ascii="ＭＳ Ｐゴシック" w:eastAsia="ＭＳ Ｐゴシック" w:hAnsi="ＭＳ Ｐゴシック" w:hint="eastAsia"/>
                <w:b/>
                <w:bCs/>
                <w:sz w:val="18"/>
                <w:szCs w:val="18"/>
              </w:rPr>
              <w:t>基本方針</w:t>
            </w:r>
            <w:r>
              <w:rPr>
                <w:rFonts w:ascii="ＭＳ Ｐゴシック" w:eastAsia="ＭＳ Ｐゴシック" w:hAnsi="ＭＳ Ｐゴシック" w:hint="eastAsia"/>
                <w:b/>
                <w:bCs/>
                <w:sz w:val="18"/>
                <w:szCs w:val="18"/>
              </w:rPr>
              <w:t>（</w:t>
            </w:r>
            <w:r w:rsidRPr="000D51B3">
              <w:rPr>
                <w:rFonts w:ascii="ＭＳ Ｐゴシック" w:eastAsia="ＭＳ Ｐゴシック" w:hAnsi="ＭＳ Ｐゴシック" w:hint="eastAsia"/>
                <w:b/>
                <w:bCs/>
                <w:sz w:val="18"/>
                <w:szCs w:val="18"/>
              </w:rPr>
              <w:t>児童福祉法に基づく指定障害児相談支援の事業の人員及び運営に関する基準</w:t>
            </w:r>
            <w:r>
              <w:rPr>
                <w:rFonts w:ascii="ＭＳ Ｐゴシック" w:eastAsia="ＭＳ Ｐゴシック" w:hAnsi="ＭＳ Ｐゴシック" w:hint="eastAsia"/>
                <w:b/>
                <w:bCs/>
                <w:sz w:val="18"/>
                <w:szCs w:val="18"/>
              </w:rPr>
              <w:t>（平成24年厚生労働省令第29号））</w:t>
            </w:r>
          </w:p>
        </w:tc>
      </w:tr>
      <w:tr w:rsidR="00E17042" w:rsidRPr="00FD6DC8" w14:paraId="5C15E8ED" w14:textId="77777777" w:rsidTr="00E17042">
        <w:tc>
          <w:tcPr>
            <w:tcW w:w="817" w:type="dxa"/>
            <w:shd w:val="clear" w:color="auto" w:fill="EAF1DD" w:themeFill="accent3" w:themeFillTint="33"/>
            <w:noWrap/>
            <w:vAlign w:val="center"/>
            <w:hideMark/>
          </w:tcPr>
          <w:p w14:paraId="6FBD5997"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val="restart"/>
            <w:hideMark/>
          </w:tcPr>
          <w:p w14:paraId="4E22FAED"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基本方針</w:t>
            </w:r>
          </w:p>
        </w:tc>
        <w:tc>
          <w:tcPr>
            <w:tcW w:w="8788" w:type="dxa"/>
            <w:hideMark/>
          </w:tcPr>
          <w:p w14:paraId="2F0146B7" w14:textId="208AEA98"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 xml:space="preserve">　障害児又は障害児の保護者（以下、「障害児等」という。）の意思及び人格を尊重し、常に当該障害児等の立場に立って行われているか。</w:t>
            </w:r>
          </w:p>
        </w:tc>
        <w:tc>
          <w:tcPr>
            <w:tcW w:w="1843" w:type="dxa"/>
            <w:hideMark/>
          </w:tcPr>
          <w:p w14:paraId="5F02B48B"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2条第1項</w:t>
            </w:r>
          </w:p>
        </w:tc>
        <w:tc>
          <w:tcPr>
            <w:tcW w:w="2126" w:type="dxa"/>
            <w:hideMark/>
          </w:tcPr>
          <w:p w14:paraId="05D51F14" w14:textId="5ABF44E4"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5E7C0D63" w14:textId="77777777" w:rsidTr="00E17042">
        <w:tc>
          <w:tcPr>
            <w:tcW w:w="817" w:type="dxa"/>
            <w:shd w:val="clear" w:color="auto" w:fill="EAF1DD" w:themeFill="accent3" w:themeFillTint="33"/>
            <w:noWrap/>
            <w:vAlign w:val="center"/>
            <w:hideMark/>
          </w:tcPr>
          <w:p w14:paraId="4F95C1CF"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3F3909C0"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0A37E5A4" w14:textId="0C5680E5" w:rsidR="00E17042" w:rsidRPr="001C70D1" w:rsidRDefault="006D45CB" w:rsidP="008F04D3">
            <w:pPr>
              <w:snapToGrid w:val="0"/>
              <w:ind w:left="291" w:hangingChars="150" w:hanging="291"/>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E17042" w:rsidRPr="001C70D1">
              <w:rPr>
                <w:rFonts w:asciiTheme="minorEastAsia" w:hAnsiTheme="minorEastAsia"/>
                <w:color w:val="000000" w:themeColor="text1"/>
                <w:sz w:val="18"/>
                <w:szCs w:val="18"/>
              </w:rPr>
              <w:t xml:space="preserve">　障害児が自立した日常生活又は社会生活を営むことができるように配慮して行われているか。</w:t>
            </w:r>
          </w:p>
        </w:tc>
        <w:tc>
          <w:tcPr>
            <w:tcW w:w="1843" w:type="dxa"/>
            <w:hideMark/>
          </w:tcPr>
          <w:p w14:paraId="1D7184B8"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2条第2項</w:t>
            </w:r>
          </w:p>
        </w:tc>
        <w:tc>
          <w:tcPr>
            <w:tcW w:w="2126" w:type="dxa"/>
            <w:hideMark/>
          </w:tcPr>
          <w:p w14:paraId="26FD4CE7" w14:textId="76C2B4FE"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33E4C910" w14:textId="77777777" w:rsidTr="00E17042">
        <w:tc>
          <w:tcPr>
            <w:tcW w:w="817" w:type="dxa"/>
            <w:shd w:val="clear" w:color="auto" w:fill="EAF1DD" w:themeFill="accent3" w:themeFillTint="33"/>
            <w:noWrap/>
            <w:vAlign w:val="center"/>
            <w:hideMark/>
          </w:tcPr>
          <w:p w14:paraId="581A7624"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0A33217E"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66988D27" w14:textId="6D9B8317"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E17042" w:rsidRPr="001C70D1">
              <w:rPr>
                <w:rFonts w:asciiTheme="minorEastAsia" w:hAnsiTheme="minorEastAsia"/>
                <w:color w:val="000000" w:themeColor="text1"/>
                <w:sz w:val="18"/>
                <w:szCs w:val="18"/>
              </w:rPr>
              <w:t xml:space="preserve">　障害児の心身の状況、その置かれている環境等に応じて、障害児等の選択に基づき、適切な保健、医療、福祉、教育等のサービス（以下、「福祉サービス等」という。）が、多様な事業者から、総合的かつ効率的に提供されるよう配慮して行われているか。</w:t>
            </w:r>
          </w:p>
        </w:tc>
        <w:tc>
          <w:tcPr>
            <w:tcW w:w="1843" w:type="dxa"/>
            <w:hideMark/>
          </w:tcPr>
          <w:p w14:paraId="056BFBB8"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2条第3項</w:t>
            </w:r>
          </w:p>
        </w:tc>
        <w:tc>
          <w:tcPr>
            <w:tcW w:w="2126" w:type="dxa"/>
            <w:hideMark/>
          </w:tcPr>
          <w:p w14:paraId="1AA48090" w14:textId="77777777" w:rsidR="00E17042" w:rsidRPr="001C70D1" w:rsidRDefault="00E17042" w:rsidP="008F04D3">
            <w:pPr>
              <w:snapToGrid w:val="0"/>
              <w:rPr>
                <w:rFonts w:ascii="ＭＳ 明朝" w:eastAsia="ＭＳ 明朝" w:hAnsi="ＭＳ 明朝"/>
                <w:color w:val="000000" w:themeColor="text1"/>
                <w:sz w:val="18"/>
                <w:szCs w:val="18"/>
              </w:rPr>
            </w:pPr>
            <w:r w:rsidRPr="0016591E">
              <w:rPr>
                <w:rFonts w:ascii="ＭＳ 明朝" w:eastAsia="ＭＳ 明朝" w:hAnsi="ＭＳ 明朝" w:hint="eastAsia"/>
                <w:color w:val="000000" w:themeColor="text1"/>
                <w:sz w:val="18"/>
                <w:szCs w:val="18"/>
              </w:rPr>
              <w:t>・利用者に関する記録</w:t>
            </w:r>
          </w:p>
        </w:tc>
      </w:tr>
      <w:tr w:rsidR="00E17042" w:rsidRPr="00FD6DC8" w14:paraId="166FCDBF" w14:textId="77777777" w:rsidTr="00E17042">
        <w:tc>
          <w:tcPr>
            <w:tcW w:w="817" w:type="dxa"/>
            <w:shd w:val="clear" w:color="auto" w:fill="EAF1DD" w:themeFill="accent3" w:themeFillTint="33"/>
            <w:noWrap/>
            <w:vAlign w:val="center"/>
            <w:hideMark/>
          </w:tcPr>
          <w:p w14:paraId="6B023FDB"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5058949E"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714A4624" w14:textId="02010883"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E17042" w:rsidRPr="001C70D1">
              <w:rPr>
                <w:rFonts w:asciiTheme="minorEastAsia" w:hAnsiTheme="minorEastAsia"/>
                <w:color w:val="000000" w:themeColor="text1"/>
                <w:sz w:val="18"/>
                <w:szCs w:val="18"/>
              </w:rPr>
              <w:t xml:space="preserve">　当該障害児等に提供される福祉サービス等が特定の種類又は特定の障害児通所支援事業を行う者に不当に偏ることのないよう、公正中立に行われているか。</w:t>
            </w:r>
          </w:p>
        </w:tc>
        <w:tc>
          <w:tcPr>
            <w:tcW w:w="1843" w:type="dxa"/>
            <w:hideMark/>
          </w:tcPr>
          <w:p w14:paraId="4971BDA0"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2条第4項</w:t>
            </w:r>
          </w:p>
        </w:tc>
        <w:tc>
          <w:tcPr>
            <w:tcW w:w="2126" w:type="dxa"/>
            <w:hideMark/>
          </w:tcPr>
          <w:p w14:paraId="2B84885B" w14:textId="26A67022" w:rsidR="00E17042" w:rsidRPr="001C70D1" w:rsidRDefault="00E17042" w:rsidP="008F04D3">
            <w:pPr>
              <w:snapToGrid w:val="0"/>
              <w:rPr>
                <w:rFonts w:ascii="ＭＳ 明朝" w:eastAsia="ＭＳ 明朝" w:hAnsi="ＭＳ 明朝"/>
                <w:color w:val="000000" w:themeColor="text1"/>
                <w:sz w:val="18"/>
                <w:szCs w:val="18"/>
              </w:rPr>
            </w:pPr>
          </w:p>
        </w:tc>
      </w:tr>
      <w:tr w:rsidR="00E17042" w:rsidRPr="00FD6DC8" w14:paraId="6A2D52FA" w14:textId="77777777" w:rsidTr="00E17042">
        <w:tc>
          <w:tcPr>
            <w:tcW w:w="817" w:type="dxa"/>
            <w:shd w:val="clear" w:color="auto" w:fill="EAF1DD" w:themeFill="accent3" w:themeFillTint="33"/>
            <w:noWrap/>
            <w:vAlign w:val="center"/>
            <w:hideMark/>
          </w:tcPr>
          <w:p w14:paraId="5A34E530"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3A49433F"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27A59570" w14:textId="43F8A6D0"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E17042" w:rsidRPr="001C70D1">
              <w:rPr>
                <w:rFonts w:asciiTheme="minorEastAsia" w:hAnsiTheme="minorEastAsia"/>
                <w:color w:val="000000" w:themeColor="text1"/>
                <w:sz w:val="18"/>
                <w:szCs w:val="18"/>
              </w:rPr>
              <w:t xml:space="preserve">　</w:t>
            </w:r>
            <w:r w:rsidR="00DA6EC2">
              <w:rPr>
                <w:rFonts w:asciiTheme="minorEastAsia" w:hAnsiTheme="minorEastAsia" w:hint="eastAsia"/>
                <w:color w:val="000000" w:themeColor="text1"/>
                <w:sz w:val="18"/>
                <w:szCs w:val="18"/>
              </w:rPr>
              <w:t>本</w:t>
            </w:r>
            <w:r w:rsidR="00E17042" w:rsidRPr="001C70D1">
              <w:rPr>
                <w:rFonts w:asciiTheme="minorEastAsia" w:hAnsiTheme="minorEastAsia"/>
                <w:color w:val="000000" w:themeColor="text1"/>
                <w:sz w:val="18"/>
                <w:szCs w:val="18"/>
              </w:rPr>
              <w:t>市、障害児通所支援事業を行う者等との連携を図り、地域において必要な社会資源の改善及び開発に努めているか。</w:t>
            </w:r>
          </w:p>
        </w:tc>
        <w:tc>
          <w:tcPr>
            <w:tcW w:w="1843" w:type="dxa"/>
            <w:hideMark/>
          </w:tcPr>
          <w:p w14:paraId="1662C374"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2条第5項</w:t>
            </w:r>
          </w:p>
        </w:tc>
        <w:tc>
          <w:tcPr>
            <w:tcW w:w="2126" w:type="dxa"/>
            <w:hideMark/>
          </w:tcPr>
          <w:p w14:paraId="65F103D8" w14:textId="59AD9D10" w:rsidR="00E17042" w:rsidRPr="001C70D1" w:rsidRDefault="00E17042" w:rsidP="008F04D3">
            <w:pPr>
              <w:snapToGrid w:val="0"/>
              <w:rPr>
                <w:rFonts w:ascii="ＭＳ 明朝" w:eastAsia="ＭＳ 明朝" w:hAnsi="ＭＳ 明朝"/>
                <w:color w:val="000000" w:themeColor="text1"/>
                <w:sz w:val="18"/>
                <w:szCs w:val="18"/>
              </w:rPr>
            </w:pPr>
            <w:r w:rsidRPr="0016591E">
              <w:rPr>
                <w:rFonts w:ascii="ＭＳ 明朝" w:eastAsia="ＭＳ 明朝" w:hAnsi="ＭＳ 明朝" w:hint="eastAsia"/>
                <w:color w:val="000000" w:themeColor="text1"/>
                <w:sz w:val="18"/>
                <w:szCs w:val="18"/>
              </w:rPr>
              <w:t>・</w:t>
            </w:r>
            <w:r w:rsidR="00DA6EC2">
              <w:rPr>
                <w:rFonts w:ascii="ＭＳ 明朝" w:eastAsia="ＭＳ 明朝" w:hAnsi="ＭＳ 明朝" w:hint="eastAsia"/>
                <w:color w:val="000000" w:themeColor="text1"/>
                <w:sz w:val="18"/>
                <w:szCs w:val="18"/>
              </w:rPr>
              <w:t>本</w:t>
            </w:r>
            <w:r w:rsidRPr="0016591E">
              <w:rPr>
                <w:rFonts w:ascii="ＭＳ 明朝" w:eastAsia="ＭＳ 明朝" w:hAnsi="ＭＳ 明朝" w:hint="eastAsia"/>
                <w:color w:val="000000" w:themeColor="text1"/>
                <w:sz w:val="18"/>
                <w:szCs w:val="18"/>
              </w:rPr>
              <w:t>市や他のサービス提供者との連絡調整に関する記録</w:t>
            </w:r>
          </w:p>
        </w:tc>
      </w:tr>
      <w:tr w:rsidR="00E17042" w:rsidRPr="00FD6DC8" w14:paraId="7FFA3F6B" w14:textId="77777777" w:rsidTr="00E17042">
        <w:tc>
          <w:tcPr>
            <w:tcW w:w="817" w:type="dxa"/>
            <w:shd w:val="clear" w:color="auto" w:fill="EAF1DD" w:themeFill="accent3" w:themeFillTint="33"/>
            <w:noWrap/>
            <w:vAlign w:val="center"/>
          </w:tcPr>
          <w:p w14:paraId="67D53508"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tcPr>
          <w:p w14:paraId="7960698A"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tcPr>
          <w:p w14:paraId="02BDDA15" w14:textId="118DB68F"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⑹</w:t>
            </w:r>
            <w:r w:rsidR="00E17042" w:rsidRPr="001C70D1">
              <w:rPr>
                <w:rFonts w:asciiTheme="minorEastAsia" w:hAnsiTheme="minorEastAsia"/>
                <w:color w:val="000000" w:themeColor="text1"/>
                <w:sz w:val="18"/>
                <w:szCs w:val="18"/>
              </w:rPr>
              <w:t xml:space="preserve">　障害児が指定障害児相談支援を利用することにより、地域の保育、教育等の</w:t>
            </w:r>
            <w:r w:rsidR="00E17042" w:rsidRPr="001C70D1">
              <w:rPr>
                <w:rFonts w:asciiTheme="minorEastAsia" w:hAnsiTheme="minorEastAsia" w:hint="eastAsia"/>
                <w:color w:val="000000" w:themeColor="text1"/>
                <w:sz w:val="18"/>
                <w:szCs w:val="18"/>
              </w:rPr>
              <w:t>支援を受けることができるようにすることで、障害の有無にかかわらず、全ての児童が共に成長できるよう、障害児の地域社会への参加や包摂（以下「インクルージョン」という。）の推進に努めているか。</w:t>
            </w:r>
          </w:p>
        </w:tc>
        <w:tc>
          <w:tcPr>
            <w:tcW w:w="1843" w:type="dxa"/>
          </w:tcPr>
          <w:p w14:paraId="4864105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2条第6項</w:t>
            </w:r>
          </w:p>
        </w:tc>
        <w:tc>
          <w:tcPr>
            <w:tcW w:w="2126" w:type="dxa"/>
          </w:tcPr>
          <w:p w14:paraId="41D4136E" w14:textId="77777777" w:rsidR="00E17042" w:rsidRPr="0016591E" w:rsidRDefault="00E17042" w:rsidP="008F04D3">
            <w:pPr>
              <w:snapToGrid w:val="0"/>
              <w:rPr>
                <w:rFonts w:ascii="ＭＳ 明朝" w:eastAsia="ＭＳ 明朝" w:hAnsi="ＭＳ 明朝"/>
                <w:color w:val="000000" w:themeColor="text1"/>
                <w:sz w:val="18"/>
                <w:szCs w:val="18"/>
              </w:rPr>
            </w:pPr>
          </w:p>
        </w:tc>
      </w:tr>
      <w:tr w:rsidR="00E17042" w:rsidRPr="00FD6DC8" w14:paraId="10D16048" w14:textId="77777777" w:rsidTr="00E17042">
        <w:tc>
          <w:tcPr>
            <w:tcW w:w="817" w:type="dxa"/>
            <w:shd w:val="clear" w:color="auto" w:fill="EAF1DD" w:themeFill="accent3" w:themeFillTint="33"/>
            <w:noWrap/>
            <w:vAlign w:val="center"/>
            <w:hideMark/>
          </w:tcPr>
          <w:p w14:paraId="3E5FF19E"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01C51D15"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01F96A93" w14:textId="04A14187" w:rsidR="00E17042" w:rsidRPr="001C70D1" w:rsidRDefault="006D45CB" w:rsidP="008F04D3">
            <w:pPr>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⑺</w:t>
            </w:r>
            <w:r w:rsidR="00E17042" w:rsidRPr="001C70D1">
              <w:rPr>
                <w:rFonts w:asciiTheme="minorEastAsia" w:hAnsiTheme="minorEastAsia"/>
                <w:color w:val="000000" w:themeColor="text1"/>
                <w:sz w:val="18"/>
                <w:szCs w:val="18"/>
              </w:rPr>
              <w:t xml:space="preserve">　自らその提供する指定障害児相談支援の評価を行い、常にその改善を図っているか。</w:t>
            </w:r>
          </w:p>
        </w:tc>
        <w:tc>
          <w:tcPr>
            <w:tcW w:w="1843" w:type="dxa"/>
            <w:hideMark/>
          </w:tcPr>
          <w:p w14:paraId="587A48DE"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2条第7</w:t>
            </w:r>
            <w:r w:rsidRPr="001C70D1">
              <w:rPr>
                <w:rFonts w:ascii="ＭＳ Ｐ明朝" w:eastAsia="ＭＳ Ｐ明朝" w:hAnsi="ＭＳ Ｐ明朝" w:hint="eastAsia"/>
                <w:color w:val="000000" w:themeColor="text1"/>
                <w:sz w:val="18"/>
                <w:szCs w:val="18"/>
              </w:rPr>
              <w:t>項</w:t>
            </w:r>
          </w:p>
        </w:tc>
        <w:tc>
          <w:tcPr>
            <w:tcW w:w="2126" w:type="dxa"/>
            <w:hideMark/>
          </w:tcPr>
          <w:p w14:paraId="664A57B7" w14:textId="77777777" w:rsidR="00E17042" w:rsidRPr="0016591E" w:rsidRDefault="00E17042" w:rsidP="008F04D3">
            <w:pPr>
              <w:snapToGrid w:val="0"/>
              <w:rPr>
                <w:rFonts w:ascii="ＭＳ 明朝" w:eastAsia="ＭＳ 明朝" w:hAnsi="ＭＳ 明朝"/>
                <w:color w:val="000000" w:themeColor="text1"/>
                <w:sz w:val="18"/>
                <w:szCs w:val="18"/>
              </w:rPr>
            </w:pPr>
            <w:r w:rsidRPr="0016591E">
              <w:rPr>
                <w:rFonts w:ascii="ＭＳ 明朝" w:eastAsia="ＭＳ 明朝" w:hAnsi="ＭＳ 明朝" w:hint="eastAsia"/>
                <w:color w:val="000000" w:themeColor="text1"/>
                <w:sz w:val="18"/>
                <w:szCs w:val="18"/>
              </w:rPr>
              <w:t>・質の評価の実施に関する記録</w:t>
            </w:r>
          </w:p>
          <w:p w14:paraId="4D13EF55" w14:textId="77777777" w:rsidR="00E17042" w:rsidRPr="001C70D1" w:rsidRDefault="00E17042" w:rsidP="008F04D3">
            <w:pPr>
              <w:snapToGrid w:val="0"/>
              <w:rPr>
                <w:rFonts w:ascii="ＭＳ 明朝" w:eastAsia="ＭＳ 明朝" w:hAnsi="ＭＳ 明朝"/>
                <w:color w:val="000000" w:themeColor="text1"/>
                <w:sz w:val="18"/>
                <w:szCs w:val="18"/>
              </w:rPr>
            </w:pPr>
            <w:r w:rsidRPr="0016591E">
              <w:rPr>
                <w:rFonts w:ascii="ＭＳ 明朝" w:eastAsia="ＭＳ 明朝" w:hAnsi="ＭＳ 明朝" w:hint="eastAsia"/>
                <w:color w:val="000000" w:themeColor="text1"/>
                <w:sz w:val="18"/>
                <w:szCs w:val="18"/>
              </w:rPr>
              <w:t>・改善に関する記録</w:t>
            </w:r>
          </w:p>
        </w:tc>
      </w:tr>
      <w:tr w:rsidR="00E17042" w:rsidRPr="00FD6DC8" w14:paraId="05775D61" w14:textId="77777777" w:rsidTr="00E17042">
        <w:tc>
          <w:tcPr>
            <w:tcW w:w="817" w:type="dxa"/>
            <w:shd w:val="clear" w:color="auto" w:fill="EAF1DD" w:themeFill="accent3" w:themeFillTint="33"/>
            <w:noWrap/>
            <w:vAlign w:val="center"/>
          </w:tcPr>
          <w:p w14:paraId="4B6759CF"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tcPr>
          <w:p w14:paraId="56ED481E"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tcPr>
          <w:p w14:paraId="67F492A5" w14:textId="395B86A6" w:rsidR="00E17042" w:rsidRPr="001C70D1" w:rsidDel="00EA27C4"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⑻</w:t>
            </w:r>
            <w:r w:rsidR="00E17042" w:rsidRPr="001C70D1">
              <w:rPr>
                <w:rFonts w:asciiTheme="minorEastAsia" w:hAnsiTheme="minorEastAsia"/>
                <w:color w:val="000000" w:themeColor="text1"/>
                <w:sz w:val="18"/>
                <w:szCs w:val="18"/>
              </w:rPr>
              <w:t xml:space="preserve">　当該事業所を利用する障害児の人権の擁護、虐待の防止等のため、必要な体制の整備を行うとともに、その従業者に対し、研修を実施する等の措置を講じているか。</w:t>
            </w:r>
          </w:p>
        </w:tc>
        <w:tc>
          <w:tcPr>
            <w:tcW w:w="1843" w:type="dxa"/>
          </w:tcPr>
          <w:p w14:paraId="2CAAA56D" w14:textId="77777777" w:rsidR="00E17042" w:rsidRPr="001C70D1" w:rsidDel="0024454A"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2条第8</w:t>
            </w:r>
            <w:r w:rsidRPr="001C70D1">
              <w:rPr>
                <w:rFonts w:ascii="ＭＳ Ｐ明朝" w:eastAsia="ＭＳ Ｐ明朝" w:hAnsi="ＭＳ Ｐ明朝" w:hint="eastAsia"/>
                <w:color w:val="000000" w:themeColor="text1"/>
                <w:sz w:val="18"/>
                <w:szCs w:val="18"/>
              </w:rPr>
              <w:t>項</w:t>
            </w:r>
          </w:p>
        </w:tc>
        <w:tc>
          <w:tcPr>
            <w:tcW w:w="2126" w:type="dxa"/>
          </w:tcPr>
          <w:p w14:paraId="29990623" w14:textId="77777777" w:rsidR="00E17042" w:rsidRPr="0016591E" w:rsidRDefault="00E17042" w:rsidP="008F04D3">
            <w:pPr>
              <w:snapToGrid w:val="0"/>
              <w:rPr>
                <w:rFonts w:ascii="ＭＳ 明朝" w:eastAsia="ＭＳ 明朝" w:hAnsi="ＭＳ 明朝"/>
                <w:color w:val="000000" w:themeColor="text1"/>
                <w:sz w:val="18"/>
                <w:szCs w:val="18"/>
              </w:rPr>
            </w:pPr>
            <w:r w:rsidRPr="0016591E">
              <w:rPr>
                <w:rFonts w:ascii="ＭＳ 明朝" w:eastAsia="ＭＳ 明朝" w:hAnsi="ＭＳ 明朝" w:hint="eastAsia"/>
                <w:color w:val="000000" w:themeColor="text1"/>
                <w:sz w:val="18"/>
                <w:szCs w:val="18"/>
              </w:rPr>
              <w:t>・発令簿</w:t>
            </w:r>
            <w:r w:rsidRPr="0016591E">
              <w:rPr>
                <w:rFonts w:ascii="ＭＳ 明朝" w:eastAsia="ＭＳ 明朝" w:hAnsi="ＭＳ 明朝"/>
                <w:color w:val="000000" w:themeColor="text1"/>
                <w:sz w:val="18"/>
                <w:szCs w:val="18"/>
              </w:rPr>
              <w:br/>
            </w:r>
            <w:r w:rsidRPr="0016591E">
              <w:rPr>
                <w:rFonts w:ascii="ＭＳ 明朝" w:eastAsia="ＭＳ 明朝" w:hAnsi="ＭＳ 明朝" w:hint="eastAsia"/>
                <w:color w:val="000000" w:themeColor="text1"/>
                <w:sz w:val="18"/>
                <w:szCs w:val="18"/>
              </w:rPr>
              <w:t>・事務分掌</w:t>
            </w:r>
            <w:r w:rsidRPr="0016591E">
              <w:rPr>
                <w:rFonts w:ascii="ＭＳ 明朝" w:eastAsia="ＭＳ 明朝" w:hAnsi="ＭＳ 明朝"/>
                <w:color w:val="000000" w:themeColor="text1"/>
                <w:sz w:val="18"/>
                <w:szCs w:val="18"/>
              </w:rPr>
              <w:br/>
            </w:r>
            <w:r w:rsidRPr="0016591E">
              <w:rPr>
                <w:rFonts w:ascii="ＭＳ 明朝" w:eastAsia="ＭＳ 明朝" w:hAnsi="ＭＳ 明朝" w:hint="eastAsia"/>
                <w:color w:val="000000" w:themeColor="text1"/>
                <w:sz w:val="18"/>
                <w:szCs w:val="18"/>
              </w:rPr>
              <w:t>・委員会の設置に関する規程</w:t>
            </w:r>
            <w:r w:rsidRPr="0016591E">
              <w:rPr>
                <w:rFonts w:ascii="ＭＳ 明朝" w:eastAsia="ＭＳ 明朝" w:hAnsi="ＭＳ 明朝"/>
                <w:color w:val="000000" w:themeColor="text1"/>
                <w:sz w:val="18"/>
                <w:szCs w:val="18"/>
              </w:rPr>
              <w:br/>
            </w:r>
            <w:r w:rsidRPr="0016591E">
              <w:rPr>
                <w:rFonts w:ascii="ＭＳ 明朝" w:eastAsia="ＭＳ 明朝" w:hAnsi="ＭＳ 明朝" w:hint="eastAsia"/>
                <w:color w:val="000000" w:themeColor="text1"/>
                <w:sz w:val="18"/>
                <w:szCs w:val="18"/>
              </w:rPr>
              <w:t>・委員名簿、委嘱状</w:t>
            </w:r>
            <w:r w:rsidRPr="0016591E">
              <w:rPr>
                <w:rFonts w:ascii="ＭＳ 明朝" w:eastAsia="ＭＳ 明朝" w:hAnsi="ＭＳ 明朝"/>
                <w:color w:val="000000" w:themeColor="text1"/>
                <w:sz w:val="18"/>
                <w:szCs w:val="18"/>
              </w:rPr>
              <w:br/>
            </w:r>
            <w:r w:rsidRPr="0016591E">
              <w:rPr>
                <w:rFonts w:ascii="ＭＳ 明朝" w:eastAsia="ＭＳ 明朝" w:hAnsi="ＭＳ 明朝" w:hint="eastAsia"/>
                <w:color w:val="000000" w:themeColor="text1"/>
                <w:sz w:val="18"/>
                <w:szCs w:val="18"/>
              </w:rPr>
              <w:t>・研修計画</w:t>
            </w:r>
          </w:p>
          <w:p w14:paraId="6E8D47C0" w14:textId="77777777" w:rsidR="00E17042" w:rsidRPr="0016591E" w:rsidRDefault="00E17042" w:rsidP="008F04D3">
            <w:pPr>
              <w:snapToGrid w:val="0"/>
              <w:rPr>
                <w:rFonts w:ascii="ＭＳ 明朝" w:eastAsia="ＭＳ 明朝" w:hAnsi="ＭＳ 明朝"/>
                <w:color w:val="000000" w:themeColor="text1"/>
                <w:sz w:val="18"/>
                <w:szCs w:val="18"/>
              </w:rPr>
            </w:pPr>
            <w:r w:rsidRPr="0016591E">
              <w:rPr>
                <w:rFonts w:ascii="ＭＳ 明朝" w:eastAsia="ＭＳ 明朝" w:hAnsi="ＭＳ 明朝" w:hint="eastAsia"/>
                <w:color w:val="000000" w:themeColor="text1"/>
                <w:sz w:val="18"/>
                <w:szCs w:val="18"/>
              </w:rPr>
              <w:t>・研修資料等</w:t>
            </w:r>
          </w:p>
          <w:p w14:paraId="3D068530" w14:textId="77777777" w:rsidR="00E17042" w:rsidRPr="0016591E" w:rsidRDefault="00E17042" w:rsidP="008F04D3">
            <w:pPr>
              <w:snapToGrid w:val="0"/>
              <w:rPr>
                <w:rFonts w:ascii="ＭＳ 明朝" w:eastAsia="ＭＳ 明朝" w:hAnsi="ＭＳ 明朝"/>
                <w:color w:val="000000" w:themeColor="text1"/>
                <w:sz w:val="18"/>
                <w:szCs w:val="18"/>
              </w:rPr>
            </w:pPr>
            <w:r w:rsidRPr="0016591E">
              <w:rPr>
                <w:rFonts w:ascii="ＭＳ 明朝" w:eastAsia="ＭＳ 明朝" w:hAnsi="ＭＳ 明朝" w:hint="eastAsia"/>
                <w:color w:val="000000" w:themeColor="text1"/>
                <w:sz w:val="18"/>
                <w:szCs w:val="18"/>
              </w:rPr>
              <w:t>・研修報告書等</w:t>
            </w:r>
          </w:p>
          <w:p w14:paraId="3E3066C4" w14:textId="77777777" w:rsidR="00E17042" w:rsidRPr="0016591E" w:rsidRDefault="00E17042" w:rsidP="008F04D3">
            <w:pPr>
              <w:snapToGrid w:val="0"/>
              <w:rPr>
                <w:rFonts w:ascii="ＭＳ 明朝" w:eastAsia="ＭＳ 明朝" w:hAnsi="ＭＳ 明朝"/>
                <w:color w:val="000000" w:themeColor="text1"/>
                <w:sz w:val="18"/>
                <w:szCs w:val="18"/>
              </w:rPr>
            </w:pPr>
            <w:r w:rsidRPr="0016591E">
              <w:rPr>
                <w:rFonts w:ascii="ＭＳ 明朝" w:eastAsia="ＭＳ 明朝" w:hAnsi="ＭＳ 明朝" w:hint="eastAsia"/>
                <w:color w:val="000000" w:themeColor="text1"/>
                <w:sz w:val="18"/>
                <w:szCs w:val="18"/>
              </w:rPr>
              <w:t>・研修受講修了証明書</w:t>
            </w:r>
            <w:r w:rsidRPr="0016591E">
              <w:rPr>
                <w:rFonts w:ascii="ＭＳ 明朝" w:eastAsia="ＭＳ 明朝" w:hAnsi="ＭＳ 明朝"/>
                <w:color w:val="000000" w:themeColor="text1"/>
                <w:sz w:val="18"/>
                <w:szCs w:val="18"/>
              </w:rPr>
              <w:br/>
            </w:r>
            <w:r w:rsidRPr="0016591E">
              <w:rPr>
                <w:rFonts w:ascii="ＭＳ 明朝" w:eastAsia="ＭＳ 明朝" w:hAnsi="ＭＳ 明朝" w:hint="eastAsia"/>
                <w:color w:val="000000" w:themeColor="text1"/>
                <w:sz w:val="18"/>
                <w:szCs w:val="18"/>
              </w:rPr>
              <w:t>・研修会開催記録</w:t>
            </w:r>
          </w:p>
          <w:p w14:paraId="61E34F5C" w14:textId="77777777" w:rsidR="00E17042" w:rsidRPr="0016591E" w:rsidRDefault="00E17042" w:rsidP="008F04D3">
            <w:pPr>
              <w:snapToGrid w:val="0"/>
              <w:rPr>
                <w:rFonts w:ascii="ＭＳ 明朝" w:eastAsia="ＭＳ 明朝" w:hAnsi="ＭＳ 明朝"/>
                <w:color w:val="000000" w:themeColor="text1"/>
                <w:sz w:val="18"/>
                <w:szCs w:val="18"/>
              </w:rPr>
            </w:pPr>
            <w:r w:rsidRPr="0016591E">
              <w:rPr>
                <w:rFonts w:ascii="ＭＳ 明朝" w:eastAsia="ＭＳ 明朝" w:hAnsi="ＭＳ 明朝" w:hint="eastAsia"/>
                <w:color w:val="000000" w:themeColor="text1"/>
                <w:sz w:val="18"/>
                <w:szCs w:val="18"/>
              </w:rPr>
              <w:t>・倫理綱領、行動指針</w:t>
            </w:r>
          </w:p>
          <w:p w14:paraId="68685450" w14:textId="77777777" w:rsidR="00E17042" w:rsidRPr="001C70D1" w:rsidRDefault="00E17042" w:rsidP="008F04D3">
            <w:pPr>
              <w:snapToGrid w:val="0"/>
              <w:rPr>
                <w:rFonts w:ascii="ＭＳ 明朝" w:eastAsia="ＭＳ 明朝" w:hAnsi="ＭＳ 明朝"/>
                <w:color w:val="000000" w:themeColor="text1"/>
                <w:sz w:val="18"/>
                <w:szCs w:val="18"/>
              </w:rPr>
            </w:pPr>
            <w:r w:rsidRPr="0016591E">
              <w:rPr>
                <w:rFonts w:ascii="ＭＳ 明朝" w:eastAsia="ＭＳ 明朝" w:hAnsi="ＭＳ 明朝" w:hint="eastAsia"/>
                <w:color w:val="000000" w:themeColor="text1"/>
                <w:sz w:val="18"/>
                <w:szCs w:val="18"/>
              </w:rPr>
              <w:t>・虐待防止マニュアル</w:t>
            </w:r>
          </w:p>
        </w:tc>
      </w:tr>
      <w:tr w:rsidR="00E17042" w:rsidRPr="00FD6DC8" w14:paraId="415015B0" w14:textId="77777777" w:rsidTr="00E17042">
        <w:tc>
          <w:tcPr>
            <w:tcW w:w="817" w:type="dxa"/>
            <w:shd w:val="clear" w:color="auto" w:fill="EAF1DD" w:themeFill="accent3" w:themeFillTint="33"/>
            <w:noWrap/>
            <w:vAlign w:val="center"/>
          </w:tcPr>
          <w:p w14:paraId="4F45FD52"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tcPr>
          <w:p w14:paraId="4B141DA3"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tcPr>
          <w:p w14:paraId="5DC1D0CD" w14:textId="07496766" w:rsidR="00E17042" w:rsidRPr="001C70D1" w:rsidDel="00EA27C4"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⑼</w:t>
            </w:r>
            <w:r w:rsidR="00E17042" w:rsidRPr="001C70D1">
              <w:rPr>
                <w:rFonts w:asciiTheme="minorEastAsia" w:hAnsiTheme="minorEastAsia"/>
                <w:color w:val="000000" w:themeColor="text1"/>
                <w:sz w:val="18"/>
                <w:szCs w:val="18"/>
              </w:rPr>
              <w:t xml:space="preserve">　指定障害児相談支援の提供の終了に際しては、利用者又はその家族に対して適切な援助を行うとともに、福祉サービス等を提供する者との密接な連携に努めているか。</w:t>
            </w:r>
          </w:p>
        </w:tc>
        <w:tc>
          <w:tcPr>
            <w:tcW w:w="1843" w:type="dxa"/>
          </w:tcPr>
          <w:p w14:paraId="6F743976" w14:textId="77777777" w:rsidR="00E17042" w:rsidRPr="001C70D1" w:rsidDel="0024454A"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2条第9</w:t>
            </w:r>
            <w:r w:rsidRPr="001C70D1">
              <w:rPr>
                <w:rFonts w:ascii="ＭＳ Ｐ明朝" w:eastAsia="ＭＳ Ｐ明朝" w:hAnsi="ＭＳ Ｐ明朝" w:hint="eastAsia"/>
                <w:color w:val="000000" w:themeColor="text1"/>
                <w:sz w:val="18"/>
                <w:szCs w:val="18"/>
              </w:rPr>
              <w:t>項</w:t>
            </w:r>
          </w:p>
        </w:tc>
        <w:tc>
          <w:tcPr>
            <w:tcW w:w="2126" w:type="dxa"/>
          </w:tcPr>
          <w:p w14:paraId="58CD60C5" w14:textId="77777777" w:rsidR="00E17042" w:rsidRPr="0016591E" w:rsidRDefault="00E17042" w:rsidP="008F04D3">
            <w:pPr>
              <w:snapToGrid w:val="0"/>
              <w:rPr>
                <w:rFonts w:ascii="ＭＳ 明朝" w:eastAsia="ＭＳ 明朝" w:hAnsi="ＭＳ 明朝"/>
                <w:color w:val="000000" w:themeColor="text1"/>
                <w:sz w:val="18"/>
                <w:szCs w:val="18"/>
              </w:rPr>
            </w:pPr>
            <w:r w:rsidRPr="0016591E">
              <w:rPr>
                <w:rFonts w:ascii="ＭＳ 明朝" w:eastAsia="ＭＳ 明朝" w:hAnsi="ＭＳ 明朝" w:hint="eastAsia"/>
                <w:color w:val="000000" w:themeColor="text1"/>
                <w:sz w:val="18"/>
                <w:szCs w:val="18"/>
              </w:rPr>
              <w:t>・利用者に関する記録</w:t>
            </w:r>
          </w:p>
          <w:p w14:paraId="5A065DFA" w14:textId="77777777" w:rsidR="00E17042" w:rsidRPr="001C70D1" w:rsidRDefault="00E17042" w:rsidP="008F04D3">
            <w:pPr>
              <w:snapToGrid w:val="0"/>
              <w:rPr>
                <w:rFonts w:ascii="ＭＳ 明朝" w:eastAsia="ＭＳ 明朝" w:hAnsi="ＭＳ 明朝"/>
                <w:color w:val="000000" w:themeColor="text1"/>
                <w:sz w:val="18"/>
                <w:szCs w:val="18"/>
              </w:rPr>
            </w:pPr>
            <w:r w:rsidRPr="0016591E">
              <w:rPr>
                <w:rFonts w:ascii="ＭＳ 明朝" w:eastAsia="ＭＳ 明朝" w:hAnsi="ＭＳ 明朝" w:hint="eastAsia"/>
                <w:color w:val="000000" w:themeColor="text1"/>
                <w:sz w:val="18"/>
                <w:szCs w:val="18"/>
              </w:rPr>
              <w:t>・他のサービス提供者との連携に関する記録</w:t>
            </w:r>
          </w:p>
        </w:tc>
      </w:tr>
      <w:tr w:rsidR="00E17042" w:rsidRPr="00367DD9" w14:paraId="5E2D8B5C" w14:textId="77777777" w:rsidTr="00E17042">
        <w:trPr>
          <w:trHeight w:hRule="exact" w:val="510"/>
        </w:trPr>
        <w:tc>
          <w:tcPr>
            <w:tcW w:w="14850" w:type="dxa"/>
            <w:gridSpan w:val="5"/>
            <w:vAlign w:val="center"/>
            <w:hideMark/>
          </w:tcPr>
          <w:p w14:paraId="385CE0E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ゴシック" w:eastAsia="ＭＳ Ｐゴシック" w:hAnsi="ＭＳ Ｐゴシック" w:hint="eastAsia"/>
                <w:b/>
                <w:bCs/>
                <w:color w:val="000000" w:themeColor="text1"/>
                <w:sz w:val="18"/>
                <w:szCs w:val="18"/>
              </w:rPr>
              <w:t>第</w:t>
            </w:r>
            <w:r w:rsidRPr="001C70D1">
              <w:rPr>
                <w:rFonts w:ascii="ＭＳ Ｐゴシック" w:eastAsia="ＭＳ Ｐゴシック" w:hAnsi="ＭＳ Ｐゴシック"/>
                <w:b/>
                <w:bCs/>
                <w:color w:val="000000" w:themeColor="text1"/>
                <w:sz w:val="18"/>
                <w:szCs w:val="18"/>
              </w:rPr>
              <w:t>2</w:t>
            </w:r>
            <w:r w:rsidRPr="001C70D1">
              <w:rPr>
                <w:rFonts w:ascii="ＭＳ Ｐゴシック" w:eastAsia="ＭＳ Ｐゴシック" w:hAnsi="ＭＳ Ｐゴシック" w:hint="eastAsia"/>
                <w:b/>
                <w:bCs/>
                <w:color w:val="000000" w:themeColor="text1"/>
                <w:sz w:val="18"/>
                <w:szCs w:val="18"/>
              </w:rPr>
              <w:t xml:space="preserve">　人員に関する基準（児童福祉法に基づく指定障害児相談支援の事業の人員及び運営に関する基準（平成</w:t>
            </w:r>
            <w:r w:rsidRPr="001C70D1">
              <w:rPr>
                <w:rFonts w:ascii="ＭＳ Ｐゴシック" w:eastAsia="ＭＳ Ｐゴシック" w:hAnsi="ＭＳ Ｐゴシック"/>
                <w:b/>
                <w:bCs/>
                <w:color w:val="000000" w:themeColor="text1"/>
                <w:sz w:val="18"/>
                <w:szCs w:val="18"/>
              </w:rPr>
              <w:t>24年厚生労働省令第29号））</w:t>
            </w:r>
          </w:p>
        </w:tc>
      </w:tr>
      <w:tr w:rsidR="00E17042" w:rsidRPr="00FD6DC8" w14:paraId="54014DD5" w14:textId="77777777" w:rsidTr="00E17042">
        <w:tc>
          <w:tcPr>
            <w:tcW w:w="817" w:type="dxa"/>
            <w:shd w:val="clear" w:color="auto" w:fill="EAF1DD" w:themeFill="accent3" w:themeFillTint="33"/>
            <w:noWrap/>
            <w:vAlign w:val="center"/>
            <w:hideMark/>
          </w:tcPr>
          <w:p w14:paraId="14482928" w14:textId="77777777" w:rsidR="00E17042" w:rsidRPr="00B44D33" w:rsidRDefault="00E17042" w:rsidP="008F04D3">
            <w:pPr>
              <w:snapToGrid w:val="0"/>
              <w:jc w:val="center"/>
              <w:rPr>
                <w:rFonts w:ascii="ＭＳ Ｐ明朝" w:eastAsia="ＭＳ Ｐ明朝" w:hAnsi="ＭＳ Ｐ明朝"/>
                <w:sz w:val="18"/>
                <w:szCs w:val="18"/>
              </w:rPr>
            </w:pPr>
            <w:r w:rsidRPr="0093687B">
              <w:rPr>
                <w:rFonts w:ascii="ＭＳ Ｐ明朝" w:eastAsia="ＭＳ Ｐ明朝" w:hAnsi="ＭＳ Ｐ明朝" w:hint="eastAsia"/>
                <w:color w:val="000000" w:themeColor="text1"/>
                <w:sz w:val="18"/>
                <w:szCs w:val="18"/>
              </w:rPr>
              <w:t>適・否</w:t>
            </w:r>
          </w:p>
        </w:tc>
        <w:tc>
          <w:tcPr>
            <w:tcW w:w="1276" w:type="dxa"/>
            <w:hideMark/>
          </w:tcPr>
          <w:p w14:paraId="2F5FAA1D" w14:textId="77777777" w:rsidR="00E17042" w:rsidRPr="001C70D1"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color w:val="000000" w:themeColor="text1"/>
                <w:sz w:val="18"/>
                <w:szCs w:val="18"/>
              </w:rPr>
              <w:t xml:space="preserve">1 </w:t>
            </w:r>
            <w:r w:rsidRPr="0016591E">
              <w:rPr>
                <w:rFonts w:ascii="ＭＳ Ｐ明朝" w:eastAsia="ＭＳ Ｐ明朝" w:hAnsi="ＭＳ Ｐ明朝" w:hint="eastAsia"/>
                <w:color w:val="000000" w:themeColor="text1"/>
                <w:sz w:val="18"/>
                <w:szCs w:val="18"/>
              </w:rPr>
              <w:t>従業者</w:t>
            </w:r>
          </w:p>
        </w:tc>
        <w:tc>
          <w:tcPr>
            <w:tcW w:w="8788" w:type="dxa"/>
            <w:hideMark/>
          </w:tcPr>
          <w:p w14:paraId="040DF86D" w14:textId="77777777" w:rsidR="00E17042" w:rsidRPr="0016591E" w:rsidRDefault="00E17042" w:rsidP="008F04D3">
            <w:pPr>
              <w:snapToGrid w:val="0"/>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t>①　事業所ごとに専らその職務に従事する相談支援専門員を置いているか。</w:t>
            </w:r>
          </w:p>
          <w:p w14:paraId="27001191" w14:textId="77777777" w:rsidR="00E17042" w:rsidRPr="0016591E" w:rsidRDefault="00E17042" w:rsidP="008F04D3">
            <w:pPr>
              <w:snapToGrid w:val="0"/>
              <w:ind w:leftChars="100" w:left="224" w:firstLineChars="100" w:firstLine="194"/>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t>ただし、指定障害児相談支援の業務に支障がない場合は、当該事業所の他の職務に従事させ、又は他の事業所、施設等の職務に従事させることができる。</w:t>
            </w:r>
          </w:p>
          <w:p w14:paraId="48AEA258" w14:textId="77777777" w:rsidR="00E17042" w:rsidRPr="001C70D1" w:rsidRDefault="00E17042" w:rsidP="008F04D3">
            <w:pPr>
              <w:snapToGrid w:val="0"/>
              <w:ind w:left="194" w:hangingChars="100" w:hanging="194"/>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lastRenderedPageBreak/>
              <w:t>②　相談支援専門員の員数の標準は障害児相談支援対象保護者の数が35又はその端数を増すごとに1となっているか。</w:t>
            </w:r>
          </w:p>
        </w:tc>
        <w:tc>
          <w:tcPr>
            <w:tcW w:w="1843" w:type="dxa"/>
            <w:hideMark/>
          </w:tcPr>
          <w:p w14:paraId="6E96EC6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lastRenderedPageBreak/>
              <w:t>第</w:t>
            </w:r>
            <w:r w:rsidRPr="001C70D1">
              <w:rPr>
                <w:rFonts w:ascii="ＭＳ Ｐ明朝" w:eastAsia="ＭＳ Ｐ明朝" w:hAnsi="ＭＳ Ｐ明朝"/>
                <w:color w:val="000000" w:themeColor="text1"/>
                <w:sz w:val="18"/>
                <w:szCs w:val="18"/>
              </w:rPr>
              <w:t>3条第1項及び第2項</w:t>
            </w:r>
          </w:p>
        </w:tc>
        <w:tc>
          <w:tcPr>
            <w:tcW w:w="2126" w:type="dxa"/>
            <w:vMerge w:val="restart"/>
            <w:hideMark/>
          </w:tcPr>
          <w:p w14:paraId="2EF8DF00" w14:textId="77777777" w:rsidR="00E17042" w:rsidRPr="0016591E" w:rsidRDefault="00E17042" w:rsidP="008F04D3">
            <w:pPr>
              <w:snapToGrid w:val="0"/>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t>・職員名簿</w:t>
            </w:r>
            <w:r w:rsidRPr="0016591E">
              <w:rPr>
                <w:rFonts w:asciiTheme="minorEastAsia" w:hAnsiTheme="minorEastAsia"/>
                <w:color w:val="000000" w:themeColor="text1"/>
                <w:sz w:val="18"/>
                <w:szCs w:val="18"/>
              </w:rPr>
              <w:br/>
            </w:r>
            <w:r w:rsidRPr="0016591E">
              <w:rPr>
                <w:rFonts w:asciiTheme="minorEastAsia" w:hAnsiTheme="minorEastAsia" w:hint="eastAsia"/>
                <w:color w:val="000000" w:themeColor="text1"/>
                <w:sz w:val="18"/>
                <w:szCs w:val="18"/>
              </w:rPr>
              <w:t>・雇用契約書</w:t>
            </w:r>
          </w:p>
          <w:p w14:paraId="1C8FCEE8" w14:textId="77777777" w:rsidR="00E17042" w:rsidRPr="001C70D1" w:rsidRDefault="00E17042" w:rsidP="008F04D3">
            <w:pPr>
              <w:snapToGrid w:val="0"/>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t>・発令簿又は辞令</w:t>
            </w:r>
            <w:r w:rsidRPr="0016591E">
              <w:rPr>
                <w:rFonts w:asciiTheme="minorEastAsia" w:hAnsiTheme="minorEastAsia"/>
                <w:color w:val="000000" w:themeColor="text1"/>
                <w:sz w:val="18"/>
                <w:szCs w:val="18"/>
              </w:rPr>
              <w:br/>
            </w:r>
            <w:r w:rsidRPr="0016591E">
              <w:rPr>
                <w:rFonts w:asciiTheme="minorEastAsia" w:hAnsiTheme="minorEastAsia" w:hint="eastAsia"/>
                <w:color w:val="000000" w:themeColor="text1"/>
                <w:sz w:val="18"/>
                <w:szCs w:val="18"/>
              </w:rPr>
              <w:lastRenderedPageBreak/>
              <w:t>・勤務表</w:t>
            </w:r>
            <w:r w:rsidRPr="0016591E">
              <w:rPr>
                <w:rFonts w:asciiTheme="minorEastAsia" w:hAnsiTheme="minorEastAsia"/>
                <w:color w:val="000000" w:themeColor="text1"/>
                <w:sz w:val="18"/>
                <w:szCs w:val="18"/>
              </w:rPr>
              <w:br/>
            </w:r>
            <w:r w:rsidRPr="0016591E">
              <w:rPr>
                <w:rFonts w:asciiTheme="minorEastAsia" w:hAnsiTheme="minorEastAsia" w:hint="eastAsia"/>
                <w:color w:val="000000" w:themeColor="text1"/>
                <w:sz w:val="18"/>
                <w:szCs w:val="18"/>
              </w:rPr>
              <w:t>・出勤状況に関する書類等</w:t>
            </w:r>
            <w:r w:rsidRPr="0016591E">
              <w:rPr>
                <w:rFonts w:asciiTheme="minorEastAsia" w:hAnsiTheme="minorEastAsia"/>
                <w:color w:val="000000" w:themeColor="text1"/>
                <w:sz w:val="18"/>
                <w:szCs w:val="18"/>
              </w:rPr>
              <w:br/>
            </w:r>
            <w:r w:rsidRPr="0016591E">
              <w:rPr>
                <w:rFonts w:asciiTheme="minorEastAsia" w:hAnsiTheme="minorEastAsia" w:hint="eastAsia"/>
                <w:color w:val="000000" w:themeColor="text1"/>
                <w:sz w:val="18"/>
                <w:szCs w:val="18"/>
              </w:rPr>
              <w:t>・利用者数に関する書類</w:t>
            </w:r>
            <w:r w:rsidRPr="0016591E">
              <w:rPr>
                <w:rFonts w:asciiTheme="minorEastAsia" w:hAnsiTheme="minorEastAsia"/>
                <w:color w:val="000000" w:themeColor="text1"/>
                <w:sz w:val="18"/>
                <w:szCs w:val="18"/>
              </w:rPr>
              <w:br/>
            </w:r>
            <w:r w:rsidRPr="0016591E">
              <w:rPr>
                <w:rFonts w:asciiTheme="minorEastAsia" w:hAnsiTheme="minorEastAsia" w:hint="eastAsia"/>
                <w:color w:val="000000" w:themeColor="text1"/>
                <w:sz w:val="18"/>
                <w:szCs w:val="18"/>
              </w:rPr>
              <w:t>・資格等を証明する書類</w:t>
            </w:r>
            <w:r w:rsidRPr="0016591E">
              <w:rPr>
                <w:rFonts w:asciiTheme="minorEastAsia" w:hAnsiTheme="minorEastAsia"/>
                <w:color w:val="000000" w:themeColor="text1"/>
                <w:sz w:val="18"/>
                <w:szCs w:val="18"/>
              </w:rPr>
              <w:br/>
            </w:r>
            <w:r w:rsidRPr="0016591E">
              <w:rPr>
                <w:rFonts w:asciiTheme="minorEastAsia" w:hAnsiTheme="minorEastAsia" w:hint="eastAsia"/>
                <w:color w:val="000000" w:themeColor="text1"/>
                <w:sz w:val="18"/>
                <w:szCs w:val="18"/>
              </w:rPr>
              <w:t>・経験年数を証明する書類</w:t>
            </w:r>
          </w:p>
        </w:tc>
      </w:tr>
      <w:tr w:rsidR="00E17042" w:rsidRPr="00FD6DC8" w14:paraId="66666985" w14:textId="77777777" w:rsidTr="00E17042">
        <w:tc>
          <w:tcPr>
            <w:tcW w:w="817" w:type="dxa"/>
            <w:shd w:val="clear" w:color="auto" w:fill="EAF1DD" w:themeFill="accent3" w:themeFillTint="33"/>
            <w:noWrap/>
            <w:vAlign w:val="center"/>
            <w:hideMark/>
          </w:tcPr>
          <w:p w14:paraId="5113BD05" w14:textId="77777777" w:rsidR="00E17042" w:rsidRPr="00B44D33" w:rsidRDefault="00E17042" w:rsidP="008F04D3">
            <w:pPr>
              <w:snapToGrid w:val="0"/>
              <w:jc w:val="center"/>
              <w:rPr>
                <w:rFonts w:ascii="ＭＳ Ｐ明朝" w:eastAsia="ＭＳ Ｐ明朝" w:hAnsi="ＭＳ Ｐ明朝"/>
                <w:sz w:val="18"/>
                <w:szCs w:val="18"/>
              </w:rPr>
            </w:pPr>
            <w:r w:rsidRPr="00A07387">
              <w:rPr>
                <w:rFonts w:ascii="ＭＳ Ｐ明朝" w:eastAsia="ＭＳ Ｐ明朝" w:hAnsi="ＭＳ Ｐ明朝" w:hint="eastAsia"/>
                <w:color w:val="000000" w:themeColor="text1"/>
                <w:sz w:val="18"/>
                <w:szCs w:val="18"/>
              </w:rPr>
              <w:lastRenderedPageBreak/>
              <w:t>適・否</w:t>
            </w:r>
          </w:p>
        </w:tc>
        <w:tc>
          <w:tcPr>
            <w:tcW w:w="1276" w:type="dxa"/>
            <w:hideMark/>
          </w:tcPr>
          <w:p w14:paraId="7D473E15" w14:textId="77777777" w:rsidR="00E17042" w:rsidRPr="001C70D1"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2</w:t>
            </w:r>
            <w:r w:rsidRPr="0016591E">
              <w:rPr>
                <w:rFonts w:ascii="ＭＳ Ｐ明朝" w:eastAsia="ＭＳ Ｐ明朝" w:hAnsi="ＭＳ Ｐ明朝"/>
                <w:color w:val="000000" w:themeColor="text1"/>
                <w:sz w:val="18"/>
                <w:szCs w:val="18"/>
              </w:rPr>
              <w:t xml:space="preserve"> </w:t>
            </w:r>
            <w:r w:rsidRPr="0016591E">
              <w:rPr>
                <w:rFonts w:ascii="ＭＳ Ｐ明朝" w:eastAsia="ＭＳ Ｐ明朝" w:hAnsi="ＭＳ Ｐ明朝" w:hint="eastAsia"/>
                <w:color w:val="000000" w:themeColor="text1"/>
                <w:sz w:val="18"/>
                <w:szCs w:val="18"/>
              </w:rPr>
              <w:t>利用者数の算定</w:t>
            </w:r>
          </w:p>
        </w:tc>
        <w:tc>
          <w:tcPr>
            <w:tcW w:w="8788" w:type="dxa"/>
            <w:hideMark/>
          </w:tcPr>
          <w:p w14:paraId="3125A098" w14:textId="77777777" w:rsidR="00E17042" w:rsidRPr="0016591E" w:rsidRDefault="00E17042" w:rsidP="008F04D3">
            <w:pPr>
              <w:snapToGrid w:val="0"/>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t xml:space="preserve">　障害児相談支援対象保護者の数は、前6月の平均値となっているか。</w:t>
            </w:r>
          </w:p>
          <w:p w14:paraId="0B8EAF87" w14:textId="77777777" w:rsidR="00E17042" w:rsidRPr="001C70D1" w:rsidRDefault="00E17042" w:rsidP="008F04D3">
            <w:pPr>
              <w:snapToGrid w:val="0"/>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t xml:space="preserve">　ただし、新規に指定を受ける場合は、適切な推定数により算定されているか。</w:t>
            </w:r>
          </w:p>
        </w:tc>
        <w:tc>
          <w:tcPr>
            <w:tcW w:w="1843" w:type="dxa"/>
            <w:hideMark/>
          </w:tcPr>
          <w:p w14:paraId="7BF08C61"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3条第3項</w:t>
            </w:r>
          </w:p>
        </w:tc>
        <w:tc>
          <w:tcPr>
            <w:tcW w:w="2126" w:type="dxa"/>
            <w:vMerge/>
            <w:hideMark/>
          </w:tcPr>
          <w:p w14:paraId="56466A3C" w14:textId="77777777" w:rsidR="00E17042" w:rsidRPr="001C70D1" w:rsidRDefault="00E17042" w:rsidP="008F04D3">
            <w:pPr>
              <w:snapToGrid w:val="0"/>
              <w:rPr>
                <w:rFonts w:asciiTheme="minorEastAsia" w:hAnsiTheme="minorEastAsia"/>
                <w:color w:val="000000" w:themeColor="text1"/>
                <w:sz w:val="18"/>
                <w:szCs w:val="18"/>
              </w:rPr>
            </w:pPr>
          </w:p>
        </w:tc>
      </w:tr>
      <w:tr w:rsidR="00E17042" w:rsidRPr="00FD6DC8" w14:paraId="573C5233" w14:textId="77777777" w:rsidTr="00E17042">
        <w:tc>
          <w:tcPr>
            <w:tcW w:w="817" w:type="dxa"/>
            <w:shd w:val="clear" w:color="auto" w:fill="EAF1DD" w:themeFill="accent3" w:themeFillTint="33"/>
            <w:noWrap/>
            <w:vAlign w:val="center"/>
          </w:tcPr>
          <w:p w14:paraId="01EAF879" w14:textId="77777777" w:rsidR="00E17042" w:rsidRPr="00A07387" w:rsidRDefault="00E17042" w:rsidP="008F04D3">
            <w:pPr>
              <w:snapToGrid w:val="0"/>
              <w:jc w:val="center"/>
              <w:rPr>
                <w:rFonts w:ascii="ＭＳ Ｐ明朝" w:eastAsia="ＭＳ Ｐ明朝" w:hAnsi="ＭＳ Ｐ明朝"/>
                <w:color w:val="000000" w:themeColor="text1"/>
                <w:sz w:val="18"/>
                <w:szCs w:val="18"/>
              </w:rPr>
            </w:pPr>
            <w:r w:rsidRPr="00A07387">
              <w:rPr>
                <w:rFonts w:ascii="ＭＳ Ｐ明朝" w:eastAsia="ＭＳ Ｐ明朝" w:hAnsi="ＭＳ Ｐ明朝" w:hint="eastAsia"/>
                <w:color w:val="000000" w:themeColor="text1"/>
                <w:sz w:val="18"/>
                <w:szCs w:val="18"/>
              </w:rPr>
              <w:t>適・否</w:t>
            </w:r>
          </w:p>
        </w:tc>
        <w:tc>
          <w:tcPr>
            <w:tcW w:w="1276" w:type="dxa"/>
          </w:tcPr>
          <w:p w14:paraId="2E4AF5AD" w14:textId="77777777" w:rsidR="00E17042" w:rsidRPr="0016591E"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color w:val="000000" w:themeColor="text1"/>
                <w:sz w:val="18"/>
                <w:szCs w:val="18"/>
              </w:rPr>
              <w:t>3　相談支援員</w:t>
            </w:r>
          </w:p>
        </w:tc>
        <w:tc>
          <w:tcPr>
            <w:tcW w:w="8788" w:type="dxa"/>
          </w:tcPr>
          <w:p w14:paraId="0CBFBEC7" w14:textId="77777777" w:rsidR="00E17042" w:rsidRPr="0016591E" w:rsidRDefault="00E17042" w:rsidP="008F04D3">
            <w:pPr>
              <w:snapToGrid w:val="0"/>
              <w:ind w:firstLineChars="100" w:firstLine="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相談支援員（専ら当該指定障害児相談支援事業所の職務に従事する者であって社会福祉士又は精神保健福祉士の資格を有するものをいう。）を置く場合は、</w:t>
            </w:r>
            <w:r w:rsidRPr="0016591E">
              <w:rPr>
                <w:rFonts w:asciiTheme="minorEastAsia" w:hAnsiTheme="minorEastAsia" w:hint="eastAsia"/>
                <w:color w:val="000000" w:themeColor="text1"/>
                <w:sz w:val="18"/>
                <w:szCs w:val="18"/>
              </w:rPr>
              <w:t>次に掲げる要件を満た</w:t>
            </w:r>
            <w:r w:rsidRPr="001C70D1">
              <w:rPr>
                <w:rFonts w:asciiTheme="minorEastAsia" w:hAnsiTheme="minorEastAsia" w:hint="eastAsia"/>
                <w:color w:val="000000" w:themeColor="text1"/>
                <w:sz w:val="18"/>
                <w:szCs w:val="18"/>
              </w:rPr>
              <w:t>しているか</w:t>
            </w:r>
            <w:r w:rsidRPr="0016591E">
              <w:rPr>
                <w:rFonts w:asciiTheme="minorEastAsia" w:hAnsiTheme="minorEastAsia" w:hint="eastAsia"/>
                <w:color w:val="000000" w:themeColor="text1"/>
                <w:sz w:val="18"/>
                <w:szCs w:val="18"/>
              </w:rPr>
              <w:t>。</w:t>
            </w:r>
          </w:p>
          <w:p w14:paraId="33068301" w14:textId="77777777" w:rsidR="00E17042" w:rsidRPr="0016591E" w:rsidRDefault="00E17042" w:rsidP="008F04D3">
            <w:pPr>
              <w:snapToGrid w:val="0"/>
              <w:ind w:left="388" w:hangingChars="200" w:hanging="388"/>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t xml:space="preserve">　①　当該指定障害児相談支援事業所が</w:t>
            </w:r>
            <w:r w:rsidRPr="001C70D1">
              <w:rPr>
                <w:rFonts w:asciiTheme="minorEastAsia" w:hAnsiTheme="minorEastAsia" w:hint="eastAsia"/>
                <w:color w:val="000000" w:themeColor="text1"/>
                <w:sz w:val="18"/>
                <w:szCs w:val="18"/>
              </w:rPr>
              <w:t>児童福祉法</w:t>
            </w:r>
            <w:r w:rsidRPr="0016591E">
              <w:rPr>
                <w:rFonts w:asciiTheme="minorEastAsia" w:hAnsiTheme="minorEastAsia" w:hint="eastAsia"/>
                <w:color w:val="000000" w:themeColor="text1"/>
                <w:sz w:val="18"/>
                <w:szCs w:val="18"/>
              </w:rPr>
              <w:t>に基づく指定障害児相談支援に要する額の算定に関する基準に基づきこども家庭庁長官が定める基準第</w:t>
            </w:r>
            <w:r w:rsidRPr="001C70D1">
              <w:rPr>
                <w:rFonts w:asciiTheme="minorEastAsia" w:hAnsiTheme="minorEastAsia"/>
                <w:color w:val="000000" w:themeColor="text1"/>
                <w:sz w:val="18"/>
                <w:szCs w:val="18"/>
              </w:rPr>
              <w:t>1</w:t>
            </w:r>
            <w:r w:rsidRPr="0016591E">
              <w:rPr>
                <w:rFonts w:asciiTheme="minorEastAsia" w:hAnsiTheme="minorEastAsia" w:hint="eastAsia"/>
                <w:color w:val="000000" w:themeColor="text1"/>
                <w:sz w:val="18"/>
                <w:szCs w:val="18"/>
              </w:rPr>
              <w:t>号イからニまでに掲げる基準のいずれかに適合している。</w:t>
            </w:r>
          </w:p>
          <w:p w14:paraId="1BDC855F" w14:textId="77777777" w:rsidR="00E17042" w:rsidRPr="001C70D1" w:rsidRDefault="00E17042" w:rsidP="008F04D3">
            <w:pPr>
              <w:snapToGrid w:val="0"/>
              <w:ind w:left="388" w:hangingChars="200" w:hanging="388"/>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t xml:space="preserve">　②　事業所の相談支援専門員より相談支援員に対して指導及び助言が行われる体制が確保されている。</w:t>
            </w:r>
          </w:p>
          <w:p w14:paraId="75F55657" w14:textId="77777777" w:rsidR="00E17042" w:rsidRPr="0016591E" w:rsidRDefault="00E17042" w:rsidP="008F04D3">
            <w:pPr>
              <w:snapToGrid w:val="0"/>
              <w:ind w:left="194" w:hangingChars="100" w:hanging="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この場合において、当該指定障害児相談支援事業者は、当該相談支援員を、指定地域相談支援若しくは指定自立生活援助の事業を行う事業所の職務その他これに類する職務に従事させることができるものとする。</w:t>
            </w:r>
          </w:p>
        </w:tc>
        <w:tc>
          <w:tcPr>
            <w:tcW w:w="1843" w:type="dxa"/>
          </w:tcPr>
          <w:p w14:paraId="5FFE36B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3条第4項</w:t>
            </w:r>
          </w:p>
        </w:tc>
        <w:tc>
          <w:tcPr>
            <w:tcW w:w="2126" w:type="dxa"/>
            <w:vMerge/>
          </w:tcPr>
          <w:p w14:paraId="36863F6F" w14:textId="77777777" w:rsidR="00E17042" w:rsidRPr="001C70D1" w:rsidRDefault="00E17042" w:rsidP="008F04D3">
            <w:pPr>
              <w:snapToGrid w:val="0"/>
              <w:rPr>
                <w:rFonts w:asciiTheme="minorEastAsia" w:hAnsiTheme="minorEastAsia"/>
                <w:color w:val="000000" w:themeColor="text1"/>
                <w:sz w:val="18"/>
                <w:szCs w:val="18"/>
              </w:rPr>
            </w:pPr>
          </w:p>
        </w:tc>
      </w:tr>
      <w:tr w:rsidR="00E17042" w:rsidRPr="00FD6DC8" w14:paraId="38AA1628" w14:textId="77777777" w:rsidTr="00E17042">
        <w:tc>
          <w:tcPr>
            <w:tcW w:w="817" w:type="dxa"/>
            <w:shd w:val="clear" w:color="auto" w:fill="EAF1DD" w:themeFill="accent3" w:themeFillTint="33"/>
            <w:noWrap/>
            <w:vAlign w:val="center"/>
          </w:tcPr>
          <w:p w14:paraId="402A564E" w14:textId="77777777" w:rsidR="00E17042" w:rsidRPr="00B44D33" w:rsidRDefault="00E17042" w:rsidP="008F04D3">
            <w:pPr>
              <w:snapToGrid w:val="0"/>
              <w:jc w:val="center"/>
              <w:rPr>
                <w:rFonts w:ascii="ＭＳ Ｐ明朝" w:eastAsia="ＭＳ Ｐ明朝" w:hAnsi="ＭＳ Ｐ明朝"/>
                <w:sz w:val="18"/>
                <w:szCs w:val="18"/>
              </w:rPr>
            </w:pPr>
            <w:r w:rsidRPr="0093687B">
              <w:rPr>
                <w:rFonts w:ascii="ＭＳ Ｐ明朝" w:eastAsia="ＭＳ Ｐ明朝" w:hAnsi="ＭＳ Ｐ明朝" w:hint="eastAsia"/>
                <w:color w:val="000000" w:themeColor="text1"/>
                <w:sz w:val="18"/>
                <w:szCs w:val="18"/>
              </w:rPr>
              <w:t>適・否</w:t>
            </w:r>
          </w:p>
        </w:tc>
        <w:tc>
          <w:tcPr>
            <w:tcW w:w="1276" w:type="dxa"/>
          </w:tcPr>
          <w:p w14:paraId="333DB7C4" w14:textId="77777777" w:rsidR="00E17042" w:rsidRPr="001C70D1" w:rsidDel="00EA27C4"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3</w:t>
            </w:r>
            <w:r w:rsidRPr="0016591E">
              <w:rPr>
                <w:rFonts w:ascii="ＭＳ Ｐ明朝" w:eastAsia="ＭＳ Ｐ明朝" w:hAnsi="ＭＳ Ｐ明朝"/>
                <w:color w:val="000000" w:themeColor="text1"/>
                <w:sz w:val="18"/>
                <w:szCs w:val="18"/>
              </w:rPr>
              <w:t xml:space="preserve"> 管理者</w:t>
            </w:r>
          </w:p>
        </w:tc>
        <w:tc>
          <w:tcPr>
            <w:tcW w:w="8788" w:type="dxa"/>
          </w:tcPr>
          <w:p w14:paraId="61BFB457" w14:textId="77777777" w:rsidR="00E17042" w:rsidRPr="0016591E" w:rsidRDefault="00E17042" w:rsidP="008F04D3">
            <w:pPr>
              <w:snapToGrid w:val="0"/>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t xml:space="preserve">　事業所ごとに専らその職務に従事する管理者を置いているか。</w:t>
            </w:r>
          </w:p>
          <w:p w14:paraId="12765B27" w14:textId="77777777" w:rsidR="00E17042" w:rsidRPr="001C70D1" w:rsidRDefault="00E17042" w:rsidP="008F04D3">
            <w:pPr>
              <w:snapToGrid w:val="0"/>
              <w:ind w:firstLineChars="100" w:firstLine="194"/>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t>ただし、事業所の管理上支障がない場合は、当該事業所の他の職務に従事させ、又は他の事業所、施設等の職務に従事させることができる。</w:t>
            </w:r>
          </w:p>
        </w:tc>
        <w:tc>
          <w:tcPr>
            <w:tcW w:w="1843" w:type="dxa"/>
          </w:tcPr>
          <w:p w14:paraId="6193B012"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4条</w:t>
            </w:r>
          </w:p>
        </w:tc>
        <w:tc>
          <w:tcPr>
            <w:tcW w:w="2126" w:type="dxa"/>
            <w:vMerge/>
          </w:tcPr>
          <w:p w14:paraId="79D6989F" w14:textId="77777777" w:rsidR="00E17042" w:rsidRPr="001C70D1" w:rsidRDefault="00E17042" w:rsidP="008F04D3">
            <w:pPr>
              <w:snapToGrid w:val="0"/>
              <w:rPr>
                <w:rFonts w:asciiTheme="minorEastAsia" w:hAnsiTheme="minorEastAsia"/>
                <w:color w:val="000000" w:themeColor="text1"/>
                <w:sz w:val="18"/>
                <w:szCs w:val="18"/>
              </w:rPr>
            </w:pPr>
          </w:p>
        </w:tc>
      </w:tr>
      <w:tr w:rsidR="00E17042" w:rsidRPr="00FD6DC8" w14:paraId="1B7EDBC3" w14:textId="77777777" w:rsidTr="00E17042">
        <w:tc>
          <w:tcPr>
            <w:tcW w:w="817" w:type="dxa"/>
            <w:shd w:val="clear" w:color="auto" w:fill="EAF1DD" w:themeFill="accent3" w:themeFillTint="33"/>
            <w:noWrap/>
            <w:vAlign w:val="center"/>
          </w:tcPr>
          <w:p w14:paraId="7020C2E3" w14:textId="77777777" w:rsidR="00E17042" w:rsidRPr="00B44D33" w:rsidRDefault="00E17042" w:rsidP="008F04D3">
            <w:pPr>
              <w:snapToGrid w:val="0"/>
              <w:jc w:val="center"/>
              <w:rPr>
                <w:rFonts w:ascii="ＭＳ Ｐ明朝" w:eastAsia="ＭＳ Ｐ明朝" w:hAnsi="ＭＳ Ｐ明朝"/>
                <w:sz w:val="18"/>
                <w:szCs w:val="18"/>
              </w:rPr>
            </w:pPr>
            <w:r w:rsidRPr="00A07387">
              <w:rPr>
                <w:rFonts w:ascii="ＭＳ Ｐ明朝" w:eastAsia="ＭＳ Ｐ明朝" w:hAnsi="ＭＳ Ｐ明朝" w:hint="eastAsia"/>
                <w:color w:val="000000" w:themeColor="text1"/>
                <w:sz w:val="18"/>
                <w:szCs w:val="18"/>
              </w:rPr>
              <w:t>適・否</w:t>
            </w:r>
          </w:p>
        </w:tc>
        <w:tc>
          <w:tcPr>
            <w:tcW w:w="1276" w:type="dxa"/>
          </w:tcPr>
          <w:p w14:paraId="33E16DCF" w14:textId="77777777" w:rsidR="00E17042" w:rsidRPr="001C70D1" w:rsidDel="00EA27C4"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4 従たる事業所を設置する場合における特例</w:t>
            </w:r>
          </w:p>
        </w:tc>
        <w:tc>
          <w:tcPr>
            <w:tcW w:w="8788" w:type="dxa"/>
          </w:tcPr>
          <w:p w14:paraId="6A3E750A" w14:textId="77777777" w:rsidR="00E17042" w:rsidRPr="001C70D1" w:rsidRDefault="00E17042" w:rsidP="008F04D3">
            <w:pPr>
              <w:snapToGrid w:val="0"/>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t xml:space="preserve">　事業所における主たる事業所（主たる事業所）と一体的に管理運営を行う事業所（従たる事業所）を設置している場合においては、主たる事業所及び従たる事業所の従業者のうちそれぞれ1人以上は、専ら当該主たる事業所又は従たる事業所の職務に従事する相談支援専門員となっているか。</w:t>
            </w:r>
          </w:p>
        </w:tc>
        <w:tc>
          <w:tcPr>
            <w:tcW w:w="1843" w:type="dxa"/>
          </w:tcPr>
          <w:p w14:paraId="791CEE7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4条の2第2項</w:t>
            </w:r>
          </w:p>
        </w:tc>
        <w:tc>
          <w:tcPr>
            <w:tcW w:w="2126" w:type="dxa"/>
          </w:tcPr>
          <w:p w14:paraId="65F5A319" w14:textId="77777777" w:rsidR="00E17042" w:rsidRPr="001C70D1" w:rsidRDefault="00E17042" w:rsidP="008F04D3">
            <w:pPr>
              <w:snapToGrid w:val="0"/>
              <w:rPr>
                <w:rFonts w:asciiTheme="minorEastAsia" w:hAnsiTheme="minorEastAsia"/>
                <w:color w:val="000000" w:themeColor="text1"/>
                <w:sz w:val="18"/>
                <w:szCs w:val="18"/>
              </w:rPr>
            </w:pPr>
          </w:p>
        </w:tc>
      </w:tr>
      <w:tr w:rsidR="00E17042" w:rsidRPr="00367DD9" w14:paraId="587063E5" w14:textId="77777777" w:rsidTr="00E17042">
        <w:trPr>
          <w:trHeight w:hRule="exact" w:val="510"/>
        </w:trPr>
        <w:tc>
          <w:tcPr>
            <w:tcW w:w="14850" w:type="dxa"/>
            <w:gridSpan w:val="5"/>
            <w:noWrap/>
            <w:vAlign w:val="center"/>
            <w:hideMark/>
          </w:tcPr>
          <w:p w14:paraId="6CC18DF8"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ゴシック" w:eastAsia="ＭＳ Ｐゴシック" w:hAnsi="ＭＳ Ｐゴシック" w:hint="eastAsia"/>
                <w:b/>
                <w:bCs/>
                <w:color w:val="000000" w:themeColor="text1"/>
                <w:sz w:val="18"/>
                <w:szCs w:val="18"/>
              </w:rPr>
              <w:t>第</w:t>
            </w:r>
            <w:r w:rsidRPr="001C70D1">
              <w:rPr>
                <w:rFonts w:ascii="ＭＳ Ｐゴシック" w:eastAsia="ＭＳ Ｐゴシック" w:hAnsi="ＭＳ Ｐゴシック"/>
                <w:b/>
                <w:bCs/>
                <w:color w:val="000000" w:themeColor="text1"/>
                <w:sz w:val="18"/>
                <w:szCs w:val="18"/>
              </w:rPr>
              <w:t>3</w:t>
            </w:r>
            <w:r w:rsidRPr="001C70D1">
              <w:rPr>
                <w:rFonts w:ascii="ＭＳ Ｐゴシック" w:eastAsia="ＭＳ Ｐゴシック" w:hAnsi="ＭＳ Ｐゴシック" w:hint="eastAsia"/>
                <w:b/>
                <w:bCs/>
                <w:color w:val="000000" w:themeColor="text1"/>
                <w:sz w:val="18"/>
                <w:szCs w:val="18"/>
              </w:rPr>
              <w:t xml:space="preserve">　運営に関する基準（児童福祉法に基づく指定障害児相談支援の事業の人員及び運営に関する基準（平成</w:t>
            </w:r>
            <w:r w:rsidRPr="001C70D1">
              <w:rPr>
                <w:rFonts w:ascii="ＭＳ Ｐゴシック" w:eastAsia="ＭＳ Ｐゴシック" w:hAnsi="ＭＳ Ｐゴシック"/>
                <w:b/>
                <w:bCs/>
                <w:color w:val="000000" w:themeColor="text1"/>
                <w:sz w:val="18"/>
                <w:szCs w:val="18"/>
              </w:rPr>
              <w:t>24年厚生労働省令第29号））</w:t>
            </w:r>
          </w:p>
        </w:tc>
      </w:tr>
      <w:tr w:rsidR="00E17042" w:rsidRPr="00FD6DC8" w14:paraId="15F87D3B" w14:textId="77777777" w:rsidTr="00E17042">
        <w:tc>
          <w:tcPr>
            <w:tcW w:w="817" w:type="dxa"/>
            <w:tcBorders>
              <w:bottom w:val="single" w:sz="4" w:space="0" w:color="auto"/>
            </w:tcBorders>
            <w:shd w:val="clear" w:color="auto" w:fill="EAF1DD" w:themeFill="accent3" w:themeFillTint="33"/>
            <w:noWrap/>
            <w:vAlign w:val="center"/>
            <w:hideMark/>
          </w:tcPr>
          <w:p w14:paraId="6AB52B52"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val="restart"/>
            <w:hideMark/>
          </w:tcPr>
          <w:p w14:paraId="434BCE8B"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1 </w:t>
            </w:r>
            <w:r w:rsidRPr="001C70D1">
              <w:rPr>
                <w:rFonts w:ascii="ＭＳ Ｐ明朝" w:eastAsia="ＭＳ Ｐ明朝" w:hAnsi="ＭＳ Ｐ明朝" w:hint="eastAsia"/>
                <w:color w:val="000000" w:themeColor="text1"/>
                <w:sz w:val="18"/>
                <w:szCs w:val="18"/>
              </w:rPr>
              <w:t>内容及び手続の説明及び同意</w:t>
            </w:r>
          </w:p>
        </w:tc>
        <w:tc>
          <w:tcPr>
            <w:tcW w:w="8788" w:type="dxa"/>
            <w:hideMark/>
          </w:tcPr>
          <w:p w14:paraId="4E3F7799" w14:textId="26106669"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 xml:space="preserve">　障害児相談支援対象保護者が指定障害児相談支援の利用の申込みを行ったときは、当該利用申込者に係る障害児の障害の特性に応じた適切な配慮をしつつ、当該利用申込者に対し、運営規程の概要その他の利用申込者のサービスの選択に資すると認められる重要事項を記した文書を交付して説明を行い、当該指定障害児相談支援の提供の開始について当該利用申込者の同意を得ているか。</w:t>
            </w:r>
          </w:p>
          <w:p w14:paraId="73DBFEE6" w14:textId="77777777" w:rsidR="00E17042" w:rsidRPr="001C70D1" w:rsidRDefault="00E17042" w:rsidP="008F04D3">
            <w:pPr>
              <w:snapToGrid w:val="0"/>
              <w:ind w:leftChars="100" w:left="418" w:hangingChars="100" w:hanging="194"/>
              <w:rPr>
                <w:rFonts w:asciiTheme="minorEastAsia" w:hAnsiTheme="minorEastAsia"/>
                <w:color w:val="000000" w:themeColor="text1"/>
                <w:sz w:val="18"/>
                <w:szCs w:val="18"/>
              </w:rPr>
            </w:pPr>
          </w:p>
          <w:p w14:paraId="59CEA0FC" w14:textId="77777777" w:rsidR="00E17042" w:rsidRPr="001C70D1" w:rsidRDefault="00E17042" w:rsidP="008F04D3">
            <w:pPr>
              <w:snapToGrid w:val="0"/>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重要事項の説明時に次の内容を記した説明書、パンフレット等を交付すること。</w:t>
            </w:r>
          </w:p>
          <w:p w14:paraId="6702BEE2" w14:textId="77777777" w:rsidR="00E17042" w:rsidRPr="001C70D1" w:rsidRDefault="00E17042" w:rsidP="00E42751">
            <w:pPr>
              <w:snapToGrid w:val="0"/>
              <w:ind w:leftChars="100" w:left="224" w:firstLineChars="100" w:firstLine="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運営規程の概要、従業者の勤務体制、事故発生時の対応、苦情処理の体制、提供するサービスの第三者評価の実施状況等</w:t>
            </w:r>
          </w:p>
        </w:tc>
        <w:tc>
          <w:tcPr>
            <w:tcW w:w="1843" w:type="dxa"/>
            <w:hideMark/>
          </w:tcPr>
          <w:p w14:paraId="6F61CE0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5条第1項</w:t>
            </w:r>
          </w:p>
        </w:tc>
        <w:tc>
          <w:tcPr>
            <w:tcW w:w="2126" w:type="dxa"/>
            <w:vMerge w:val="restart"/>
            <w:hideMark/>
          </w:tcPr>
          <w:p w14:paraId="162A9C6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・利用申込書</w:t>
            </w:r>
          </w:p>
          <w:p w14:paraId="7BBF8AA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・申込時の説明書</w:t>
            </w:r>
          </w:p>
          <w:p w14:paraId="7E3774C5"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・同意に係る書類</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・運営規程</w:t>
            </w:r>
          </w:p>
          <w:p w14:paraId="3087A1AD"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・利用契約書</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・重要事項説明書</w:t>
            </w:r>
          </w:p>
          <w:p w14:paraId="5E524A47" w14:textId="77777777"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1CC7B691" w14:textId="77777777" w:rsidTr="00E17042">
        <w:tc>
          <w:tcPr>
            <w:tcW w:w="817" w:type="dxa"/>
            <w:shd w:val="clear" w:color="auto" w:fill="EAF1DD" w:themeFill="accent3" w:themeFillTint="33"/>
            <w:noWrap/>
            <w:vAlign w:val="center"/>
            <w:hideMark/>
          </w:tcPr>
          <w:p w14:paraId="78E90870"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1EF59FE2"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500369DB" w14:textId="5E358004" w:rsidR="00E17042" w:rsidRPr="001C70D1" w:rsidRDefault="006D45CB" w:rsidP="008F04D3">
            <w:pPr>
              <w:snapToGrid w:val="0"/>
              <w:ind w:left="291" w:hangingChars="150" w:hanging="291"/>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E17042" w:rsidRPr="001C70D1">
              <w:rPr>
                <w:rFonts w:asciiTheme="minorEastAsia" w:hAnsiTheme="minorEastAsia"/>
                <w:color w:val="000000" w:themeColor="text1"/>
                <w:sz w:val="18"/>
                <w:szCs w:val="18"/>
              </w:rPr>
              <w:t xml:space="preserve">　社会福祉法第77条の規定に基づき書面の交付を行う場合は、利用申込者に係る障害児の障害の特性に応じた適切な配慮をしているか。</w:t>
            </w:r>
          </w:p>
          <w:p w14:paraId="2E00DEB6" w14:textId="77777777" w:rsidR="00E17042" w:rsidRPr="001C70D1" w:rsidRDefault="00E17042" w:rsidP="008F04D3">
            <w:pPr>
              <w:snapToGrid w:val="0"/>
              <w:ind w:leftChars="100" w:left="418" w:hangingChars="100" w:hanging="194"/>
              <w:rPr>
                <w:rFonts w:asciiTheme="minorEastAsia" w:hAnsiTheme="minorEastAsia"/>
                <w:color w:val="000000" w:themeColor="text1"/>
                <w:sz w:val="18"/>
                <w:szCs w:val="18"/>
              </w:rPr>
            </w:pPr>
          </w:p>
          <w:p w14:paraId="726CB206" w14:textId="77777777" w:rsidR="00E17042" w:rsidRPr="001C70D1" w:rsidRDefault="00E17042" w:rsidP="008F04D3">
            <w:pPr>
              <w:snapToGrid w:val="0"/>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交付する書面に記載すべき内容</w:t>
            </w:r>
          </w:p>
          <w:p w14:paraId="4EF67C13" w14:textId="77777777" w:rsidR="00E17042" w:rsidRPr="001C70D1" w:rsidRDefault="00E17042" w:rsidP="008F04D3">
            <w:pPr>
              <w:snapToGrid w:val="0"/>
              <w:ind w:leftChars="168" w:left="377" w:firstLineChars="1" w:firstLine="2"/>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経営者の名称及び主たる事務所の所在地、提供する指定障害児相談支援の内容、利用者が支払うべき額に関する事項、提供開始年月日、苦情を受け付けるための窓口</w:t>
            </w:r>
          </w:p>
        </w:tc>
        <w:tc>
          <w:tcPr>
            <w:tcW w:w="1843" w:type="dxa"/>
            <w:hideMark/>
          </w:tcPr>
          <w:p w14:paraId="6102D452"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5条第2項</w:t>
            </w:r>
          </w:p>
        </w:tc>
        <w:tc>
          <w:tcPr>
            <w:tcW w:w="2126" w:type="dxa"/>
            <w:vMerge/>
            <w:hideMark/>
          </w:tcPr>
          <w:p w14:paraId="44982B73" w14:textId="77777777"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7C458FB0" w14:textId="77777777" w:rsidTr="00E17042">
        <w:tc>
          <w:tcPr>
            <w:tcW w:w="817" w:type="dxa"/>
            <w:shd w:val="clear" w:color="auto" w:fill="EAF1DD" w:themeFill="accent3" w:themeFillTint="33"/>
            <w:noWrap/>
            <w:vAlign w:val="center"/>
            <w:hideMark/>
          </w:tcPr>
          <w:p w14:paraId="34B39FB5"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val="restart"/>
            <w:hideMark/>
          </w:tcPr>
          <w:p w14:paraId="6A02C415"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2 </w:t>
            </w:r>
            <w:r w:rsidRPr="001C70D1">
              <w:rPr>
                <w:rFonts w:ascii="ＭＳ Ｐ明朝" w:eastAsia="ＭＳ Ｐ明朝" w:hAnsi="ＭＳ Ｐ明朝" w:hint="eastAsia"/>
                <w:color w:val="000000" w:themeColor="text1"/>
                <w:sz w:val="18"/>
                <w:szCs w:val="18"/>
              </w:rPr>
              <w:t>契約内容の報告等</w:t>
            </w:r>
          </w:p>
        </w:tc>
        <w:tc>
          <w:tcPr>
            <w:tcW w:w="8788" w:type="dxa"/>
            <w:hideMark/>
          </w:tcPr>
          <w:p w14:paraId="072957F6" w14:textId="00CF1804"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 xml:space="preserve">　指定障害児相談支援の利用に係る契約をしたときは、その旨を</w:t>
            </w:r>
            <w:r w:rsidR="00DA6EC2">
              <w:rPr>
                <w:rFonts w:asciiTheme="minorEastAsia" w:hAnsiTheme="minorEastAsia" w:hint="eastAsia"/>
                <w:color w:val="000000" w:themeColor="text1"/>
                <w:sz w:val="18"/>
                <w:szCs w:val="18"/>
              </w:rPr>
              <w:t>本</w:t>
            </w:r>
            <w:r w:rsidR="00E17042" w:rsidRPr="001C70D1">
              <w:rPr>
                <w:rFonts w:asciiTheme="minorEastAsia" w:hAnsiTheme="minorEastAsia"/>
                <w:color w:val="000000" w:themeColor="text1"/>
                <w:sz w:val="18"/>
                <w:szCs w:val="18"/>
              </w:rPr>
              <w:t>市に対し遅滞なく報告しているか。</w:t>
            </w:r>
          </w:p>
        </w:tc>
        <w:tc>
          <w:tcPr>
            <w:tcW w:w="1843" w:type="dxa"/>
            <w:hideMark/>
          </w:tcPr>
          <w:p w14:paraId="58203548"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6条第1項</w:t>
            </w:r>
          </w:p>
        </w:tc>
        <w:tc>
          <w:tcPr>
            <w:tcW w:w="2126" w:type="dxa"/>
            <w:hideMark/>
          </w:tcPr>
          <w:p w14:paraId="66A8FED8"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・契約内容報告書の控え</w:t>
            </w:r>
          </w:p>
        </w:tc>
      </w:tr>
      <w:tr w:rsidR="00E17042" w:rsidRPr="00FD6DC8" w14:paraId="4CE43450" w14:textId="77777777" w:rsidTr="00E17042">
        <w:tc>
          <w:tcPr>
            <w:tcW w:w="817" w:type="dxa"/>
            <w:shd w:val="clear" w:color="auto" w:fill="EAF1DD" w:themeFill="accent3" w:themeFillTint="33"/>
            <w:noWrap/>
            <w:vAlign w:val="center"/>
            <w:hideMark/>
          </w:tcPr>
          <w:p w14:paraId="13A6505F"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6E6602AF"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5A81D9ED" w14:textId="6B140A32"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E17042" w:rsidRPr="001C70D1">
              <w:rPr>
                <w:rFonts w:asciiTheme="minorEastAsia" w:hAnsiTheme="minorEastAsia"/>
                <w:color w:val="000000" w:themeColor="text1"/>
                <w:sz w:val="18"/>
                <w:szCs w:val="18"/>
              </w:rPr>
              <w:t xml:space="preserve">　障害児支援利用計画を作成したときは、その写しを</w:t>
            </w:r>
            <w:r w:rsidR="00DA6EC2">
              <w:rPr>
                <w:rFonts w:asciiTheme="minorEastAsia" w:hAnsiTheme="minorEastAsia" w:hint="eastAsia"/>
                <w:color w:val="000000" w:themeColor="text1"/>
                <w:sz w:val="18"/>
                <w:szCs w:val="18"/>
              </w:rPr>
              <w:t>本</w:t>
            </w:r>
            <w:r w:rsidR="00E17042" w:rsidRPr="001C70D1">
              <w:rPr>
                <w:rFonts w:asciiTheme="minorEastAsia" w:hAnsiTheme="minorEastAsia"/>
                <w:color w:val="000000" w:themeColor="text1"/>
                <w:sz w:val="18"/>
                <w:szCs w:val="18"/>
              </w:rPr>
              <w:t>市に対し遅滞なく提出しているか。</w:t>
            </w:r>
          </w:p>
        </w:tc>
        <w:tc>
          <w:tcPr>
            <w:tcW w:w="1843" w:type="dxa"/>
            <w:hideMark/>
          </w:tcPr>
          <w:p w14:paraId="429237BB"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6条第2項</w:t>
            </w:r>
          </w:p>
        </w:tc>
        <w:tc>
          <w:tcPr>
            <w:tcW w:w="2126" w:type="dxa"/>
            <w:hideMark/>
          </w:tcPr>
          <w:p w14:paraId="7E70EA94" w14:textId="1447F4EC"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w:t>
            </w:r>
            <w:r w:rsidR="00DA6EC2">
              <w:rPr>
                <w:rFonts w:ascii="ＭＳ Ｐ明朝" w:eastAsia="ＭＳ Ｐ明朝" w:hAnsi="ＭＳ Ｐ明朝" w:hint="eastAsia"/>
                <w:color w:val="000000" w:themeColor="text1"/>
                <w:sz w:val="18"/>
                <w:szCs w:val="18"/>
              </w:rPr>
              <w:t>本</w:t>
            </w:r>
            <w:r w:rsidRPr="001C70D1">
              <w:rPr>
                <w:rFonts w:ascii="ＭＳ Ｐ明朝" w:eastAsia="ＭＳ Ｐ明朝" w:hAnsi="ＭＳ Ｐ明朝" w:hint="eastAsia"/>
                <w:color w:val="000000" w:themeColor="text1"/>
                <w:sz w:val="18"/>
                <w:szCs w:val="18"/>
              </w:rPr>
              <w:t>市へ障害児支援利</w:t>
            </w:r>
            <w:r w:rsidRPr="001C70D1">
              <w:rPr>
                <w:rFonts w:ascii="ＭＳ Ｐ明朝" w:eastAsia="ＭＳ Ｐ明朝" w:hAnsi="ＭＳ Ｐ明朝" w:hint="eastAsia"/>
                <w:color w:val="000000" w:themeColor="text1"/>
                <w:sz w:val="18"/>
                <w:szCs w:val="18"/>
              </w:rPr>
              <w:lastRenderedPageBreak/>
              <w:t>用計画の写しを提出したことがわかる記録等</w:t>
            </w:r>
          </w:p>
        </w:tc>
      </w:tr>
      <w:tr w:rsidR="00E17042" w:rsidRPr="00FD6DC8" w14:paraId="4C0CC325" w14:textId="77777777" w:rsidTr="00E17042">
        <w:tc>
          <w:tcPr>
            <w:tcW w:w="817" w:type="dxa"/>
            <w:shd w:val="clear" w:color="auto" w:fill="EAF1DD" w:themeFill="accent3" w:themeFillTint="33"/>
            <w:noWrap/>
            <w:vAlign w:val="center"/>
            <w:hideMark/>
          </w:tcPr>
          <w:p w14:paraId="69B7C756"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lastRenderedPageBreak/>
              <w:t>適・否</w:t>
            </w:r>
          </w:p>
        </w:tc>
        <w:tc>
          <w:tcPr>
            <w:tcW w:w="1276" w:type="dxa"/>
            <w:hideMark/>
          </w:tcPr>
          <w:p w14:paraId="4A672C1F"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3 </w:t>
            </w:r>
            <w:r w:rsidRPr="001C70D1">
              <w:rPr>
                <w:rFonts w:ascii="ＭＳ Ｐ明朝" w:eastAsia="ＭＳ Ｐ明朝" w:hAnsi="ＭＳ Ｐ明朝" w:hint="eastAsia"/>
                <w:color w:val="000000" w:themeColor="text1"/>
                <w:sz w:val="18"/>
                <w:szCs w:val="18"/>
              </w:rPr>
              <w:t>提供拒否の禁止</w:t>
            </w:r>
          </w:p>
        </w:tc>
        <w:tc>
          <w:tcPr>
            <w:tcW w:w="8788" w:type="dxa"/>
            <w:hideMark/>
          </w:tcPr>
          <w:p w14:paraId="73148118" w14:textId="77777777" w:rsidR="00E17042" w:rsidRPr="001C70D1" w:rsidRDefault="00E17042" w:rsidP="008F04D3">
            <w:pPr>
              <w:snapToGrid w:val="0"/>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xml:space="preserve">　正当な理由がなく、指定障害児相談支援の提供を拒んではいないか。</w:t>
            </w:r>
          </w:p>
        </w:tc>
        <w:tc>
          <w:tcPr>
            <w:tcW w:w="1843" w:type="dxa"/>
            <w:hideMark/>
          </w:tcPr>
          <w:p w14:paraId="74A95BC5"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7条</w:t>
            </w:r>
          </w:p>
        </w:tc>
        <w:tc>
          <w:tcPr>
            <w:tcW w:w="2126" w:type="dxa"/>
            <w:hideMark/>
          </w:tcPr>
          <w:p w14:paraId="20327DB1"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・利用申込受付簿</w:t>
            </w:r>
          </w:p>
        </w:tc>
      </w:tr>
      <w:tr w:rsidR="00E17042" w:rsidRPr="00FD6DC8" w14:paraId="35B7E068" w14:textId="77777777" w:rsidTr="00E17042">
        <w:tc>
          <w:tcPr>
            <w:tcW w:w="817" w:type="dxa"/>
            <w:shd w:val="clear" w:color="auto" w:fill="EAF1DD" w:themeFill="accent3" w:themeFillTint="33"/>
            <w:noWrap/>
            <w:vAlign w:val="center"/>
            <w:hideMark/>
          </w:tcPr>
          <w:p w14:paraId="20A74619"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hideMark/>
          </w:tcPr>
          <w:p w14:paraId="4C38F6E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4 </w:t>
            </w:r>
            <w:r w:rsidRPr="001C70D1">
              <w:rPr>
                <w:rFonts w:ascii="ＭＳ Ｐ明朝" w:eastAsia="ＭＳ Ｐ明朝" w:hAnsi="ＭＳ Ｐ明朝" w:hint="eastAsia"/>
                <w:color w:val="000000" w:themeColor="text1"/>
                <w:sz w:val="18"/>
                <w:szCs w:val="18"/>
              </w:rPr>
              <w:t>サービス提供困難時の対応</w:t>
            </w:r>
          </w:p>
        </w:tc>
        <w:tc>
          <w:tcPr>
            <w:tcW w:w="8788" w:type="dxa"/>
            <w:hideMark/>
          </w:tcPr>
          <w:p w14:paraId="40643915" w14:textId="77777777" w:rsidR="00E17042" w:rsidRPr="001C70D1" w:rsidRDefault="00E17042" w:rsidP="008F04D3">
            <w:pPr>
              <w:snapToGrid w:val="0"/>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xml:space="preserve">　事業所の通常の事業の実施地域等を勘案し、利用申込者及び利用申込者に係る障害児に対し自ら適切な指定障害児相談支援を提供することが困難であると認めた場合は、適当な他の指定障害児相談支援事業者の紹介その他の必要な措置を速やかに講じているか。</w:t>
            </w:r>
          </w:p>
        </w:tc>
        <w:tc>
          <w:tcPr>
            <w:tcW w:w="1843" w:type="dxa"/>
            <w:hideMark/>
          </w:tcPr>
          <w:p w14:paraId="5FEEB391"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8条</w:t>
            </w:r>
          </w:p>
        </w:tc>
        <w:tc>
          <w:tcPr>
            <w:tcW w:w="2126" w:type="dxa"/>
            <w:hideMark/>
          </w:tcPr>
          <w:p w14:paraId="636BB2D1"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・利用申込受付簿</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・紹介等の記録</w:t>
            </w:r>
          </w:p>
        </w:tc>
      </w:tr>
      <w:tr w:rsidR="00E17042" w:rsidRPr="00FD6DC8" w14:paraId="4CCCBE52" w14:textId="77777777" w:rsidTr="00E17042">
        <w:tc>
          <w:tcPr>
            <w:tcW w:w="817" w:type="dxa"/>
            <w:shd w:val="clear" w:color="auto" w:fill="EAF1DD" w:themeFill="accent3" w:themeFillTint="33"/>
            <w:noWrap/>
            <w:vAlign w:val="center"/>
            <w:hideMark/>
          </w:tcPr>
          <w:p w14:paraId="6A28BF82"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hideMark/>
          </w:tcPr>
          <w:p w14:paraId="3847D43D"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5 </w:t>
            </w:r>
            <w:r w:rsidRPr="001C70D1">
              <w:rPr>
                <w:rFonts w:ascii="ＭＳ Ｐ明朝" w:eastAsia="ＭＳ Ｐ明朝" w:hAnsi="ＭＳ Ｐ明朝" w:hint="eastAsia"/>
                <w:color w:val="000000" w:themeColor="text1"/>
                <w:sz w:val="18"/>
                <w:szCs w:val="18"/>
              </w:rPr>
              <w:t>受給資格の確認</w:t>
            </w:r>
          </w:p>
        </w:tc>
        <w:tc>
          <w:tcPr>
            <w:tcW w:w="8788" w:type="dxa"/>
            <w:hideMark/>
          </w:tcPr>
          <w:p w14:paraId="36A60539" w14:textId="77777777" w:rsidR="00E17042" w:rsidRPr="001C70D1" w:rsidRDefault="00E17042" w:rsidP="008F04D3">
            <w:pPr>
              <w:snapToGrid w:val="0"/>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xml:space="preserve">　指定障害児相談支援の提供を求められた場合は、その者の提示する通所受給者証によって、障害児相談支援給付費の支給対象者であること、モニタリングの期間、通所給付決定の有無、通所給付決定の有効期間、支給量等を確かめているか。</w:t>
            </w:r>
          </w:p>
        </w:tc>
        <w:tc>
          <w:tcPr>
            <w:tcW w:w="1843" w:type="dxa"/>
            <w:hideMark/>
          </w:tcPr>
          <w:p w14:paraId="1A23261D"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9条</w:t>
            </w:r>
          </w:p>
        </w:tc>
        <w:tc>
          <w:tcPr>
            <w:tcW w:w="2126" w:type="dxa"/>
            <w:hideMark/>
          </w:tcPr>
          <w:p w14:paraId="5179E82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・受給者証写し</w:t>
            </w:r>
          </w:p>
        </w:tc>
      </w:tr>
      <w:tr w:rsidR="00E17042" w:rsidRPr="00FD6DC8" w14:paraId="0A48A71F" w14:textId="77777777" w:rsidTr="00E17042">
        <w:tc>
          <w:tcPr>
            <w:tcW w:w="817" w:type="dxa"/>
            <w:shd w:val="clear" w:color="auto" w:fill="EAF1DD" w:themeFill="accent3" w:themeFillTint="33"/>
            <w:noWrap/>
            <w:vAlign w:val="center"/>
            <w:hideMark/>
          </w:tcPr>
          <w:p w14:paraId="65AE1D90"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hideMark/>
          </w:tcPr>
          <w:p w14:paraId="63B10BFB"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6 </w:t>
            </w:r>
            <w:r w:rsidRPr="001C70D1">
              <w:rPr>
                <w:rFonts w:ascii="ＭＳ Ｐ明朝" w:eastAsia="ＭＳ Ｐ明朝" w:hAnsi="ＭＳ Ｐ明朝" w:hint="eastAsia"/>
                <w:color w:val="000000" w:themeColor="text1"/>
                <w:sz w:val="18"/>
                <w:szCs w:val="18"/>
              </w:rPr>
              <w:t>通所給付決定の申請に係る援助</w:t>
            </w:r>
          </w:p>
        </w:tc>
        <w:tc>
          <w:tcPr>
            <w:tcW w:w="8788" w:type="dxa"/>
            <w:hideMark/>
          </w:tcPr>
          <w:p w14:paraId="1A2580E4" w14:textId="77777777" w:rsidR="00E17042" w:rsidRPr="001C70D1" w:rsidRDefault="00E17042" w:rsidP="008F04D3">
            <w:pPr>
              <w:snapToGrid w:val="0"/>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xml:space="preserve">　通所給付決定に通常要すべき標準的な期間を考慮し、通所給付決定の有効期間の終了に伴う通所給付決定の申請について、必要な援助を行っているか。</w:t>
            </w:r>
          </w:p>
        </w:tc>
        <w:tc>
          <w:tcPr>
            <w:tcW w:w="1843" w:type="dxa"/>
            <w:hideMark/>
          </w:tcPr>
          <w:p w14:paraId="2BCE631A"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10条</w:t>
            </w:r>
          </w:p>
        </w:tc>
        <w:tc>
          <w:tcPr>
            <w:tcW w:w="2126" w:type="dxa"/>
            <w:hideMark/>
          </w:tcPr>
          <w:p w14:paraId="27BC9FB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・利用申込受付簿</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・援助等の記録</w:t>
            </w:r>
          </w:p>
        </w:tc>
      </w:tr>
      <w:tr w:rsidR="00E17042" w:rsidRPr="00FD6DC8" w14:paraId="24F43915" w14:textId="77777777" w:rsidTr="00E17042">
        <w:tc>
          <w:tcPr>
            <w:tcW w:w="817" w:type="dxa"/>
            <w:shd w:val="clear" w:color="auto" w:fill="EAF1DD" w:themeFill="accent3" w:themeFillTint="33"/>
            <w:noWrap/>
            <w:vAlign w:val="center"/>
            <w:hideMark/>
          </w:tcPr>
          <w:p w14:paraId="2040101A"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tcBorders>
              <w:bottom w:val="single" w:sz="4" w:space="0" w:color="auto"/>
            </w:tcBorders>
            <w:hideMark/>
          </w:tcPr>
          <w:p w14:paraId="54B685FE"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7 </w:t>
            </w:r>
            <w:r w:rsidRPr="001C70D1">
              <w:rPr>
                <w:rFonts w:ascii="ＭＳ Ｐ明朝" w:eastAsia="ＭＳ Ｐ明朝" w:hAnsi="ＭＳ Ｐ明朝" w:hint="eastAsia"/>
                <w:color w:val="000000" w:themeColor="text1"/>
                <w:sz w:val="18"/>
                <w:szCs w:val="18"/>
              </w:rPr>
              <w:t>身分を証する書類の携行</w:t>
            </w:r>
          </w:p>
        </w:tc>
        <w:tc>
          <w:tcPr>
            <w:tcW w:w="8788" w:type="dxa"/>
            <w:hideMark/>
          </w:tcPr>
          <w:p w14:paraId="793F453A" w14:textId="77777777" w:rsidR="00E17042" w:rsidRPr="001C70D1" w:rsidRDefault="00E17042" w:rsidP="008F04D3">
            <w:pPr>
              <w:snapToGrid w:val="0"/>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xml:space="preserve">　相談支援専門員又は相談支援員に身分を証する書類を携行させ、初回訪問時及び障害児又はその家族から求められたときは、これを提示すべき旨を指導しているか。</w:t>
            </w:r>
          </w:p>
        </w:tc>
        <w:tc>
          <w:tcPr>
            <w:tcW w:w="1843" w:type="dxa"/>
            <w:hideMark/>
          </w:tcPr>
          <w:p w14:paraId="0B4FA7C0"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11条</w:t>
            </w:r>
          </w:p>
        </w:tc>
        <w:tc>
          <w:tcPr>
            <w:tcW w:w="2126" w:type="dxa"/>
            <w:hideMark/>
          </w:tcPr>
          <w:p w14:paraId="09E336F6"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・身分証明書、名札等</w:t>
            </w:r>
          </w:p>
          <w:p w14:paraId="6CC0366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・就業規則</w:t>
            </w:r>
          </w:p>
        </w:tc>
      </w:tr>
      <w:tr w:rsidR="00E17042" w:rsidRPr="00FD6DC8" w14:paraId="7DBE2956" w14:textId="77777777" w:rsidTr="00E17042">
        <w:tc>
          <w:tcPr>
            <w:tcW w:w="817" w:type="dxa"/>
            <w:shd w:val="clear" w:color="auto" w:fill="EAF1DD" w:themeFill="accent3" w:themeFillTint="33"/>
            <w:noWrap/>
            <w:vAlign w:val="center"/>
            <w:hideMark/>
          </w:tcPr>
          <w:p w14:paraId="483E9380"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val="restart"/>
            <w:hideMark/>
          </w:tcPr>
          <w:p w14:paraId="23AD6A2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8 </w:t>
            </w:r>
            <w:r w:rsidRPr="001C70D1">
              <w:rPr>
                <w:rFonts w:ascii="ＭＳ Ｐ明朝" w:eastAsia="ＭＳ Ｐ明朝" w:hAnsi="ＭＳ Ｐ明朝" w:hint="eastAsia"/>
                <w:color w:val="000000" w:themeColor="text1"/>
                <w:sz w:val="18"/>
                <w:szCs w:val="18"/>
              </w:rPr>
              <w:t>障害児相談支援給付費の額等の受領</w:t>
            </w:r>
          </w:p>
        </w:tc>
        <w:tc>
          <w:tcPr>
            <w:tcW w:w="8788" w:type="dxa"/>
            <w:hideMark/>
          </w:tcPr>
          <w:p w14:paraId="4ECED733" w14:textId="5EF3EE31"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 xml:space="preserve">　法定代理受領を行わない指定障害児相談支援を提供した際は、障害児相談支援対象保護者から当該指定障害児相談支援につき</w:t>
            </w:r>
            <w:r w:rsidR="00E17042" w:rsidRPr="001C70D1">
              <w:rPr>
                <w:rFonts w:asciiTheme="minorEastAsia" w:hAnsiTheme="minorEastAsia" w:hint="eastAsia"/>
                <w:color w:val="000000" w:themeColor="text1"/>
                <w:sz w:val="18"/>
                <w:szCs w:val="18"/>
              </w:rPr>
              <w:t>、指定障害児相談支援に通常要する費用につき厚生労働大臣が定める基準により算定した費用の額（その額が現に当該指定障害児相談支援に要した費用の額を超えるときは、当該現に指定障害児相談支援に要した費用の額）の支払を受けているか。</w:t>
            </w:r>
          </w:p>
        </w:tc>
        <w:tc>
          <w:tcPr>
            <w:tcW w:w="1843" w:type="dxa"/>
            <w:hideMark/>
          </w:tcPr>
          <w:p w14:paraId="7022A8B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12条第1項</w:t>
            </w:r>
          </w:p>
        </w:tc>
        <w:tc>
          <w:tcPr>
            <w:tcW w:w="2126" w:type="dxa"/>
            <w:hideMark/>
          </w:tcPr>
          <w:p w14:paraId="7CAFC24E"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・請求書</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・領収証控え</w:t>
            </w:r>
            <w:r w:rsidRPr="001C70D1">
              <w:rPr>
                <w:rFonts w:ascii="ＭＳ Ｐ明朝" w:eastAsia="ＭＳ Ｐ明朝" w:hAnsi="ＭＳ Ｐ明朝"/>
                <w:color w:val="000000" w:themeColor="text1"/>
                <w:sz w:val="18"/>
                <w:szCs w:val="18"/>
              </w:rPr>
              <w:br/>
            </w:r>
          </w:p>
        </w:tc>
      </w:tr>
      <w:tr w:rsidR="00E17042" w:rsidRPr="00FD6DC8" w14:paraId="0AF5C575" w14:textId="77777777" w:rsidTr="00E17042">
        <w:tc>
          <w:tcPr>
            <w:tcW w:w="817" w:type="dxa"/>
            <w:tcBorders>
              <w:bottom w:val="single" w:sz="4" w:space="0" w:color="auto"/>
            </w:tcBorders>
            <w:shd w:val="clear" w:color="auto" w:fill="EAF1DD" w:themeFill="accent3" w:themeFillTint="33"/>
            <w:noWrap/>
            <w:vAlign w:val="center"/>
            <w:hideMark/>
          </w:tcPr>
          <w:p w14:paraId="0344C3F4"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001E16ED"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1D6226D1" w14:textId="2AFC6236"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E17042" w:rsidRPr="001C70D1">
              <w:rPr>
                <w:rFonts w:asciiTheme="minorEastAsia" w:hAnsiTheme="minorEastAsia"/>
                <w:color w:val="000000" w:themeColor="text1"/>
                <w:sz w:val="18"/>
                <w:szCs w:val="18"/>
              </w:rPr>
              <w:t xml:space="preserve">　</w:t>
            </w: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の支払を受ける額のほか、障害児相談支援対象保護者の選定により通常の事業の実施地域以外の地域の居宅を訪問して指定障害児相談支援を提供する場合は、それに要した交通費の額の支払を障害児相談支援対象保護者から受けているか。</w:t>
            </w:r>
          </w:p>
        </w:tc>
        <w:tc>
          <w:tcPr>
            <w:tcW w:w="1843" w:type="dxa"/>
            <w:hideMark/>
          </w:tcPr>
          <w:p w14:paraId="5977EA8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12条第2項</w:t>
            </w:r>
          </w:p>
        </w:tc>
        <w:tc>
          <w:tcPr>
            <w:tcW w:w="2126" w:type="dxa"/>
            <w:hideMark/>
          </w:tcPr>
          <w:p w14:paraId="686DE981"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・請求書</w:t>
            </w:r>
          </w:p>
          <w:p w14:paraId="5BA3E23D"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・領収証控え</w:t>
            </w:r>
          </w:p>
          <w:p w14:paraId="392B18F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・交通費の額がわかる書類</w:t>
            </w:r>
          </w:p>
          <w:p w14:paraId="4569E7FE"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・運営規程</w:t>
            </w:r>
          </w:p>
        </w:tc>
      </w:tr>
      <w:tr w:rsidR="00E17042" w:rsidRPr="00FD6DC8" w14:paraId="4165D1A2" w14:textId="77777777" w:rsidTr="00E17042">
        <w:tc>
          <w:tcPr>
            <w:tcW w:w="817" w:type="dxa"/>
            <w:shd w:val="clear" w:color="auto" w:fill="EAF1DD" w:themeFill="accent3" w:themeFillTint="33"/>
            <w:noWrap/>
            <w:vAlign w:val="center"/>
            <w:hideMark/>
          </w:tcPr>
          <w:p w14:paraId="11A4C63D"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7955D67E"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6D1292C9" w14:textId="4890A6F3"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E17042" w:rsidRPr="001C70D1">
              <w:rPr>
                <w:rFonts w:asciiTheme="minorEastAsia" w:hAnsiTheme="minorEastAsia"/>
                <w:color w:val="000000" w:themeColor="text1"/>
                <w:sz w:val="18"/>
                <w:szCs w:val="18"/>
              </w:rPr>
              <w:t xml:space="preserve">　</w:t>
            </w: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及び</w:t>
            </w:r>
            <w:r>
              <w:rPr>
                <w:rFonts w:asciiTheme="minorEastAsia" w:hAnsiTheme="minorEastAsia"/>
                <w:color w:val="000000" w:themeColor="text1"/>
                <w:sz w:val="18"/>
                <w:szCs w:val="18"/>
              </w:rPr>
              <w:t>⑵</w:t>
            </w:r>
            <w:r w:rsidR="00E17042" w:rsidRPr="001C70D1">
              <w:rPr>
                <w:rFonts w:asciiTheme="minorEastAsia" w:hAnsiTheme="minorEastAsia"/>
                <w:color w:val="000000" w:themeColor="text1"/>
                <w:sz w:val="18"/>
                <w:szCs w:val="18"/>
              </w:rPr>
              <w:t>の費用の額の支払を受けた場合は、当該費用に係る領収証を当該費用の額を支払った障害児相談支援対象保護者に対し交付しているか。</w:t>
            </w:r>
          </w:p>
        </w:tc>
        <w:tc>
          <w:tcPr>
            <w:tcW w:w="1843" w:type="dxa"/>
            <w:hideMark/>
          </w:tcPr>
          <w:p w14:paraId="7C96225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12条第3項</w:t>
            </w:r>
          </w:p>
        </w:tc>
        <w:tc>
          <w:tcPr>
            <w:tcW w:w="2126" w:type="dxa"/>
            <w:hideMark/>
          </w:tcPr>
          <w:p w14:paraId="26AFCD5B"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・領収証控え</w:t>
            </w:r>
          </w:p>
        </w:tc>
      </w:tr>
      <w:tr w:rsidR="00E17042" w:rsidRPr="00FD6DC8" w14:paraId="05BFF5F5" w14:textId="77777777" w:rsidTr="00E17042">
        <w:tc>
          <w:tcPr>
            <w:tcW w:w="817" w:type="dxa"/>
            <w:shd w:val="clear" w:color="auto" w:fill="EAF1DD" w:themeFill="accent3" w:themeFillTint="33"/>
            <w:noWrap/>
            <w:vAlign w:val="center"/>
            <w:hideMark/>
          </w:tcPr>
          <w:p w14:paraId="7A2808D1"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6CE73960"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7D911706" w14:textId="6CA4DE3F"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E17042" w:rsidRPr="001C70D1">
              <w:rPr>
                <w:rFonts w:asciiTheme="minorEastAsia" w:hAnsiTheme="minorEastAsia"/>
                <w:color w:val="000000" w:themeColor="text1"/>
                <w:sz w:val="18"/>
                <w:szCs w:val="18"/>
              </w:rPr>
              <w:t xml:space="preserve">　</w:t>
            </w:r>
            <w:r>
              <w:rPr>
                <w:rFonts w:asciiTheme="minorEastAsia" w:hAnsiTheme="minorEastAsia"/>
                <w:color w:val="000000" w:themeColor="text1"/>
                <w:sz w:val="18"/>
                <w:szCs w:val="18"/>
              </w:rPr>
              <w:t>⑵</w:t>
            </w:r>
            <w:r w:rsidR="00E17042" w:rsidRPr="001C70D1">
              <w:rPr>
                <w:rFonts w:asciiTheme="minorEastAsia" w:hAnsiTheme="minorEastAsia"/>
                <w:color w:val="000000" w:themeColor="text1"/>
                <w:sz w:val="18"/>
                <w:szCs w:val="18"/>
              </w:rPr>
              <w:t>の交通費については、あらかじめ、障害児相談支援対象保護者に対し、その額について説明を行い、障害児相談支援対象保護者の同意を得ているか。</w:t>
            </w:r>
          </w:p>
        </w:tc>
        <w:tc>
          <w:tcPr>
            <w:tcW w:w="1843" w:type="dxa"/>
            <w:hideMark/>
          </w:tcPr>
          <w:p w14:paraId="422D4AD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12条第4項</w:t>
            </w:r>
          </w:p>
        </w:tc>
        <w:tc>
          <w:tcPr>
            <w:tcW w:w="2126" w:type="dxa"/>
            <w:hideMark/>
          </w:tcPr>
          <w:p w14:paraId="5E9C4E0D"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・同意に係る書類等</w:t>
            </w:r>
          </w:p>
          <w:p w14:paraId="2D6B3AEA"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・説明書類</w:t>
            </w:r>
          </w:p>
        </w:tc>
      </w:tr>
      <w:tr w:rsidR="00E17042" w:rsidRPr="00FD6DC8" w14:paraId="762E4B7E" w14:textId="77777777" w:rsidTr="00E17042">
        <w:tc>
          <w:tcPr>
            <w:tcW w:w="817" w:type="dxa"/>
            <w:shd w:val="clear" w:color="auto" w:fill="EAF1DD" w:themeFill="accent3" w:themeFillTint="33"/>
            <w:noWrap/>
            <w:vAlign w:val="center"/>
            <w:hideMark/>
          </w:tcPr>
          <w:p w14:paraId="304B6E67"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tcBorders>
              <w:bottom w:val="single" w:sz="4" w:space="0" w:color="auto"/>
            </w:tcBorders>
            <w:hideMark/>
          </w:tcPr>
          <w:p w14:paraId="58D73A4F"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9 </w:t>
            </w:r>
            <w:r w:rsidRPr="001C70D1">
              <w:rPr>
                <w:rFonts w:ascii="ＭＳ Ｐ明朝" w:eastAsia="ＭＳ Ｐ明朝" w:hAnsi="ＭＳ Ｐ明朝" w:hint="eastAsia"/>
                <w:color w:val="000000" w:themeColor="text1"/>
                <w:sz w:val="18"/>
                <w:szCs w:val="18"/>
              </w:rPr>
              <w:t>利用者負担額に係る管理</w:t>
            </w:r>
          </w:p>
        </w:tc>
        <w:tc>
          <w:tcPr>
            <w:tcW w:w="8788" w:type="dxa"/>
            <w:hideMark/>
          </w:tcPr>
          <w:p w14:paraId="53E4E12F" w14:textId="77777777" w:rsidR="00E17042" w:rsidRPr="001C70D1" w:rsidRDefault="00E17042" w:rsidP="008F04D3">
            <w:pPr>
              <w:snapToGrid w:val="0"/>
              <w:ind w:firstLineChars="100" w:firstLine="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指定障害児相談支援を提供している障害児相談支援対象保護者に係る障害児が当該指定障害児相談支援と同一の月に受けた指定通所支援につき法第</w:t>
            </w:r>
            <w:r w:rsidRPr="001C70D1">
              <w:rPr>
                <w:rFonts w:asciiTheme="minorEastAsia" w:hAnsiTheme="minorEastAsia"/>
                <w:color w:val="000000" w:themeColor="text1"/>
                <w:sz w:val="18"/>
                <w:szCs w:val="18"/>
              </w:rPr>
              <w:t>21条の5の3第2項第2号に掲げる額の合計額</w:t>
            </w:r>
            <w:r w:rsidRPr="001C70D1">
              <w:rPr>
                <w:rFonts w:asciiTheme="minorEastAsia" w:hAnsiTheme="minorEastAsia" w:hint="eastAsia"/>
                <w:color w:val="000000" w:themeColor="text1"/>
                <w:sz w:val="18"/>
                <w:szCs w:val="18"/>
              </w:rPr>
              <w:t>（利用者負担額合計額）を算定しているか。</w:t>
            </w:r>
          </w:p>
          <w:p w14:paraId="0E9FA4EA" w14:textId="51759A7E" w:rsidR="00E17042" w:rsidRPr="001C70D1" w:rsidRDefault="00E17042" w:rsidP="008F04D3">
            <w:pPr>
              <w:snapToGrid w:val="0"/>
              <w:ind w:firstLineChars="100" w:firstLine="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この場合において、利用者負担額合計額を</w:t>
            </w:r>
            <w:r w:rsidR="00DA6EC2">
              <w:rPr>
                <w:rFonts w:asciiTheme="minorEastAsia" w:hAnsiTheme="minorEastAsia" w:hint="eastAsia"/>
                <w:color w:val="000000" w:themeColor="text1"/>
                <w:sz w:val="18"/>
                <w:szCs w:val="18"/>
              </w:rPr>
              <w:t>本</w:t>
            </w:r>
            <w:r w:rsidRPr="001C70D1">
              <w:rPr>
                <w:rFonts w:asciiTheme="minorEastAsia" w:hAnsiTheme="minorEastAsia" w:hint="eastAsia"/>
                <w:color w:val="000000" w:themeColor="text1"/>
                <w:sz w:val="18"/>
                <w:szCs w:val="18"/>
              </w:rPr>
              <w:t>市に報告するとともに、当該障害児相談支援対象保護者及び当該障害児相談支援対象保護者に係る障害児に対し指定通所支援を提供した指定障害児通所支援事業者に通知しているか。</w:t>
            </w:r>
          </w:p>
        </w:tc>
        <w:tc>
          <w:tcPr>
            <w:tcW w:w="1843" w:type="dxa"/>
            <w:hideMark/>
          </w:tcPr>
          <w:p w14:paraId="1D865A82"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13条</w:t>
            </w:r>
          </w:p>
        </w:tc>
        <w:tc>
          <w:tcPr>
            <w:tcW w:w="2126" w:type="dxa"/>
            <w:hideMark/>
          </w:tcPr>
          <w:p w14:paraId="464AFB3A"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・利用者負担額合計額の算定書類</w:t>
            </w:r>
          </w:p>
          <w:p w14:paraId="4594BD48"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・上限額管理結果票</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・障害児相談支援対象保護者及び他の指定障害児通所支援事業者に対する通知控え</w:t>
            </w:r>
          </w:p>
        </w:tc>
      </w:tr>
      <w:tr w:rsidR="00E17042" w:rsidRPr="00FD6DC8" w14:paraId="790848AA" w14:textId="77777777" w:rsidTr="00E17042">
        <w:tc>
          <w:tcPr>
            <w:tcW w:w="817" w:type="dxa"/>
            <w:shd w:val="clear" w:color="auto" w:fill="EAF1DD" w:themeFill="accent3" w:themeFillTint="33"/>
            <w:noWrap/>
            <w:vAlign w:val="center"/>
            <w:hideMark/>
          </w:tcPr>
          <w:p w14:paraId="691326E5"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val="restart"/>
            <w:hideMark/>
          </w:tcPr>
          <w:p w14:paraId="1EC7FE6D"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10 </w:t>
            </w:r>
            <w:r w:rsidRPr="001C70D1">
              <w:rPr>
                <w:rFonts w:ascii="ＭＳ Ｐ明朝" w:eastAsia="ＭＳ Ｐ明朝" w:hAnsi="ＭＳ Ｐ明朝" w:hint="eastAsia"/>
                <w:color w:val="000000" w:themeColor="text1"/>
                <w:sz w:val="18"/>
                <w:szCs w:val="18"/>
              </w:rPr>
              <w:t>障害児相談支援給付費の額に係る通知等</w:t>
            </w:r>
          </w:p>
        </w:tc>
        <w:tc>
          <w:tcPr>
            <w:tcW w:w="8788" w:type="dxa"/>
            <w:hideMark/>
          </w:tcPr>
          <w:p w14:paraId="79787043" w14:textId="0BEF0290"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hint="eastAsia"/>
                <w:color w:val="000000" w:themeColor="text1"/>
                <w:sz w:val="18"/>
                <w:szCs w:val="18"/>
              </w:rPr>
              <w:t xml:space="preserve">　法定代理受領により指定障害児相談支援に係る障害児相談支援給付費の支給を受けた場合は、障害児相談支援対象保護者に対し、当該障害児相談支援対象保護者に係る障害児相談支援給付費の額を通知しているか。</w:t>
            </w:r>
          </w:p>
        </w:tc>
        <w:tc>
          <w:tcPr>
            <w:tcW w:w="1843" w:type="dxa"/>
            <w:hideMark/>
          </w:tcPr>
          <w:p w14:paraId="1C77C44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14条第1項</w:t>
            </w:r>
          </w:p>
        </w:tc>
        <w:tc>
          <w:tcPr>
            <w:tcW w:w="2126" w:type="dxa"/>
            <w:hideMark/>
          </w:tcPr>
          <w:p w14:paraId="39B1E76E"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・障害児相談支援対象保護者に対する通知（代理受領通知）の控え</w:t>
            </w:r>
          </w:p>
        </w:tc>
      </w:tr>
      <w:tr w:rsidR="00E17042" w:rsidRPr="00FD6DC8" w14:paraId="3AEC93DA" w14:textId="77777777" w:rsidTr="00E17042">
        <w:tc>
          <w:tcPr>
            <w:tcW w:w="817" w:type="dxa"/>
            <w:shd w:val="clear" w:color="auto" w:fill="EAF1DD" w:themeFill="accent3" w:themeFillTint="33"/>
            <w:noWrap/>
            <w:vAlign w:val="center"/>
            <w:hideMark/>
          </w:tcPr>
          <w:p w14:paraId="4DD89C91"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09FB356E"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053D6CC5" w14:textId="6B420289"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E17042" w:rsidRPr="001C70D1">
              <w:rPr>
                <w:rFonts w:asciiTheme="minorEastAsia" w:hAnsiTheme="minorEastAsia"/>
                <w:color w:val="000000" w:themeColor="text1"/>
                <w:sz w:val="18"/>
                <w:szCs w:val="18"/>
              </w:rPr>
              <w:t xml:space="preserve">　法定代理受領を行わない指定障害児相談支援に係る費用の額の支払を受けた場合は、その提供</w:t>
            </w:r>
            <w:r w:rsidR="00E17042" w:rsidRPr="001C70D1">
              <w:rPr>
                <w:rFonts w:asciiTheme="minorEastAsia" w:hAnsiTheme="minorEastAsia" w:hint="eastAsia"/>
                <w:color w:val="000000" w:themeColor="text1"/>
                <w:sz w:val="18"/>
                <w:szCs w:val="18"/>
              </w:rPr>
              <w:lastRenderedPageBreak/>
              <w:t>した指定障害児相談支援の内容、費用の額その他必要と認められる事項を記載したサービス提供証明書を障害児相談支援対象保護者に対して交付しているか。</w:t>
            </w:r>
          </w:p>
        </w:tc>
        <w:tc>
          <w:tcPr>
            <w:tcW w:w="1843" w:type="dxa"/>
            <w:hideMark/>
          </w:tcPr>
          <w:p w14:paraId="208270B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lastRenderedPageBreak/>
              <w:t>第</w:t>
            </w:r>
            <w:r w:rsidRPr="001C70D1">
              <w:rPr>
                <w:rFonts w:ascii="ＭＳ Ｐ明朝" w:eastAsia="ＭＳ Ｐ明朝" w:hAnsi="ＭＳ Ｐ明朝"/>
                <w:color w:val="000000" w:themeColor="text1"/>
                <w:sz w:val="18"/>
                <w:szCs w:val="18"/>
              </w:rPr>
              <w:t>14条第2項</w:t>
            </w:r>
          </w:p>
        </w:tc>
        <w:tc>
          <w:tcPr>
            <w:tcW w:w="2126" w:type="dxa"/>
            <w:hideMark/>
          </w:tcPr>
          <w:p w14:paraId="472A402B"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・サービス提供証明書</w:t>
            </w:r>
            <w:r w:rsidRPr="001C70D1">
              <w:rPr>
                <w:rFonts w:ascii="ＭＳ Ｐ明朝" w:eastAsia="ＭＳ Ｐ明朝" w:hAnsi="ＭＳ Ｐ明朝" w:hint="eastAsia"/>
                <w:color w:val="000000" w:themeColor="text1"/>
                <w:sz w:val="18"/>
                <w:szCs w:val="18"/>
              </w:rPr>
              <w:lastRenderedPageBreak/>
              <w:t>控え</w:t>
            </w:r>
          </w:p>
        </w:tc>
      </w:tr>
      <w:tr w:rsidR="00E17042" w:rsidRPr="00FD6DC8" w14:paraId="739E9811" w14:textId="77777777" w:rsidTr="00E17042">
        <w:tc>
          <w:tcPr>
            <w:tcW w:w="817" w:type="dxa"/>
            <w:shd w:val="clear" w:color="auto" w:fill="EAF1DD" w:themeFill="accent3" w:themeFillTint="33"/>
            <w:noWrap/>
            <w:vAlign w:val="center"/>
            <w:hideMark/>
          </w:tcPr>
          <w:p w14:paraId="20F0F10F"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lastRenderedPageBreak/>
              <w:t>適・否</w:t>
            </w:r>
          </w:p>
        </w:tc>
        <w:tc>
          <w:tcPr>
            <w:tcW w:w="1276" w:type="dxa"/>
            <w:vMerge w:val="restart"/>
            <w:hideMark/>
          </w:tcPr>
          <w:p w14:paraId="565C7E47"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11-1 </w:t>
            </w:r>
            <w:r w:rsidRPr="001C70D1">
              <w:rPr>
                <w:rFonts w:ascii="ＭＳ Ｐ明朝" w:eastAsia="ＭＳ Ｐ明朝" w:hAnsi="ＭＳ Ｐ明朝" w:hint="eastAsia"/>
                <w:color w:val="000000" w:themeColor="text1"/>
                <w:sz w:val="18"/>
                <w:szCs w:val="18"/>
              </w:rPr>
              <w:t>具体的取扱方針</w:t>
            </w:r>
          </w:p>
        </w:tc>
        <w:tc>
          <w:tcPr>
            <w:tcW w:w="8788" w:type="dxa"/>
            <w:hideMark/>
          </w:tcPr>
          <w:p w14:paraId="35653B9E" w14:textId="77777777" w:rsidR="00E17042" w:rsidRPr="001C70D1" w:rsidRDefault="00E17042" w:rsidP="008F04D3">
            <w:pPr>
              <w:snapToGrid w:val="0"/>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xml:space="preserve">　指定障害児相談支援の方針は、「第</w:t>
            </w:r>
            <w:r w:rsidRPr="001C70D1">
              <w:rPr>
                <w:rFonts w:asciiTheme="minorEastAsia" w:hAnsiTheme="minorEastAsia"/>
                <w:color w:val="000000" w:themeColor="text1"/>
                <w:sz w:val="18"/>
                <w:szCs w:val="18"/>
              </w:rPr>
              <w:t xml:space="preserve">1　基本方針」に基づき、次に掲げるところによっているか。 </w:t>
            </w:r>
          </w:p>
        </w:tc>
        <w:tc>
          <w:tcPr>
            <w:tcW w:w="1843" w:type="dxa"/>
            <w:hideMark/>
          </w:tcPr>
          <w:p w14:paraId="07ACDD5D"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15条第1項</w:t>
            </w:r>
          </w:p>
        </w:tc>
        <w:tc>
          <w:tcPr>
            <w:tcW w:w="2126" w:type="dxa"/>
            <w:vMerge w:val="restart"/>
            <w:hideMark/>
          </w:tcPr>
          <w:p w14:paraId="0DB4FEC6"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・障害児支援利用計画</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・指定障害児相談支援の提供に関する記録</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・説明書類</w:t>
            </w:r>
          </w:p>
        </w:tc>
      </w:tr>
      <w:tr w:rsidR="00E17042" w:rsidRPr="00FD6DC8" w14:paraId="190D9FDE" w14:textId="77777777" w:rsidTr="00E17042">
        <w:tc>
          <w:tcPr>
            <w:tcW w:w="817" w:type="dxa"/>
            <w:shd w:val="clear" w:color="auto" w:fill="EAF1DD" w:themeFill="accent3" w:themeFillTint="33"/>
            <w:noWrap/>
            <w:vAlign w:val="center"/>
            <w:hideMark/>
          </w:tcPr>
          <w:p w14:paraId="263CAF7A"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012492FF"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7327F289" w14:textId="5E6832C3"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 xml:space="preserve">　管理者は、相談支援専門員</w:t>
            </w:r>
            <w:r w:rsidR="00E17042" w:rsidRPr="001C70D1">
              <w:rPr>
                <w:rFonts w:asciiTheme="minorEastAsia" w:hAnsiTheme="minorEastAsia" w:hint="eastAsia"/>
                <w:color w:val="000000" w:themeColor="text1"/>
                <w:sz w:val="18"/>
                <w:szCs w:val="18"/>
              </w:rPr>
              <w:t>又は相談支援員に障害児支援利用計画の作成に関する業務を担当させているか。</w:t>
            </w:r>
            <w:r w:rsidR="00E17042" w:rsidRPr="001C70D1">
              <w:rPr>
                <w:rFonts w:asciiTheme="minorEastAsia" w:hAnsiTheme="minorEastAsia"/>
                <w:color w:val="000000" w:themeColor="text1"/>
                <w:sz w:val="18"/>
                <w:szCs w:val="18"/>
              </w:rPr>
              <w:t xml:space="preserve"> </w:t>
            </w:r>
          </w:p>
        </w:tc>
        <w:tc>
          <w:tcPr>
            <w:tcW w:w="1843" w:type="dxa"/>
            <w:hideMark/>
          </w:tcPr>
          <w:p w14:paraId="5E9070E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15条第1項第1号</w:t>
            </w:r>
          </w:p>
        </w:tc>
        <w:tc>
          <w:tcPr>
            <w:tcW w:w="2126" w:type="dxa"/>
            <w:vMerge/>
            <w:hideMark/>
          </w:tcPr>
          <w:p w14:paraId="6648FC8D" w14:textId="77777777"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2B06ABF0" w14:textId="77777777" w:rsidTr="00E17042">
        <w:tc>
          <w:tcPr>
            <w:tcW w:w="817" w:type="dxa"/>
            <w:shd w:val="clear" w:color="auto" w:fill="EAF1DD" w:themeFill="accent3" w:themeFillTint="33"/>
            <w:noWrap/>
            <w:vAlign w:val="center"/>
          </w:tcPr>
          <w:p w14:paraId="3ABAB7AE" w14:textId="77777777" w:rsidR="00E17042" w:rsidRPr="00B44D33" w:rsidRDefault="00E17042" w:rsidP="008F04D3">
            <w:pPr>
              <w:snapToGrid w:val="0"/>
              <w:jc w:val="center"/>
              <w:rPr>
                <w:rFonts w:ascii="ＭＳ Ｐ明朝" w:eastAsia="ＭＳ Ｐ明朝" w:hAnsi="ＭＳ Ｐ明朝"/>
                <w:sz w:val="18"/>
                <w:szCs w:val="18"/>
              </w:rPr>
            </w:pPr>
            <w:r w:rsidRPr="00E603B7">
              <w:rPr>
                <w:rFonts w:ascii="ＭＳ Ｐ明朝" w:eastAsia="ＭＳ Ｐ明朝" w:hAnsi="ＭＳ Ｐ明朝" w:hint="eastAsia"/>
                <w:sz w:val="18"/>
                <w:szCs w:val="18"/>
              </w:rPr>
              <w:t>適・否</w:t>
            </w:r>
          </w:p>
        </w:tc>
        <w:tc>
          <w:tcPr>
            <w:tcW w:w="1276" w:type="dxa"/>
            <w:vMerge/>
          </w:tcPr>
          <w:p w14:paraId="2825523F"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tcPr>
          <w:p w14:paraId="3AD11207" w14:textId="5E703961"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E17042" w:rsidRPr="001C70D1">
              <w:rPr>
                <w:rFonts w:asciiTheme="minorEastAsia" w:hAnsiTheme="minorEastAsia" w:hint="eastAsia"/>
                <w:color w:val="000000" w:themeColor="text1"/>
                <w:sz w:val="18"/>
                <w:szCs w:val="18"/>
              </w:rPr>
              <w:t xml:space="preserve">　指定障害児相談支援の提供に当たっては、障害児が自立した日常生活又は社会生活を営むことができるよう、障害児等の意思をできる限り尊重するための配慮をしているか。</w:t>
            </w:r>
          </w:p>
        </w:tc>
        <w:tc>
          <w:tcPr>
            <w:tcW w:w="1843" w:type="dxa"/>
          </w:tcPr>
          <w:p w14:paraId="01AD79E7"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15条第1項第2号</w:t>
            </w:r>
          </w:p>
        </w:tc>
        <w:tc>
          <w:tcPr>
            <w:tcW w:w="2126" w:type="dxa"/>
            <w:vMerge/>
          </w:tcPr>
          <w:p w14:paraId="772A40D9" w14:textId="77777777"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75DADDC0" w14:textId="77777777" w:rsidTr="00E17042">
        <w:tc>
          <w:tcPr>
            <w:tcW w:w="817" w:type="dxa"/>
            <w:shd w:val="clear" w:color="auto" w:fill="EAF1DD" w:themeFill="accent3" w:themeFillTint="33"/>
            <w:noWrap/>
            <w:vAlign w:val="center"/>
            <w:hideMark/>
          </w:tcPr>
          <w:p w14:paraId="39FEDE58"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01A4ACBD"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25838F2D" w14:textId="12563694"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E17042" w:rsidRPr="001C70D1">
              <w:rPr>
                <w:rFonts w:asciiTheme="minorEastAsia" w:hAnsiTheme="minorEastAsia"/>
                <w:color w:val="000000" w:themeColor="text1"/>
                <w:sz w:val="18"/>
                <w:szCs w:val="18"/>
              </w:rPr>
              <w:t xml:space="preserve">　指定障害児相談支援の提供に当たっては、障害児等の立場に立って懇切丁寧に行うことを旨とし、障害児又はその家族に対し、サービスの提供方法等について理解しやすいように説明を行うとともに、必要に応じ、同じ障害を有する障害児の家族による支援等適切な手法を通じて行っているか。</w:t>
            </w:r>
          </w:p>
        </w:tc>
        <w:tc>
          <w:tcPr>
            <w:tcW w:w="1843" w:type="dxa"/>
            <w:hideMark/>
          </w:tcPr>
          <w:p w14:paraId="431873E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15条第1項第3</w:t>
            </w:r>
            <w:r w:rsidRPr="001C70D1">
              <w:rPr>
                <w:rFonts w:ascii="ＭＳ Ｐ明朝" w:eastAsia="ＭＳ Ｐ明朝" w:hAnsi="ＭＳ Ｐ明朝" w:hint="eastAsia"/>
                <w:color w:val="000000" w:themeColor="text1"/>
                <w:sz w:val="18"/>
                <w:szCs w:val="18"/>
              </w:rPr>
              <w:t>号</w:t>
            </w:r>
          </w:p>
        </w:tc>
        <w:tc>
          <w:tcPr>
            <w:tcW w:w="2126" w:type="dxa"/>
            <w:vMerge/>
            <w:hideMark/>
          </w:tcPr>
          <w:p w14:paraId="1C2295D5" w14:textId="77777777"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76D109A0" w14:textId="77777777" w:rsidTr="00E17042">
        <w:tc>
          <w:tcPr>
            <w:tcW w:w="817" w:type="dxa"/>
            <w:shd w:val="clear" w:color="auto" w:fill="EAF1DD" w:themeFill="accent3" w:themeFillTint="33"/>
            <w:noWrap/>
            <w:vAlign w:val="center"/>
            <w:hideMark/>
          </w:tcPr>
          <w:p w14:paraId="6879F2A1"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val="restart"/>
            <w:tcBorders>
              <w:top w:val="single" w:sz="4" w:space="0" w:color="auto"/>
            </w:tcBorders>
            <w:hideMark/>
          </w:tcPr>
          <w:p w14:paraId="295DE946"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11-2 </w:t>
            </w:r>
            <w:r w:rsidRPr="001C70D1">
              <w:rPr>
                <w:rFonts w:ascii="ＭＳ Ｐ明朝" w:eastAsia="ＭＳ Ｐ明朝" w:hAnsi="ＭＳ Ｐ明朝" w:hint="eastAsia"/>
                <w:color w:val="000000" w:themeColor="text1"/>
                <w:sz w:val="18"/>
                <w:szCs w:val="18"/>
              </w:rPr>
              <w:t>具体的取扱方針（指定障害児支援利用援助）</w:t>
            </w:r>
          </w:p>
        </w:tc>
        <w:tc>
          <w:tcPr>
            <w:tcW w:w="8788" w:type="dxa"/>
            <w:hideMark/>
          </w:tcPr>
          <w:p w14:paraId="12CAF3A8" w14:textId="77777777" w:rsidR="00E17042" w:rsidRPr="001C70D1" w:rsidRDefault="00E17042" w:rsidP="008F04D3">
            <w:pPr>
              <w:snapToGrid w:val="0"/>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xml:space="preserve">　指定障害児相談支援における指定障害児支援利用援助の方針は、「第</w:t>
            </w:r>
            <w:r w:rsidRPr="001C70D1">
              <w:rPr>
                <w:rFonts w:asciiTheme="minorEastAsia" w:hAnsiTheme="minorEastAsia"/>
                <w:color w:val="000000" w:themeColor="text1"/>
                <w:sz w:val="18"/>
                <w:szCs w:val="18"/>
              </w:rPr>
              <w:t xml:space="preserve">1　基本方針」及び上記「11-1　具体的取扱方針」に規定する方針に基づき、次に掲げるところによっているか。 </w:t>
            </w:r>
          </w:p>
        </w:tc>
        <w:tc>
          <w:tcPr>
            <w:tcW w:w="1843" w:type="dxa"/>
            <w:hideMark/>
          </w:tcPr>
          <w:p w14:paraId="0EF2239D"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15条第2項</w:t>
            </w:r>
          </w:p>
        </w:tc>
        <w:tc>
          <w:tcPr>
            <w:tcW w:w="2126" w:type="dxa"/>
          </w:tcPr>
          <w:p w14:paraId="7A4CFE9F" w14:textId="77777777"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02C2093D" w14:textId="77777777" w:rsidTr="00E17042">
        <w:tc>
          <w:tcPr>
            <w:tcW w:w="817" w:type="dxa"/>
            <w:shd w:val="clear" w:color="auto" w:fill="EAF1DD" w:themeFill="accent3" w:themeFillTint="33"/>
            <w:noWrap/>
            <w:vAlign w:val="center"/>
            <w:hideMark/>
          </w:tcPr>
          <w:p w14:paraId="4C6B46AB"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4A82FE97"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1E6DB2FC" w14:textId="1078744E"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 xml:space="preserve">　相談支援専門員</w:t>
            </w:r>
            <w:r w:rsidR="00E17042" w:rsidRPr="001C70D1">
              <w:rPr>
                <w:rFonts w:asciiTheme="minorEastAsia" w:hAnsiTheme="minorEastAsia" w:hint="eastAsia"/>
                <w:color w:val="000000" w:themeColor="text1"/>
                <w:sz w:val="18"/>
                <w:szCs w:val="18"/>
              </w:rPr>
              <w:t>又は相談支援員は、障害児支援利用計画の作成に当たっては、障害児の年齢及び発達の程度に応じて、その意見が尊重され、その最善の利益が優先して考慮され、心身ともに健やかに育成されるよう障害児等の希望等を踏まえて作成するよう努めているか。</w:t>
            </w:r>
            <w:r w:rsidR="00E17042" w:rsidRPr="001C70D1">
              <w:rPr>
                <w:rFonts w:asciiTheme="minorEastAsia" w:hAnsiTheme="minorEastAsia"/>
                <w:color w:val="000000" w:themeColor="text1"/>
                <w:sz w:val="18"/>
                <w:szCs w:val="18"/>
              </w:rPr>
              <w:t xml:space="preserve"> </w:t>
            </w:r>
          </w:p>
        </w:tc>
        <w:tc>
          <w:tcPr>
            <w:tcW w:w="1843" w:type="dxa"/>
            <w:hideMark/>
          </w:tcPr>
          <w:p w14:paraId="71783600"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15条第2項第1号</w:t>
            </w:r>
          </w:p>
        </w:tc>
        <w:tc>
          <w:tcPr>
            <w:tcW w:w="2126" w:type="dxa"/>
            <w:hideMark/>
          </w:tcPr>
          <w:p w14:paraId="2BBC90A4"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・障害児支援利用計画案</w:t>
            </w:r>
          </w:p>
          <w:p w14:paraId="7C05BA1E"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・障害児支援利用計画</w:t>
            </w:r>
          </w:p>
        </w:tc>
      </w:tr>
      <w:tr w:rsidR="00E17042" w:rsidRPr="00FD6DC8" w14:paraId="4DC07434" w14:textId="77777777" w:rsidTr="00E17042">
        <w:tc>
          <w:tcPr>
            <w:tcW w:w="817" w:type="dxa"/>
            <w:tcBorders>
              <w:bottom w:val="single" w:sz="4" w:space="0" w:color="auto"/>
            </w:tcBorders>
            <w:shd w:val="clear" w:color="auto" w:fill="EAF1DD" w:themeFill="accent3" w:themeFillTint="33"/>
            <w:noWrap/>
            <w:vAlign w:val="center"/>
            <w:hideMark/>
          </w:tcPr>
          <w:p w14:paraId="68E911D8"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505E7D83"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5401E69A" w14:textId="78129213"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E17042" w:rsidRPr="001C70D1">
              <w:rPr>
                <w:rFonts w:asciiTheme="minorEastAsia" w:hAnsiTheme="minorEastAsia" w:hint="eastAsia"/>
                <w:color w:val="000000" w:themeColor="text1"/>
                <w:sz w:val="18"/>
                <w:szCs w:val="18"/>
              </w:rPr>
              <w:t xml:space="preserve">　相談支援専門員又は相談支援員は、障害児支援利用計画の作成に当たっては、障害児の自立した日常生活の支援を効果的に行うため、障害児の心身又は家族の状況等に応じ、継続的かつ計画的に適切な福祉サービス等の利用が行われるようにしているか。</w:t>
            </w:r>
          </w:p>
        </w:tc>
        <w:tc>
          <w:tcPr>
            <w:tcW w:w="1843" w:type="dxa"/>
            <w:hideMark/>
          </w:tcPr>
          <w:p w14:paraId="67F87DE1"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15条第2項第2号</w:t>
            </w:r>
          </w:p>
        </w:tc>
        <w:tc>
          <w:tcPr>
            <w:tcW w:w="2126" w:type="dxa"/>
            <w:hideMark/>
          </w:tcPr>
          <w:p w14:paraId="43021C12"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・障害児支援利用計画案</w:t>
            </w:r>
          </w:p>
          <w:p w14:paraId="42FBB7A1"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・障害児支援利用計画</w:t>
            </w:r>
          </w:p>
        </w:tc>
      </w:tr>
      <w:tr w:rsidR="00E17042" w:rsidRPr="00FD6DC8" w14:paraId="64454630" w14:textId="77777777" w:rsidTr="00E17042">
        <w:tc>
          <w:tcPr>
            <w:tcW w:w="817" w:type="dxa"/>
            <w:shd w:val="clear" w:color="auto" w:fill="EAF1DD" w:themeFill="accent3" w:themeFillTint="33"/>
            <w:noWrap/>
            <w:vAlign w:val="center"/>
            <w:hideMark/>
          </w:tcPr>
          <w:p w14:paraId="6B36CB20"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301B7B78"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295C735A" w14:textId="7B7AD683"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E17042" w:rsidRPr="001C70D1">
              <w:rPr>
                <w:rFonts w:asciiTheme="minorEastAsia" w:hAnsiTheme="minorEastAsia" w:hint="eastAsia"/>
                <w:color w:val="000000" w:themeColor="text1"/>
                <w:sz w:val="18"/>
                <w:szCs w:val="18"/>
              </w:rPr>
              <w:t xml:space="preserve">　相談支援専門員又は相談支援員は、障害児支援利用計画の作成に当たっては、障害児の日常生活全般を支援する観点及びインクルージョンの観点から、指定通所支援に加えて、指定通所支援以外の福祉サービス等、当該地域の住民による自発的な活動によるサービス等の利用も含めて障害児支援利用計画上に位置付けるよう努めているか。</w:t>
            </w:r>
          </w:p>
        </w:tc>
        <w:tc>
          <w:tcPr>
            <w:tcW w:w="1843" w:type="dxa"/>
            <w:hideMark/>
          </w:tcPr>
          <w:p w14:paraId="5AC2057B"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15条第2項第3号</w:t>
            </w:r>
          </w:p>
        </w:tc>
        <w:tc>
          <w:tcPr>
            <w:tcW w:w="2126" w:type="dxa"/>
            <w:hideMark/>
          </w:tcPr>
          <w:p w14:paraId="60592BF4"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・障害児支援利用計画案</w:t>
            </w:r>
          </w:p>
          <w:p w14:paraId="57F81B8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・障害児支援利用計画</w:t>
            </w:r>
          </w:p>
        </w:tc>
      </w:tr>
      <w:tr w:rsidR="00E17042" w:rsidRPr="00FD6DC8" w14:paraId="367A93D6" w14:textId="77777777" w:rsidTr="00E17042">
        <w:tc>
          <w:tcPr>
            <w:tcW w:w="817" w:type="dxa"/>
            <w:shd w:val="clear" w:color="auto" w:fill="EAF1DD" w:themeFill="accent3" w:themeFillTint="33"/>
            <w:noWrap/>
            <w:vAlign w:val="center"/>
            <w:hideMark/>
          </w:tcPr>
          <w:p w14:paraId="50A27D19"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04A603E0"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6FEF490B" w14:textId="32846A49"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E17042" w:rsidRPr="001C70D1">
              <w:rPr>
                <w:rFonts w:asciiTheme="minorEastAsia" w:hAnsiTheme="minorEastAsia" w:hint="eastAsia"/>
                <w:color w:val="000000" w:themeColor="text1"/>
                <w:sz w:val="18"/>
                <w:szCs w:val="18"/>
              </w:rPr>
              <w:t xml:space="preserve">　相談支援専門員又は相談支援員は、障害児支援利用計画の作成の開始に当たっては、障害児等によるサービスの選択に資するよう、当該地域における指定障害児通所支援事業者に関するサービスの内容、利用料等の情報を適正に障害児又はその家族に対して提供しているか。</w:t>
            </w:r>
            <w:r w:rsidR="00E17042" w:rsidRPr="001C70D1">
              <w:rPr>
                <w:rFonts w:asciiTheme="minorEastAsia" w:hAnsiTheme="minorEastAsia"/>
                <w:color w:val="000000" w:themeColor="text1"/>
                <w:sz w:val="18"/>
                <w:szCs w:val="18"/>
              </w:rPr>
              <w:t xml:space="preserve"> </w:t>
            </w:r>
          </w:p>
        </w:tc>
        <w:tc>
          <w:tcPr>
            <w:tcW w:w="1843" w:type="dxa"/>
            <w:hideMark/>
          </w:tcPr>
          <w:p w14:paraId="49D20C54"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15条第2項第4号</w:t>
            </w:r>
          </w:p>
        </w:tc>
        <w:tc>
          <w:tcPr>
            <w:tcW w:w="2126" w:type="dxa"/>
            <w:hideMark/>
          </w:tcPr>
          <w:p w14:paraId="1A2FCA8F"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・障害児又はその家族等への情報提供の内容がわかる記録</w:t>
            </w:r>
          </w:p>
        </w:tc>
      </w:tr>
      <w:tr w:rsidR="00E17042" w:rsidRPr="00FD6DC8" w14:paraId="76F3CFCA" w14:textId="77777777" w:rsidTr="00E17042">
        <w:tc>
          <w:tcPr>
            <w:tcW w:w="817" w:type="dxa"/>
            <w:shd w:val="clear" w:color="auto" w:fill="EAF1DD" w:themeFill="accent3" w:themeFillTint="33"/>
            <w:noWrap/>
            <w:vAlign w:val="center"/>
            <w:hideMark/>
          </w:tcPr>
          <w:p w14:paraId="178641F3"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149CCC84"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5E5E9122" w14:textId="1CEE2E64"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E17042" w:rsidRPr="001C70D1">
              <w:rPr>
                <w:rFonts w:asciiTheme="minorEastAsia" w:hAnsiTheme="minorEastAsia" w:hint="eastAsia"/>
                <w:color w:val="000000" w:themeColor="text1"/>
                <w:sz w:val="18"/>
                <w:szCs w:val="18"/>
              </w:rPr>
              <w:t xml:space="preserve">　相談支援専門員又は相談支援員は、障害児支援利用計画の作成に当たっては、適切な方法により、障害児について、その心身の状況、その置かれている環境及び日常生活全般の状況等の評価を通じて障害児の希望する生活や障害児が自立した日常生活を営むことができるよう支援する上で解決すべき課題等の把握（以下「アセスメント」という。）を行っているか。</w:t>
            </w:r>
          </w:p>
        </w:tc>
        <w:tc>
          <w:tcPr>
            <w:tcW w:w="1843" w:type="dxa"/>
            <w:hideMark/>
          </w:tcPr>
          <w:p w14:paraId="6CF2B37E"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15条第2項第5号</w:t>
            </w:r>
          </w:p>
        </w:tc>
        <w:tc>
          <w:tcPr>
            <w:tcW w:w="2126" w:type="dxa"/>
            <w:hideMark/>
          </w:tcPr>
          <w:p w14:paraId="35DCE96D"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・アセスメント</w:t>
            </w:r>
            <w:r w:rsidRPr="001C70D1">
              <w:rPr>
                <w:rFonts w:ascii="ＭＳ Ｐ明朝" w:eastAsia="ＭＳ Ｐ明朝" w:hAnsi="ＭＳ Ｐ明朝"/>
                <w:color w:val="000000" w:themeColor="text1"/>
                <w:sz w:val="18"/>
                <w:szCs w:val="18"/>
              </w:rPr>
              <w:t>の記録</w:t>
            </w:r>
          </w:p>
        </w:tc>
      </w:tr>
      <w:tr w:rsidR="00E17042" w:rsidRPr="00FD6DC8" w14:paraId="7366F5F9" w14:textId="77777777" w:rsidTr="00E17042">
        <w:tc>
          <w:tcPr>
            <w:tcW w:w="817" w:type="dxa"/>
            <w:shd w:val="clear" w:color="auto" w:fill="EAF1DD" w:themeFill="accent3" w:themeFillTint="33"/>
            <w:noWrap/>
            <w:vAlign w:val="center"/>
            <w:hideMark/>
          </w:tcPr>
          <w:p w14:paraId="02776662"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399F6397"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66F6A9FF" w14:textId="71ECF8D7" w:rsidR="002073A4" w:rsidRPr="002073A4"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⑹</w:t>
            </w:r>
            <w:r w:rsidR="00E17042" w:rsidRPr="001C70D1">
              <w:rPr>
                <w:rFonts w:asciiTheme="minorEastAsia" w:hAnsiTheme="minorEastAsia" w:hint="eastAsia"/>
                <w:color w:val="000000" w:themeColor="text1"/>
                <w:sz w:val="18"/>
                <w:szCs w:val="18"/>
              </w:rPr>
              <w:t xml:space="preserve">　相談支援専門員又は相談支援員は、アセスメントに当たっては、障害児の居宅を訪問し、障害児及びその家族に面接しているか。</w:t>
            </w:r>
          </w:p>
          <w:p w14:paraId="02E9BC44" w14:textId="77777777" w:rsidR="00E17042" w:rsidRPr="001C70D1" w:rsidRDefault="00E17042" w:rsidP="00E42751">
            <w:pPr>
              <w:snapToGrid w:val="0"/>
              <w:ind w:leftChars="100" w:left="224" w:firstLineChars="100" w:firstLine="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この場合において、相談支援専門員は、面接の趣旨を障害児及びその家族に対して十分に説明し、理解を得ているか。</w:t>
            </w:r>
          </w:p>
        </w:tc>
        <w:tc>
          <w:tcPr>
            <w:tcW w:w="1843" w:type="dxa"/>
            <w:hideMark/>
          </w:tcPr>
          <w:p w14:paraId="5BE824CA"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15条第2項第6号</w:t>
            </w:r>
          </w:p>
        </w:tc>
        <w:tc>
          <w:tcPr>
            <w:tcW w:w="2126" w:type="dxa"/>
            <w:hideMark/>
          </w:tcPr>
          <w:p w14:paraId="73D83A0A"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・面接の記録</w:t>
            </w:r>
          </w:p>
          <w:p w14:paraId="49378E9D"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・説明文書</w:t>
            </w:r>
          </w:p>
        </w:tc>
      </w:tr>
      <w:tr w:rsidR="00E17042" w:rsidRPr="00FD6DC8" w14:paraId="241FD102" w14:textId="77777777" w:rsidTr="00E17042">
        <w:tc>
          <w:tcPr>
            <w:tcW w:w="817" w:type="dxa"/>
            <w:shd w:val="clear" w:color="auto" w:fill="EAF1DD" w:themeFill="accent3" w:themeFillTint="33"/>
            <w:noWrap/>
            <w:vAlign w:val="center"/>
            <w:hideMark/>
          </w:tcPr>
          <w:p w14:paraId="4FF74299"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5BC2CC36"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5B210B48" w14:textId="2B13485E"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⑺</w:t>
            </w:r>
            <w:r w:rsidR="00E17042" w:rsidRPr="001C70D1">
              <w:rPr>
                <w:rFonts w:asciiTheme="minorEastAsia" w:hAnsiTheme="minorEastAsia" w:hint="eastAsia"/>
                <w:color w:val="000000" w:themeColor="text1"/>
                <w:sz w:val="18"/>
                <w:szCs w:val="18"/>
              </w:rPr>
              <w:t xml:space="preserve">　相談支援専門員又は相談支援員は、障害児についてのアセスメントに基づき、当該地域における指定通所支援が提供される体制を勘案して、当該アセスメントにより把握された解決すべき課題等に対応するための最も適切な福祉サービス等の組合せについて検討し、障害児及びその家族の生活に対する意向、総合的な援助の方針、生活全般の解決すべき課題、提供される福祉サービス等の目標及びその達成時期、福祉サービス等の種類、内容、量、福祉サービス等を提供する上での留意事項、モニタリング期間に係る提案等を記載した障害児支援利用計画案を作成している</w:t>
            </w:r>
            <w:r w:rsidR="00E17042" w:rsidRPr="001C70D1">
              <w:rPr>
                <w:rFonts w:asciiTheme="minorEastAsia" w:hAnsiTheme="minorEastAsia" w:hint="eastAsia"/>
                <w:color w:val="000000" w:themeColor="text1"/>
                <w:sz w:val="18"/>
                <w:szCs w:val="18"/>
              </w:rPr>
              <w:lastRenderedPageBreak/>
              <w:t>か。</w:t>
            </w:r>
          </w:p>
        </w:tc>
        <w:tc>
          <w:tcPr>
            <w:tcW w:w="1843" w:type="dxa"/>
            <w:hideMark/>
          </w:tcPr>
          <w:p w14:paraId="1DBAB6EE"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lastRenderedPageBreak/>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15条第2項第7号</w:t>
            </w:r>
          </w:p>
        </w:tc>
        <w:tc>
          <w:tcPr>
            <w:tcW w:w="2126" w:type="dxa"/>
            <w:hideMark/>
          </w:tcPr>
          <w:p w14:paraId="1F087FE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・障害児支援利用計画案</w:t>
            </w:r>
          </w:p>
        </w:tc>
      </w:tr>
      <w:tr w:rsidR="00E17042" w:rsidRPr="00FD6DC8" w14:paraId="534280E3" w14:textId="77777777" w:rsidTr="00E17042">
        <w:tc>
          <w:tcPr>
            <w:tcW w:w="817" w:type="dxa"/>
            <w:shd w:val="clear" w:color="auto" w:fill="EAF1DD" w:themeFill="accent3" w:themeFillTint="33"/>
            <w:noWrap/>
            <w:vAlign w:val="center"/>
            <w:hideMark/>
          </w:tcPr>
          <w:p w14:paraId="73A1F883"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27C7C209"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356BA445" w14:textId="1DCC0628"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⑻</w:t>
            </w:r>
            <w:r w:rsidR="00E17042" w:rsidRPr="001C70D1">
              <w:rPr>
                <w:rFonts w:asciiTheme="minorEastAsia" w:hAnsiTheme="minorEastAsia" w:hint="eastAsia"/>
                <w:color w:val="000000" w:themeColor="text1"/>
                <w:sz w:val="18"/>
                <w:szCs w:val="18"/>
              </w:rPr>
              <w:t xml:space="preserve">　相談支援専門員又は相談支援員は、障害児支援利用計画案に位置付けた福祉サービス等について、障害児通所給付費等の対象となるかどうかを区分した上で、当該障害児支援利用計画案の内容について、障害児及びその家族に対して説明し、文書により障害児等の同意を得ているか。</w:t>
            </w:r>
          </w:p>
        </w:tc>
        <w:tc>
          <w:tcPr>
            <w:tcW w:w="1843" w:type="dxa"/>
            <w:hideMark/>
          </w:tcPr>
          <w:p w14:paraId="7D89AC1A"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15条第2項第8号</w:t>
            </w:r>
          </w:p>
        </w:tc>
        <w:tc>
          <w:tcPr>
            <w:tcW w:w="2126" w:type="dxa"/>
            <w:hideMark/>
          </w:tcPr>
          <w:p w14:paraId="259C54C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・説明文書</w:t>
            </w:r>
          </w:p>
          <w:p w14:paraId="796C854B"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・同意の文書</w:t>
            </w:r>
          </w:p>
        </w:tc>
      </w:tr>
      <w:tr w:rsidR="00E17042" w:rsidRPr="00FD6DC8" w14:paraId="11F00B56" w14:textId="77777777" w:rsidTr="00E17042">
        <w:tc>
          <w:tcPr>
            <w:tcW w:w="817" w:type="dxa"/>
            <w:shd w:val="clear" w:color="auto" w:fill="EAF1DD" w:themeFill="accent3" w:themeFillTint="33"/>
            <w:noWrap/>
            <w:vAlign w:val="center"/>
            <w:hideMark/>
          </w:tcPr>
          <w:p w14:paraId="39575B02"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674B2DB2"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4A24FAED" w14:textId="3714F55D"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⑼</w:t>
            </w:r>
            <w:r w:rsidR="00E17042" w:rsidRPr="001C70D1">
              <w:rPr>
                <w:rFonts w:asciiTheme="minorEastAsia" w:hAnsiTheme="minorEastAsia" w:hint="eastAsia"/>
                <w:color w:val="000000" w:themeColor="text1"/>
                <w:sz w:val="18"/>
                <w:szCs w:val="18"/>
              </w:rPr>
              <w:t xml:space="preserve">　相談支援専門員又は相談支援員は、障害児支援利用計画案を作成した際には、当該障害児支援利用計画案を障害児等に交付しているか。</w:t>
            </w:r>
          </w:p>
        </w:tc>
        <w:tc>
          <w:tcPr>
            <w:tcW w:w="1843" w:type="dxa"/>
            <w:hideMark/>
          </w:tcPr>
          <w:p w14:paraId="07BB3A35"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15条第2項第9号</w:t>
            </w:r>
          </w:p>
        </w:tc>
        <w:tc>
          <w:tcPr>
            <w:tcW w:w="2126" w:type="dxa"/>
            <w:hideMark/>
          </w:tcPr>
          <w:p w14:paraId="34B4AA25"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・障害児等への交付の記録</w:t>
            </w:r>
          </w:p>
        </w:tc>
      </w:tr>
      <w:tr w:rsidR="00E17042" w:rsidRPr="00FD6DC8" w14:paraId="3CEBA9FF" w14:textId="77777777" w:rsidTr="00E17042">
        <w:tc>
          <w:tcPr>
            <w:tcW w:w="817" w:type="dxa"/>
            <w:shd w:val="clear" w:color="auto" w:fill="EAF1DD" w:themeFill="accent3" w:themeFillTint="33"/>
            <w:noWrap/>
            <w:vAlign w:val="center"/>
            <w:hideMark/>
          </w:tcPr>
          <w:p w14:paraId="40EF9711"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42834330"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40B56460" w14:textId="3A15B98B"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⑽</w:t>
            </w:r>
            <w:r w:rsidR="00E17042" w:rsidRPr="001C70D1">
              <w:rPr>
                <w:rFonts w:asciiTheme="minorEastAsia" w:hAnsiTheme="minorEastAsia" w:hint="eastAsia"/>
                <w:color w:val="000000" w:themeColor="text1"/>
                <w:sz w:val="18"/>
                <w:szCs w:val="18"/>
              </w:rPr>
              <w:t xml:space="preserve">　相談支援専門員は、通所給付決定を踏まえて障害児支援利用計画案の変更を行い、指定障害児通所支援事業者その他の者との連絡調整等を行うとともに、障害児の意見が尊重され、その最善の利益が優先して考慮される体制を確保した上で、サービス担当者会議（障害児支援利用計画の作成のために当該変更を行った障害児利用計画案に位置づけた福祉サービス等の担当者を招集して行う会議をいい、テレビ電話装置等を活用して行うことができるものとする。）の開催等により、当該障害児支援利用計画案の内容について説明を行うとともに、担当者から、専門的な見地からの意見を求めているか。</w:t>
            </w:r>
          </w:p>
        </w:tc>
        <w:tc>
          <w:tcPr>
            <w:tcW w:w="1843" w:type="dxa"/>
            <w:hideMark/>
          </w:tcPr>
          <w:p w14:paraId="09D88BD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15条第2項第10号</w:t>
            </w:r>
          </w:p>
        </w:tc>
        <w:tc>
          <w:tcPr>
            <w:tcW w:w="2126" w:type="dxa"/>
            <w:hideMark/>
          </w:tcPr>
          <w:p w14:paraId="5379B68F"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・連絡調整等の記録</w:t>
            </w:r>
          </w:p>
          <w:p w14:paraId="7F5D64A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・サービス担当者会議録等</w:t>
            </w:r>
          </w:p>
        </w:tc>
      </w:tr>
      <w:tr w:rsidR="00E17042" w:rsidRPr="00FD6DC8" w14:paraId="3FD3D1DA" w14:textId="77777777" w:rsidTr="00E17042">
        <w:tc>
          <w:tcPr>
            <w:tcW w:w="817" w:type="dxa"/>
            <w:shd w:val="clear" w:color="auto" w:fill="EAF1DD" w:themeFill="accent3" w:themeFillTint="33"/>
            <w:noWrap/>
            <w:vAlign w:val="center"/>
            <w:hideMark/>
          </w:tcPr>
          <w:p w14:paraId="37E56631"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768E355F"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48A279F8" w14:textId="6E7BCB48"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⑾</w:t>
            </w:r>
            <w:r w:rsidR="00E17042" w:rsidRPr="001C70D1">
              <w:rPr>
                <w:rFonts w:asciiTheme="minorEastAsia" w:hAnsiTheme="minorEastAsia" w:hint="eastAsia"/>
                <w:color w:val="000000" w:themeColor="text1"/>
                <w:sz w:val="18"/>
                <w:szCs w:val="18"/>
              </w:rPr>
              <w:t xml:space="preserve">　相談支援専門員は、サービス担当者会議を踏まえた障害児支援利用計画案の内容について、障害児及びその家族に対して説明し、文書により障害児等の同意を得ているか。</w:t>
            </w:r>
          </w:p>
        </w:tc>
        <w:tc>
          <w:tcPr>
            <w:tcW w:w="1843" w:type="dxa"/>
            <w:hideMark/>
          </w:tcPr>
          <w:p w14:paraId="1C2DEDB2"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15条第2項第11号</w:t>
            </w:r>
          </w:p>
        </w:tc>
        <w:tc>
          <w:tcPr>
            <w:tcW w:w="2126" w:type="dxa"/>
            <w:hideMark/>
          </w:tcPr>
          <w:p w14:paraId="29048DE6"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・説明文書</w:t>
            </w:r>
          </w:p>
          <w:p w14:paraId="2EC467EE"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・同意の文書</w:t>
            </w:r>
          </w:p>
        </w:tc>
      </w:tr>
      <w:tr w:rsidR="00E17042" w:rsidRPr="00FD6DC8" w14:paraId="561FB9CE" w14:textId="77777777" w:rsidTr="00E17042">
        <w:tc>
          <w:tcPr>
            <w:tcW w:w="817" w:type="dxa"/>
            <w:tcBorders>
              <w:bottom w:val="single" w:sz="4" w:space="0" w:color="auto"/>
            </w:tcBorders>
            <w:shd w:val="clear" w:color="auto" w:fill="EAF1DD" w:themeFill="accent3" w:themeFillTint="33"/>
            <w:noWrap/>
            <w:vAlign w:val="center"/>
            <w:hideMark/>
          </w:tcPr>
          <w:p w14:paraId="3C268178"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2C41BA4D"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7094F06A" w14:textId="1E32756E"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⑿</w:t>
            </w:r>
            <w:r w:rsidR="00E17042" w:rsidRPr="001C70D1">
              <w:rPr>
                <w:rFonts w:asciiTheme="minorEastAsia" w:hAnsiTheme="minorEastAsia" w:hint="eastAsia"/>
                <w:color w:val="000000" w:themeColor="text1"/>
                <w:sz w:val="18"/>
                <w:szCs w:val="18"/>
              </w:rPr>
              <w:t xml:space="preserve">　相談支援専門員は、障害児支援利用計画を作成した際には、当該障害児支援利用計画を障害児等及び担当者に交付しているか。</w:t>
            </w:r>
          </w:p>
        </w:tc>
        <w:tc>
          <w:tcPr>
            <w:tcW w:w="1843" w:type="dxa"/>
            <w:hideMark/>
          </w:tcPr>
          <w:p w14:paraId="1CD8078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15条第2項第12号</w:t>
            </w:r>
          </w:p>
        </w:tc>
        <w:tc>
          <w:tcPr>
            <w:tcW w:w="2126" w:type="dxa"/>
            <w:hideMark/>
          </w:tcPr>
          <w:p w14:paraId="26A65536"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・障害児等及び担当者への交付の記録</w:t>
            </w:r>
          </w:p>
        </w:tc>
      </w:tr>
      <w:tr w:rsidR="00E17042" w:rsidRPr="00FD6DC8" w14:paraId="550BB2DB" w14:textId="77777777" w:rsidTr="00E17042">
        <w:tc>
          <w:tcPr>
            <w:tcW w:w="817" w:type="dxa"/>
            <w:shd w:val="clear" w:color="auto" w:fill="EAF1DD" w:themeFill="accent3" w:themeFillTint="33"/>
            <w:noWrap/>
            <w:vAlign w:val="center"/>
            <w:hideMark/>
          </w:tcPr>
          <w:p w14:paraId="1A27EEBA"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val="restart"/>
            <w:tcBorders>
              <w:top w:val="single" w:sz="4" w:space="0" w:color="auto"/>
            </w:tcBorders>
            <w:hideMark/>
          </w:tcPr>
          <w:p w14:paraId="08FE15B6"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11-3 </w:t>
            </w:r>
            <w:r w:rsidRPr="001C70D1">
              <w:rPr>
                <w:rFonts w:ascii="ＭＳ Ｐ明朝" w:eastAsia="ＭＳ Ｐ明朝" w:hAnsi="ＭＳ Ｐ明朝" w:hint="eastAsia"/>
                <w:color w:val="000000" w:themeColor="text1"/>
                <w:sz w:val="18"/>
                <w:szCs w:val="18"/>
              </w:rPr>
              <w:t>具体的取扱方針（指定継続障害児支援利用援助）</w:t>
            </w:r>
          </w:p>
        </w:tc>
        <w:tc>
          <w:tcPr>
            <w:tcW w:w="8788" w:type="dxa"/>
            <w:hideMark/>
          </w:tcPr>
          <w:p w14:paraId="1693AD2E" w14:textId="77777777" w:rsidR="00E17042" w:rsidRPr="001C70D1" w:rsidRDefault="00E17042" w:rsidP="008F04D3">
            <w:pPr>
              <w:snapToGrid w:val="0"/>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xml:space="preserve">　指定障害児相談支援における指定継続障害児支援利用援助の方針は、「第</w:t>
            </w:r>
            <w:r w:rsidRPr="001C70D1">
              <w:rPr>
                <w:rFonts w:asciiTheme="minorEastAsia" w:hAnsiTheme="minorEastAsia"/>
                <w:color w:val="000000" w:themeColor="text1"/>
                <w:sz w:val="18"/>
                <w:szCs w:val="18"/>
              </w:rPr>
              <w:t>1　基本方針」並びに上記「11-1　具体的取扱方針」及び「11-2　具体的取扱方針（指定障害児支援利用援助）」に規定する方針に基づき、次に掲げるところによっているか。</w:t>
            </w:r>
          </w:p>
        </w:tc>
        <w:tc>
          <w:tcPr>
            <w:tcW w:w="1843" w:type="dxa"/>
            <w:hideMark/>
          </w:tcPr>
          <w:p w14:paraId="3A676AD2"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15条第3項</w:t>
            </w:r>
          </w:p>
        </w:tc>
        <w:tc>
          <w:tcPr>
            <w:tcW w:w="2126" w:type="dxa"/>
          </w:tcPr>
          <w:p w14:paraId="2C79BB1B" w14:textId="77777777"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0BE1E1A7" w14:textId="77777777" w:rsidTr="00E17042">
        <w:tc>
          <w:tcPr>
            <w:tcW w:w="817" w:type="dxa"/>
            <w:shd w:val="clear" w:color="auto" w:fill="EAF1DD" w:themeFill="accent3" w:themeFillTint="33"/>
            <w:noWrap/>
            <w:vAlign w:val="center"/>
            <w:hideMark/>
          </w:tcPr>
          <w:p w14:paraId="3CD9504E"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77EA8485"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7AEAC764" w14:textId="10CFC293"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 xml:space="preserve">　相談支援専門員</w:t>
            </w:r>
            <w:r w:rsidR="00E17042" w:rsidRPr="001C70D1">
              <w:rPr>
                <w:rFonts w:asciiTheme="minorEastAsia" w:hAnsiTheme="minorEastAsia" w:hint="eastAsia"/>
                <w:color w:val="000000" w:themeColor="text1"/>
                <w:sz w:val="18"/>
                <w:szCs w:val="18"/>
              </w:rPr>
              <w:t>又は相談支援員は、障害児支援利用計画の作成後、障害児支援利用計画の実施状況の把握（モニタリング）を行い、必要に応じて障害児支援利用計画の変更、福祉サービス等の事業を行う者等との連絡調整その他の便宜の提供を行うとともに、新たな通所給付決定が必要であると認められる場合には、障害児等に対し、通所給付決定に係る申請の勧奨を行っているか。</w:t>
            </w:r>
          </w:p>
        </w:tc>
        <w:tc>
          <w:tcPr>
            <w:tcW w:w="1843" w:type="dxa"/>
            <w:hideMark/>
          </w:tcPr>
          <w:p w14:paraId="1BF048E2"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15条第3項第1号</w:t>
            </w:r>
          </w:p>
        </w:tc>
        <w:tc>
          <w:tcPr>
            <w:tcW w:w="2126" w:type="dxa"/>
            <w:hideMark/>
          </w:tcPr>
          <w:p w14:paraId="6C28BBD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・モニタリング報告書</w:t>
            </w:r>
          </w:p>
          <w:p w14:paraId="71BA708E"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・モニタリングの記録</w:t>
            </w:r>
          </w:p>
          <w:p w14:paraId="187CEECD"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・相談援助等の記録</w:t>
            </w:r>
          </w:p>
        </w:tc>
      </w:tr>
      <w:tr w:rsidR="00E17042" w:rsidRPr="00FD6DC8" w14:paraId="4713D704" w14:textId="77777777" w:rsidTr="00E17042">
        <w:tc>
          <w:tcPr>
            <w:tcW w:w="817" w:type="dxa"/>
            <w:shd w:val="clear" w:color="auto" w:fill="EAF1DD" w:themeFill="accent3" w:themeFillTint="33"/>
            <w:noWrap/>
            <w:vAlign w:val="center"/>
            <w:hideMark/>
          </w:tcPr>
          <w:p w14:paraId="739A7977"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0832B41C"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1C343C9D" w14:textId="0D682B11"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E17042" w:rsidRPr="001C70D1">
              <w:rPr>
                <w:rFonts w:asciiTheme="minorEastAsia" w:hAnsiTheme="minorEastAsia" w:hint="eastAsia"/>
                <w:color w:val="000000" w:themeColor="text1"/>
                <w:sz w:val="18"/>
                <w:szCs w:val="18"/>
              </w:rPr>
              <w:t xml:space="preserve">　相談支援専門員又は相談支援員は、モニタリングに当たっては、障害児及びその家族、福祉サービス等の事業を行う者等との連絡を継続的に行うこととし、モニタリング期間ごとに障害児の居宅を訪問し、障害児等に面接するほか、その結果を記録しているか。</w:t>
            </w:r>
          </w:p>
        </w:tc>
        <w:tc>
          <w:tcPr>
            <w:tcW w:w="1843" w:type="dxa"/>
            <w:hideMark/>
          </w:tcPr>
          <w:p w14:paraId="1B060D7B"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15条第3項第2号</w:t>
            </w:r>
          </w:p>
        </w:tc>
        <w:tc>
          <w:tcPr>
            <w:tcW w:w="2126" w:type="dxa"/>
            <w:hideMark/>
          </w:tcPr>
          <w:p w14:paraId="523FF53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・連絡調整等の記録</w:t>
            </w:r>
          </w:p>
          <w:p w14:paraId="7AAFD88F"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・面接の記録</w:t>
            </w:r>
          </w:p>
        </w:tc>
      </w:tr>
      <w:tr w:rsidR="00E17042" w:rsidRPr="00FD6DC8" w14:paraId="180DD5D7" w14:textId="77777777" w:rsidTr="00E17042">
        <w:tc>
          <w:tcPr>
            <w:tcW w:w="817" w:type="dxa"/>
            <w:shd w:val="clear" w:color="auto" w:fill="EAF1DD" w:themeFill="accent3" w:themeFillTint="33"/>
            <w:noWrap/>
            <w:vAlign w:val="center"/>
            <w:hideMark/>
          </w:tcPr>
          <w:p w14:paraId="5F2C9209"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4BEB5E74"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1F93534C" w14:textId="75DC0E21"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E17042" w:rsidRPr="001C70D1">
              <w:rPr>
                <w:rFonts w:asciiTheme="minorEastAsia" w:hAnsiTheme="minorEastAsia" w:hint="eastAsia"/>
                <w:color w:val="000000" w:themeColor="text1"/>
                <w:sz w:val="18"/>
                <w:szCs w:val="18"/>
              </w:rPr>
              <w:t xml:space="preserve">　「</w:t>
            </w:r>
            <w:r w:rsidR="00E17042" w:rsidRPr="001C70D1">
              <w:rPr>
                <w:rFonts w:asciiTheme="minorEastAsia" w:hAnsiTheme="minorEastAsia"/>
                <w:color w:val="000000" w:themeColor="text1"/>
                <w:sz w:val="18"/>
                <w:szCs w:val="18"/>
              </w:rPr>
              <w:t>11-2　具体的取扱方針（指定障害児支援利用援助）」</w:t>
            </w:r>
            <w:r w:rsidR="00E17042" w:rsidRPr="001C70D1">
              <w:rPr>
                <w:rFonts w:asciiTheme="minorEastAsia" w:hAnsiTheme="minorEastAsia" w:hint="eastAsia"/>
                <w:color w:val="000000" w:themeColor="text1"/>
                <w:sz w:val="18"/>
                <w:szCs w:val="18"/>
              </w:rPr>
              <w:t>の</w:t>
            </w:r>
            <w:r>
              <w:rPr>
                <w:rFonts w:asciiTheme="minorEastAsia" w:hAnsiTheme="minorEastAsia"/>
                <w:color w:val="000000" w:themeColor="text1"/>
                <w:sz w:val="18"/>
                <w:szCs w:val="18"/>
              </w:rPr>
              <w:t>⑴</w:t>
            </w:r>
            <w:r w:rsidR="00E17042" w:rsidRPr="001C70D1">
              <w:rPr>
                <w:rFonts w:asciiTheme="minorEastAsia" w:hAnsiTheme="minorEastAsia" w:hint="eastAsia"/>
                <w:color w:val="000000" w:themeColor="text1"/>
                <w:sz w:val="18"/>
                <w:szCs w:val="18"/>
              </w:rPr>
              <w:t>から</w:t>
            </w:r>
            <w:r>
              <w:rPr>
                <w:rFonts w:asciiTheme="minorEastAsia" w:hAnsiTheme="minorEastAsia"/>
                <w:color w:val="000000" w:themeColor="text1"/>
                <w:sz w:val="18"/>
                <w:szCs w:val="18"/>
              </w:rPr>
              <w:t>⑺</w:t>
            </w:r>
            <w:r w:rsidR="00E17042" w:rsidRPr="001C70D1">
              <w:rPr>
                <w:rFonts w:asciiTheme="minorEastAsia" w:hAnsiTheme="minorEastAsia" w:hint="eastAsia"/>
                <w:color w:val="000000" w:themeColor="text1"/>
                <w:sz w:val="18"/>
                <w:szCs w:val="18"/>
              </w:rPr>
              <w:t>まで及び</w:t>
            </w:r>
            <w:r>
              <w:rPr>
                <w:rFonts w:asciiTheme="minorEastAsia" w:hAnsiTheme="minorEastAsia"/>
                <w:color w:val="000000" w:themeColor="text1"/>
                <w:sz w:val="18"/>
                <w:szCs w:val="18"/>
              </w:rPr>
              <w:t>⑽</w:t>
            </w:r>
            <w:r w:rsidR="00E17042" w:rsidRPr="001C70D1">
              <w:rPr>
                <w:rFonts w:asciiTheme="minorEastAsia" w:hAnsiTheme="minorEastAsia" w:hint="eastAsia"/>
                <w:color w:val="000000" w:themeColor="text1"/>
                <w:sz w:val="18"/>
                <w:szCs w:val="18"/>
              </w:rPr>
              <w:t>から</w:t>
            </w:r>
            <w:r>
              <w:rPr>
                <w:rFonts w:asciiTheme="minorEastAsia" w:hAnsiTheme="minorEastAsia"/>
                <w:color w:val="000000" w:themeColor="text1"/>
                <w:sz w:val="18"/>
                <w:szCs w:val="18"/>
              </w:rPr>
              <w:t>⑿</w:t>
            </w:r>
            <w:r w:rsidR="00E17042" w:rsidRPr="001C70D1">
              <w:rPr>
                <w:rFonts w:asciiTheme="minorEastAsia" w:hAnsiTheme="minorEastAsia" w:hint="eastAsia"/>
                <w:color w:val="000000" w:themeColor="text1"/>
                <w:sz w:val="18"/>
                <w:szCs w:val="18"/>
              </w:rPr>
              <w:t>までの規程は、</w:t>
            </w:r>
            <w:r>
              <w:rPr>
                <w:rFonts w:asciiTheme="minorEastAsia" w:hAnsiTheme="minorEastAsia"/>
                <w:color w:val="000000" w:themeColor="text1"/>
                <w:sz w:val="18"/>
                <w:szCs w:val="18"/>
              </w:rPr>
              <w:t>⑴</w:t>
            </w:r>
            <w:r w:rsidR="00E17042" w:rsidRPr="001C70D1">
              <w:rPr>
                <w:rFonts w:asciiTheme="minorEastAsia" w:hAnsiTheme="minorEastAsia" w:hint="eastAsia"/>
                <w:color w:val="000000" w:themeColor="text1"/>
                <w:sz w:val="18"/>
                <w:szCs w:val="18"/>
              </w:rPr>
              <w:t>に規定する障害児支援利用計画の変更について準用しているか。</w:t>
            </w:r>
          </w:p>
        </w:tc>
        <w:tc>
          <w:tcPr>
            <w:tcW w:w="1843" w:type="dxa"/>
            <w:hideMark/>
          </w:tcPr>
          <w:p w14:paraId="71EF453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15条第3項第3号</w:t>
            </w:r>
          </w:p>
        </w:tc>
        <w:tc>
          <w:tcPr>
            <w:tcW w:w="2126" w:type="dxa"/>
            <w:hideMark/>
          </w:tcPr>
          <w:p w14:paraId="033EB762" w14:textId="5A288591"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29F9AD7E" w14:textId="77777777" w:rsidTr="00E17042">
        <w:tc>
          <w:tcPr>
            <w:tcW w:w="817" w:type="dxa"/>
            <w:shd w:val="clear" w:color="auto" w:fill="EAF1DD" w:themeFill="accent3" w:themeFillTint="33"/>
            <w:noWrap/>
            <w:vAlign w:val="center"/>
            <w:hideMark/>
          </w:tcPr>
          <w:p w14:paraId="65D1452A"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2857459C"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371633FC" w14:textId="1616F875"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E17042" w:rsidRPr="001C70D1">
              <w:rPr>
                <w:rFonts w:asciiTheme="minorEastAsia" w:hAnsiTheme="minorEastAsia" w:hint="eastAsia"/>
                <w:color w:val="000000" w:themeColor="text1"/>
                <w:sz w:val="18"/>
                <w:szCs w:val="18"/>
              </w:rPr>
              <w:t xml:space="preserve">　相談支援専門員又は相談支援員は、適切な福祉サービス等が総合的かつ効率的に提供された場合においても、障害児がその居宅において日常生活を営むことが困難となったと認める場合又は障害児等が指定障害児入所施設等への入所又は入院を希望する場合には、指定障害児入所施設等への紹介その他の便宜の提供を行っているか。</w:t>
            </w:r>
          </w:p>
        </w:tc>
        <w:tc>
          <w:tcPr>
            <w:tcW w:w="1843" w:type="dxa"/>
            <w:hideMark/>
          </w:tcPr>
          <w:p w14:paraId="69D51ADE"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15条第3項第4号</w:t>
            </w:r>
          </w:p>
        </w:tc>
        <w:tc>
          <w:tcPr>
            <w:tcW w:w="2126" w:type="dxa"/>
            <w:hideMark/>
          </w:tcPr>
          <w:p w14:paraId="2F74AC10"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・紹介等の記録</w:t>
            </w:r>
          </w:p>
        </w:tc>
      </w:tr>
      <w:tr w:rsidR="00E17042" w:rsidRPr="00FD6DC8" w14:paraId="04455083" w14:textId="77777777" w:rsidTr="00E17042">
        <w:tc>
          <w:tcPr>
            <w:tcW w:w="817" w:type="dxa"/>
            <w:shd w:val="clear" w:color="auto" w:fill="EAF1DD" w:themeFill="accent3" w:themeFillTint="33"/>
            <w:noWrap/>
            <w:vAlign w:val="center"/>
          </w:tcPr>
          <w:p w14:paraId="6A817FC8"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tcPr>
          <w:p w14:paraId="051000AA"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tcPr>
          <w:p w14:paraId="51F6278A" w14:textId="0A466CB6"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E17042" w:rsidRPr="001C70D1">
              <w:rPr>
                <w:rFonts w:asciiTheme="minorEastAsia" w:hAnsiTheme="minorEastAsia"/>
                <w:color w:val="000000" w:themeColor="text1"/>
                <w:sz w:val="18"/>
                <w:szCs w:val="18"/>
              </w:rPr>
              <w:t xml:space="preserve">　相談支援専門員</w:t>
            </w:r>
            <w:r w:rsidR="00E17042" w:rsidRPr="001C70D1">
              <w:rPr>
                <w:rFonts w:asciiTheme="minorEastAsia" w:hAnsiTheme="minorEastAsia" w:hint="eastAsia"/>
                <w:color w:val="000000" w:themeColor="text1"/>
                <w:sz w:val="18"/>
                <w:szCs w:val="18"/>
              </w:rPr>
              <w:t>又は相談支援員</w:t>
            </w:r>
            <w:r w:rsidR="00E17042" w:rsidRPr="001C70D1">
              <w:rPr>
                <w:rFonts w:asciiTheme="minorEastAsia" w:hAnsiTheme="minorEastAsia"/>
                <w:color w:val="000000" w:themeColor="text1"/>
                <w:sz w:val="18"/>
                <w:szCs w:val="18"/>
              </w:rPr>
              <w:t>は、指定障害児入所施設等から退所又は退院しようとする障害児又はその家族から依頼があった場合には、居宅における生活へ円滑に移行できるよう、あらかじめ、必要な情報の提供及び助言を行う等の援助を行っているか。</w:t>
            </w:r>
          </w:p>
        </w:tc>
        <w:tc>
          <w:tcPr>
            <w:tcW w:w="1843" w:type="dxa"/>
          </w:tcPr>
          <w:p w14:paraId="6B57B24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15条第3項第5号</w:t>
            </w:r>
          </w:p>
        </w:tc>
        <w:tc>
          <w:tcPr>
            <w:tcW w:w="2126" w:type="dxa"/>
          </w:tcPr>
          <w:p w14:paraId="1E5FED4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・情報提供の記録</w:t>
            </w:r>
          </w:p>
          <w:p w14:paraId="611F2E6F"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・相談援助の記録</w:t>
            </w:r>
          </w:p>
        </w:tc>
      </w:tr>
      <w:tr w:rsidR="00E17042" w:rsidRPr="00FD6DC8" w14:paraId="30E549F2" w14:textId="77777777" w:rsidTr="00E17042">
        <w:tc>
          <w:tcPr>
            <w:tcW w:w="817" w:type="dxa"/>
            <w:shd w:val="clear" w:color="auto" w:fill="EAF1DD" w:themeFill="accent3" w:themeFillTint="33"/>
            <w:noWrap/>
            <w:vAlign w:val="center"/>
            <w:hideMark/>
          </w:tcPr>
          <w:p w14:paraId="722E728D"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7AED7791"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0310E8B2" w14:textId="09164BDF"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⑹</w:t>
            </w:r>
            <w:r w:rsidR="00B422A7">
              <w:rPr>
                <w:rFonts w:asciiTheme="minorEastAsia" w:hAnsiTheme="minorEastAsia" w:hint="eastAsia"/>
                <w:color w:val="000000" w:themeColor="text1"/>
                <w:sz w:val="18"/>
                <w:szCs w:val="18"/>
              </w:rPr>
              <w:t xml:space="preserve">　</w:t>
            </w:r>
            <w:r w:rsidR="00E17042" w:rsidRPr="001C70D1">
              <w:rPr>
                <w:rFonts w:asciiTheme="minorEastAsia" w:hAnsiTheme="minorEastAsia" w:hint="eastAsia"/>
                <w:color w:val="000000" w:themeColor="text1"/>
                <w:sz w:val="18"/>
                <w:szCs w:val="18"/>
              </w:rPr>
              <w:t>相談支援専門員又は相談支援員は、障害児の心身の状況、その置かれている環境、障害児等の選択及びインクルージョンの観点等を踏まえつつ、福祉サービス等が多様な事業者から総合的かつ効率的に提供されるよう必要な情報の提供及び助言を行う等の援助を行っているか。</w:t>
            </w:r>
          </w:p>
        </w:tc>
        <w:tc>
          <w:tcPr>
            <w:tcW w:w="1843" w:type="dxa"/>
            <w:hideMark/>
          </w:tcPr>
          <w:p w14:paraId="3ABBA13F"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15条第3項第6号</w:t>
            </w:r>
          </w:p>
        </w:tc>
        <w:tc>
          <w:tcPr>
            <w:tcW w:w="2126" w:type="dxa"/>
            <w:hideMark/>
          </w:tcPr>
          <w:p w14:paraId="4B25CAA6"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・情報提供の記録</w:t>
            </w:r>
          </w:p>
          <w:p w14:paraId="03DC2E35"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・相談援助の記録</w:t>
            </w:r>
          </w:p>
        </w:tc>
      </w:tr>
      <w:tr w:rsidR="00E17042" w:rsidRPr="00FD6DC8" w14:paraId="70F0BF7D" w14:textId="77777777" w:rsidTr="00E17042">
        <w:tc>
          <w:tcPr>
            <w:tcW w:w="817" w:type="dxa"/>
            <w:shd w:val="clear" w:color="auto" w:fill="EAF1DD" w:themeFill="accent3" w:themeFillTint="33"/>
            <w:noWrap/>
            <w:vAlign w:val="center"/>
          </w:tcPr>
          <w:p w14:paraId="6752A693"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lastRenderedPageBreak/>
              <w:t>適・否</w:t>
            </w:r>
          </w:p>
        </w:tc>
        <w:tc>
          <w:tcPr>
            <w:tcW w:w="1276" w:type="dxa"/>
            <w:tcBorders>
              <w:top w:val="nil"/>
            </w:tcBorders>
          </w:tcPr>
          <w:p w14:paraId="68CD3130"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11-4　テレビ電話装置等の活用</w:t>
            </w:r>
          </w:p>
        </w:tc>
        <w:tc>
          <w:tcPr>
            <w:tcW w:w="8788" w:type="dxa"/>
          </w:tcPr>
          <w:p w14:paraId="22E4EBD6" w14:textId="77777777" w:rsidR="00E17042" w:rsidRPr="001C70D1" w:rsidRDefault="00E17042" w:rsidP="008F04D3">
            <w:pPr>
              <w:snapToGrid w:val="0"/>
              <w:ind w:firstLineChars="100" w:firstLine="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相談支援専門員又は相談支援員は、テレビ電話装置等を活用して障害児に対するアセスメント又はモニタリングに係る面接を行う場合は、次に掲げる要件を満たしているか。</w:t>
            </w:r>
          </w:p>
          <w:p w14:paraId="43382BB6" w14:textId="77777777" w:rsidR="00E17042" w:rsidRPr="001C70D1" w:rsidRDefault="00E17042" w:rsidP="008F04D3">
            <w:pPr>
              <w:snapToGrid w:val="0"/>
              <w:ind w:left="388" w:hangingChars="200" w:hanging="388"/>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xml:space="preserve">　①　当該アセスメント又はモニタリングに係る障害児が離島等に居住し、かつ、事業所と当該障害児の居宅等との間に一定の距離があること。</w:t>
            </w:r>
          </w:p>
          <w:p w14:paraId="5CF1BD15" w14:textId="77777777" w:rsidR="00E17042" w:rsidRPr="001C70D1" w:rsidRDefault="00E17042" w:rsidP="008F04D3">
            <w:pPr>
              <w:snapToGrid w:val="0"/>
              <w:ind w:left="388" w:hangingChars="200" w:hanging="388"/>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xml:space="preserve">　②　当該面接を行う日の属する月の前月又は前々月に、当該障害児の居宅等を訪問してアセスメント又はモニタリングに係る面接を行ったこと。</w:t>
            </w:r>
          </w:p>
        </w:tc>
        <w:tc>
          <w:tcPr>
            <w:tcW w:w="1843" w:type="dxa"/>
          </w:tcPr>
          <w:p w14:paraId="40EFB1E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15条の2</w:t>
            </w:r>
          </w:p>
        </w:tc>
        <w:tc>
          <w:tcPr>
            <w:tcW w:w="2126" w:type="dxa"/>
          </w:tcPr>
          <w:p w14:paraId="468904F8"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・モニタリング又はアセスメント報告書</w:t>
            </w:r>
          </w:p>
          <w:p w14:paraId="11908952" w14:textId="77777777" w:rsidR="00E17042" w:rsidRPr="001C70D1" w:rsidDel="00454D30"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・モニタリングの記録</w:t>
            </w:r>
          </w:p>
        </w:tc>
      </w:tr>
      <w:tr w:rsidR="00E17042" w:rsidRPr="00FD6DC8" w14:paraId="4D0EA77F" w14:textId="77777777" w:rsidTr="00E17042">
        <w:tc>
          <w:tcPr>
            <w:tcW w:w="817" w:type="dxa"/>
            <w:shd w:val="clear" w:color="auto" w:fill="EAF1DD" w:themeFill="accent3" w:themeFillTint="33"/>
            <w:noWrap/>
            <w:vAlign w:val="center"/>
            <w:hideMark/>
          </w:tcPr>
          <w:p w14:paraId="5EEF2129"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hideMark/>
          </w:tcPr>
          <w:p w14:paraId="16D7FA6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12 </w:t>
            </w:r>
            <w:r w:rsidRPr="001C70D1">
              <w:rPr>
                <w:rFonts w:ascii="ＭＳ Ｐ明朝" w:eastAsia="ＭＳ Ｐ明朝" w:hAnsi="ＭＳ Ｐ明朝" w:hint="eastAsia"/>
                <w:color w:val="000000" w:themeColor="text1"/>
                <w:sz w:val="18"/>
                <w:szCs w:val="18"/>
              </w:rPr>
              <w:t>障害児等に対する障害児支援利用計画等の書類の交付</w:t>
            </w:r>
          </w:p>
        </w:tc>
        <w:tc>
          <w:tcPr>
            <w:tcW w:w="8788" w:type="dxa"/>
            <w:hideMark/>
          </w:tcPr>
          <w:p w14:paraId="76AD6F4B" w14:textId="77777777" w:rsidR="00E17042" w:rsidRPr="001C70D1" w:rsidRDefault="00E17042" w:rsidP="008F04D3">
            <w:pPr>
              <w:snapToGrid w:val="0"/>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xml:space="preserve">　障害児等が他の指定障害児相談支援事業者の利用を希望する場合その他障害児等から申出があった場合には、当該障害児等に対し、直近の障害児支援利用計画及びその実施状況に関する書類を交付しているか。</w:t>
            </w:r>
          </w:p>
        </w:tc>
        <w:tc>
          <w:tcPr>
            <w:tcW w:w="1843" w:type="dxa"/>
            <w:hideMark/>
          </w:tcPr>
          <w:p w14:paraId="76938D7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16条</w:t>
            </w:r>
          </w:p>
        </w:tc>
        <w:tc>
          <w:tcPr>
            <w:tcW w:w="2126" w:type="dxa"/>
            <w:hideMark/>
          </w:tcPr>
          <w:p w14:paraId="15A662B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・提供書類の控え</w:t>
            </w:r>
          </w:p>
          <w:p w14:paraId="2B25327D"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・書類交付の記録</w:t>
            </w:r>
          </w:p>
        </w:tc>
      </w:tr>
      <w:tr w:rsidR="00E17042" w:rsidRPr="00FD6DC8" w14:paraId="2135C489" w14:textId="77777777" w:rsidTr="00E17042">
        <w:tc>
          <w:tcPr>
            <w:tcW w:w="817" w:type="dxa"/>
            <w:shd w:val="clear" w:color="auto" w:fill="EAF1DD" w:themeFill="accent3" w:themeFillTint="33"/>
            <w:noWrap/>
            <w:vAlign w:val="center"/>
            <w:hideMark/>
          </w:tcPr>
          <w:p w14:paraId="463C94EB"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tcBorders>
              <w:bottom w:val="single" w:sz="4" w:space="0" w:color="auto"/>
            </w:tcBorders>
            <w:hideMark/>
          </w:tcPr>
          <w:p w14:paraId="1D29D6C9" w14:textId="51C603BF"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13 </w:t>
            </w:r>
            <w:r w:rsidRPr="001C70D1">
              <w:rPr>
                <w:rFonts w:ascii="ＭＳ Ｐ明朝" w:eastAsia="ＭＳ Ｐ明朝" w:hAnsi="ＭＳ Ｐ明朝" w:hint="eastAsia"/>
                <w:color w:val="000000" w:themeColor="text1"/>
                <w:sz w:val="18"/>
                <w:szCs w:val="18"/>
              </w:rPr>
              <w:t>障害児相談支援対象保護者に関する</w:t>
            </w:r>
            <w:r w:rsidR="00DA6EC2">
              <w:rPr>
                <w:rFonts w:ascii="ＭＳ Ｐ明朝" w:eastAsia="ＭＳ Ｐ明朝" w:hAnsi="ＭＳ Ｐ明朝" w:hint="eastAsia"/>
                <w:color w:val="000000" w:themeColor="text1"/>
                <w:sz w:val="18"/>
                <w:szCs w:val="18"/>
              </w:rPr>
              <w:t>本</w:t>
            </w:r>
            <w:r w:rsidRPr="001C70D1">
              <w:rPr>
                <w:rFonts w:ascii="ＭＳ Ｐ明朝" w:eastAsia="ＭＳ Ｐ明朝" w:hAnsi="ＭＳ Ｐ明朝" w:hint="eastAsia"/>
                <w:color w:val="000000" w:themeColor="text1"/>
                <w:sz w:val="18"/>
                <w:szCs w:val="18"/>
              </w:rPr>
              <w:t>市への通知</w:t>
            </w:r>
          </w:p>
        </w:tc>
        <w:tc>
          <w:tcPr>
            <w:tcW w:w="8788" w:type="dxa"/>
            <w:hideMark/>
          </w:tcPr>
          <w:p w14:paraId="6921A792" w14:textId="75077A2B" w:rsidR="00E17042" w:rsidRPr="001C70D1" w:rsidRDefault="00E17042" w:rsidP="008F04D3">
            <w:pPr>
              <w:snapToGrid w:val="0"/>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xml:space="preserve">　指定障害児相談支援を受けている障害児相談支援対象保護者が偽りその他不正な行為によって障害児相談支援給付費の支給を受け、又は受けようとしたときは、遅滞なく、意見を付してその旨を</w:t>
            </w:r>
            <w:r w:rsidR="00DA6EC2">
              <w:rPr>
                <w:rFonts w:asciiTheme="minorEastAsia" w:hAnsiTheme="minorEastAsia" w:hint="eastAsia"/>
                <w:color w:val="000000" w:themeColor="text1"/>
                <w:sz w:val="18"/>
                <w:szCs w:val="18"/>
              </w:rPr>
              <w:t>本</w:t>
            </w:r>
            <w:r w:rsidRPr="001C70D1">
              <w:rPr>
                <w:rFonts w:asciiTheme="minorEastAsia" w:hAnsiTheme="minorEastAsia" w:hint="eastAsia"/>
                <w:color w:val="000000" w:themeColor="text1"/>
                <w:sz w:val="18"/>
                <w:szCs w:val="18"/>
              </w:rPr>
              <w:t>市に通知しているか。</w:t>
            </w:r>
          </w:p>
        </w:tc>
        <w:tc>
          <w:tcPr>
            <w:tcW w:w="1843" w:type="dxa"/>
            <w:hideMark/>
          </w:tcPr>
          <w:p w14:paraId="4B2681FA"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17条</w:t>
            </w:r>
          </w:p>
        </w:tc>
        <w:tc>
          <w:tcPr>
            <w:tcW w:w="2126" w:type="dxa"/>
            <w:hideMark/>
          </w:tcPr>
          <w:p w14:paraId="1F5529EA" w14:textId="2EB40A95"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w:t>
            </w:r>
            <w:r w:rsidR="00DA6EC2">
              <w:rPr>
                <w:rFonts w:ascii="ＭＳ Ｐ明朝" w:eastAsia="ＭＳ Ｐ明朝" w:hAnsi="ＭＳ Ｐ明朝" w:hint="eastAsia"/>
                <w:color w:val="000000" w:themeColor="text1"/>
                <w:sz w:val="18"/>
                <w:szCs w:val="18"/>
              </w:rPr>
              <w:t>本</w:t>
            </w:r>
            <w:r w:rsidRPr="001C70D1">
              <w:rPr>
                <w:rFonts w:ascii="ＭＳ Ｐ明朝" w:eastAsia="ＭＳ Ｐ明朝" w:hAnsi="ＭＳ Ｐ明朝" w:hint="eastAsia"/>
                <w:color w:val="000000" w:themeColor="text1"/>
                <w:sz w:val="18"/>
                <w:szCs w:val="18"/>
              </w:rPr>
              <w:t>市への通知控え</w:t>
            </w:r>
          </w:p>
        </w:tc>
      </w:tr>
      <w:tr w:rsidR="00E17042" w:rsidRPr="00FD6DC8" w14:paraId="543DEDB7" w14:textId="77777777" w:rsidTr="00E17042">
        <w:tc>
          <w:tcPr>
            <w:tcW w:w="817" w:type="dxa"/>
            <w:shd w:val="clear" w:color="auto" w:fill="EAF1DD" w:themeFill="accent3" w:themeFillTint="33"/>
            <w:noWrap/>
            <w:vAlign w:val="center"/>
            <w:hideMark/>
          </w:tcPr>
          <w:p w14:paraId="26C17D09"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val="restart"/>
            <w:hideMark/>
          </w:tcPr>
          <w:p w14:paraId="67E67DC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14 </w:t>
            </w:r>
            <w:r w:rsidRPr="001C70D1">
              <w:rPr>
                <w:rFonts w:ascii="ＭＳ Ｐ明朝" w:eastAsia="ＭＳ Ｐ明朝" w:hAnsi="ＭＳ Ｐ明朝" w:hint="eastAsia"/>
                <w:color w:val="000000" w:themeColor="text1"/>
                <w:sz w:val="18"/>
                <w:szCs w:val="18"/>
              </w:rPr>
              <w:t>管理者の責務</w:t>
            </w:r>
          </w:p>
        </w:tc>
        <w:tc>
          <w:tcPr>
            <w:tcW w:w="8788" w:type="dxa"/>
            <w:hideMark/>
          </w:tcPr>
          <w:p w14:paraId="10738439" w14:textId="37695A6B"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 xml:space="preserve">　管理者は、事業所の相談支援専門員</w:t>
            </w:r>
            <w:r w:rsidR="00E17042" w:rsidRPr="001C70D1">
              <w:rPr>
                <w:rFonts w:asciiTheme="minorEastAsia" w:hAnsiTheme="minorEastAsia" w:hint="eastAsia"/>
                <w:color w:val="000000" w:themeColor="text1"/>
                <w:sz w:val="18"/>
                <w:szCs w:val="18"/>
              </w:rPr>
              <w:t>又は相談支援員その他の従業者の管理、指定障害児相談支援の利用の申込みに係る調整、業務の実施状況の把握その他の管理を一元的に行っているか。</w:t>
            </w:r>
          </w:p>
        </w:tc>
        <w:tc>
          <w:tcPr>
            <w:tcW w:w="1843" w:type="dxa"/>
            <w:hideMark/>
          </w:tcPr>
          <w:p w14:paraId="3AA44524"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18条第1項</w:t>
            </w:r>
          </w:p>
        </w:tc>
        <w:tc>
          <w:tcPr>
            <w:tcW w:w="2126" w:type="dxa"/>
            <w:vMerge w:val="restart"/>
          </w:tcPr>
          <w:p w14:paraId="4AFD4607"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・組織図</w:t>
            </w:r>
          </w:p>
          <w:p w14:paraId="71744D1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・業務分担表</w:t>
            </w:r>
          </w:p>
          <w:p w14:paraId="15BF31D2"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・職員会議録</w:t>
            </w:r>
          </w:p>
          <w:p w14:paraId="62E7087F"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・業務マニュアル等</w:t>
            </w:r>
          </w:p>
        </w:tc>
      </w:tr>
      <w:tr w:rsidR="00E17042" w:rsidRPr="00FD6DC8" w14:paraId="1682EB57" w14:textId="77777777" w:rsidTr="00E17042">
        <w:tc>
          <w:tcPr>
            <w:tcW w:w="817" w:type="dxa"/>
            <w:shd w:val="clear" w:color="auto" w:fill="EAF1DD" w:themeFill="accent3" w:themeFillTint="33"/>
            <w:noWrap/>
            <w:vAlign w:val="center"/>
            <w:hideMark/>
          </w:tcPr>
          <w:p w14:paraId="66D56FCD"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252F0203"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176CEE35" w14:textId="5FBE7B62"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E17042" w:rsidRPr="001C70D1">
              <w:rPr>
                <w:rFonts w:asciiTheme="minorEastAsia" w:hAnsiTheme="minorEastAsia"/>
                <w:color w:val="000000" w:themeColor="text1"/>
                <w:sz w:val="18"/>
                <w:szCs w:val="18"/>
              </w:rPr>
              <w:t xml:space="preserve">　管理者は、事業所の相談支援専門員</w:t>
            </w:r>
            <w:r w:rsidR="00E17042" w:rsidRPr="001C70D1">
              <w:rPr>
                <w:rFonts w:asciiTheme="minorEastAsia" w:hAnsiTheme="minorEastAsia" w:hint="eastAsia"/>
                <w:color w:val="000000" w:themeColor="text1"/>
                <w:sz w:val="18"/>
                <w:szCs w:val="18"/>
              </w:rPr>
              <w:t>又は相談支援員その他の従業者に「児童福祉法に基づく指定障害児相談支援の事業の人員及び運営に関する基準」の規定を遵守させるため必要な指揮命令を行っているか。</w:t>
            </w:r>
          </w:p>
        </w:tc>
        <w:tc>
          <w:tcPr>
            <w:tcW w:w="1843" w:type="dxa"/>
            <w:hideMark/>
          </w:tcPr>
          <w:p w14:paraId="48FB14CF"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18条第2項</w:t>
            </w:r>
          </w:p>
        </w:tc>
        <w:tc>
          <w:tcPr>
            <w:tcW w:w="2126" w:type="dxa"/>
            <w:vMerge/>
            <w:hideMark/>
          </w:tcPr>
          <w:p w14:paraId="635A33D2" w14:textId="77777777"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39D63411" w14:textId="77777777" w:rsidTr="00E17042">
        <w:tc>
          <w:tcPr>
            <w:tcW w:w="817" w:type="dxa"/>
            <w:tcBorders>
              <w:bottom w:val="single" w:sz="4" w:space="0" w:color="auto"/>
            </w:tcBorders>
            <w:shd w:val="clear" w:color="auto" w:fill="EAF1DD" w:themeFill="accent3" w:themeFillTint="33"/>
            <w:noWrap/>
            <w:vAlign w:val="center"/>
            <w:hideMark/>
          </w:tcPr>
          <w:p w14:paraId="378B193C"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tcBorders>
              <w:bottom w:val="single" w:sz="4" w:space="0" w:color="auto"/>
            </w:tcBorders>
            <w:hideMark/>
          </w:tcPr>
          <w:p w14:paraId="6E53E836"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15 </w:t>
            </w:r>
            <w:r w:rsidRPr="001C70D1">
              <w:rPr>
                <w:rFonts w:ascii="ＭＳ Ｐ明朝" w:eastAsia="ＭＳ Ｐ明朝" w:hAnsi="ＭＳ Ｐ明朝" w:hint="eastAsia"/>
                <w:color w:val="000000" w:themeColor="text1"/>
                <w:sz w:val="18"/>
                <w:szCs w:val="18"/>
              </w:rPr>
              <w:t>運営規程</w:t>
            </w:r>
          </w:p>
        </w:tc>
        <w:tc>
          <w:tcPr>
            <w:tcW w:w="8788" w:type="dxa"/>
            <w:hideMark/>
          </w:tcPr>
          <w:p w14:paraId="24006285" w14:textId="77777777" w:rsidR="00E17042" w:rsidRPr="001C70D1" w:rsidRDefault="00E17042" w:rsidP="008F04D3">
            <w:pPr>
              <w:snapToGrid w:val="0"/>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xml:space="preserve">　次に掲げる事業の運営についての重要事項に関する運営規程を定めているか。</w:t>
            </w:r>
          </w:p>
          <w:p w14:paraId="3DD04861" w14:textId="77777777" w:rsidR="00E17042" w:rsidRPr="001C70D1" w:rsidRDefault="00E17042" w:rsidP="008F04D3">
            <w:pPr>
              <w:snapToGrid w:val="0"/>
              <w:ind w:leftChars="100" w:left="418" w:hangingChars="100" w:hanging="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①　事業の目的及び運営の方針</w:t>
            </w:r>
          </w:p>
          <w:p w14:paraId="7A7596B0" w14:textId="77777777" w:rsidR="00E17042" w:rsidRPr="001C70D1" w:rsidRDefault="00E17042" w:rsidP="008F04D3">
            <w:pPr>
              <w:snapToGrid w:val="0"/>
              <w:ind w:leftChars="100" w:left="418" w:hangingChars="100" w:hanging="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②　従業者の職種、員数及び職務の内容</w:t>
            </w:r>
          </w:p>
          <w:p w14:paraId="0C22DBE5" w14:textId="77777777" w:rsidR="00E17042" w:rsidRPr="001C70D1" w:rsidRDefault="00E17042" w:rsidP="008F04D3">
            <w:pPr>
              <w:snapToGrid w:val="0"/>
              <w:ind w:leftChars="100" w:left="418" w:hangingChars="100" w:hanging="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③　営業日及び営業時間</w:t>
            </w:r>
          </w:p>
          <w:p w14:paraId="305AA0B5" w14:textId="77777777" w:rsidR="00E17042" w:rsidRPr="001C70D1" w:rsidRDefault="00E17042" w:rsidP="008F04D3">
            <w:pPr>
              <w:snapToGrid w:val="0"/>
              <w:ind w:leftChars="100" w:left="418" w:hangingChars="100" w:hanging="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④　指定障害児相談支援の提供方法及び内容並びに障害児相談支援対象保護者から受領する費用及びその額</w:t>
            </w:r>
          </w:p>
          <w:p w14:paraId="1FD4024B" w14:textId="77777777" w:rsidR="00E17042" w:rsidRPr="001C70D1" w:rsidRDefault="00E17042" w:rsidP="008F04D3">
            <w:pPr>
              <w:snapToGrid w:val="0"/>
              <w:ind w:leftChars="100" w:left="418" w:hangingChars="100" w:hanging="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⑤　通常の事業の実施地域</w:t>
            </w:r>
          </w:p>
          <w:p w14:paraId="2368B61D" w14:textId="77777777" w:rsidR="00E17042" w:rsidRPr="001C70D1" w:rsidRDefault="00E17042" w:rsidP="008F04D3">
            <w:pPr>
              <w:snapToGrid w:val="0"/>
              <w:ind w:leftChars="100" w:left="418" w:hangingChars="100" w:hanging="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⑥　事業の主たる対象とする障害の種類を定めた場合には当該障害の種類</w:t>
            </w:r>
          </w:p>
          <w:p w14:paraId="031F393A" w14:textId="77777777" w:rsidR="00E17042" w:rsidRPr="001C70D1" w:rsidRDefault="00E17042" w:rsidP="008F04D3">
            <w:pPr>
              <w:snapToGrid w:val="0"/>
              <w:ind w:leftChars="100" w:left="22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⑦　虐待の防止のための措置に関する事項</w:t>
            </w:r>
          </w:p>
          <w:p w14:paraId="5FE30C82" w14:textId="77777777" w:rsidR="00E17042" w:rsidRPr="001C70D1" w:rsidRDefault="00E17042" w:rsidP="008F04D3">
            <w:pPr>
              <w:snapToGrid w:val="0"/>
              <w:ind w:leftChars="200" w:left="642" w:hangingChars="100" w:hanging="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虐待防止委員会の設置等に関すること</w:t>
            </w:r>
          </w:p>
          <w:p w14:paraId="2463B80A" w14:textId="29904781" w:rsidR="00E17042" w:rsidRPr="001C70D1" w:rsidRDefault="00E17042" w:rsidP="008F04D3">
            <w:pPr>
              <w:snapToGrid w:val="0"/>
              <w:ind w:leftChars="200" w:left="642" w:hangingChars="100" w:hanging="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虐待の防止に関する</w:t>
            </w:r>
            <w:r w:rsidR="002073A4">
              <w:rPr>
                <w:rFonts w:asciiTheme="minorEastAsia" w:hAnsiTheme="minorEastAsia" w:hint="eastAsia"/>
                <w:color w:val="000000" w:themeColor="text1"/>
                <w:sz w:val="18"/>
                <w:szCs w:val="18"/>
              </w:rPr>
              <w:t>担当</w:t>
            </w:r>
            <w:r w:rsidRPr="001C70D1">
              <w:rPr>
                <w:rFonts w:asciiTheme="minorEastAsia" w:hAnsiTheme="minorEastAsia" w:hint="eastAsia"/>
                <w:color w:val="000000" w:themeColor="text1"/>
                <w:sz w:val="18"/>
                <w:szCs w:val="18"/>
              </w:rPr>
              <w:t>者の選定</w:t>
            </w:r>
          </w:p>
          <w:p w14:paraId="209815D3" w14:textId="77777777" w:rsidR="00E17042" w:rsidRPr="001C70D1" w:rsidRDefault="00E17042" w:rsidP="008F04D3">
            <w:pPr>
              <w:snapToGrid w:val="0"/>
              <w:ind w:leftChars="200" w:left="642" w:hangingChars="100" w:hanging="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成年後見制度の利用支援</w:t>
            </w:r>
          </w:p>
          <w:p w14:paraId="058A105B" w14:textId="77777777" w:rsidR="00E17042" w:rsidRPr="001C70D1" w:rsidRDefault="00E17042" w:rsidP="008F04D3">
            <w:pPr>
              <w:snapToGrid w:val="0"/>
              <w:ind w:leftChars="200" w:left="642" w:hangingChars="100" w:hanging="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苦情解決体制の整備</w:t>
            </w:r>
          </w:p>
          <w:p w14:paraId="1CA2183A" w14:textId="1F13DEBB" w:rsidR="00E17042" w:rsidRPr="001C70D1" w:rsidRDefault="00E17042" w:rsidP="008F04D3">
            <w:pPr>
              <w:snapToGrid w:val="0"/>
              <w:ind w:leftChars="200" w:left="642" w:hangingChars="100" w:hanging="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従業者に対する虐待の防止を啓発・普及するための研修の実施等</w:t>
            </w:r>
          </w:p>
          <w:p w14:paraId="11882025" w14:textId="77777777" w:rsidR="00E17042" w:rsidRPr="001C70D1" w:rsidRDefault="00E17042" w:rsidP="008F04D3">
            <w:pPr>
              <w:snapToGrid w:val="0"/>
              <w:ind w:leftChars="100" w:left="22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⑧　その他運営に関する重要事項</w:t>
            </w:r>
          </w:p>
        </w:tc>
        <w:tc>
          <w:tcPr>
            <w:tcW w:w="1843" w:type="dxa"/>
            <w:hideMark/>
          </w:tcPr>
          <w:p w14:paraId="2E45F25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19条</w:t>
            </w:r>
          </w:p>
        </w:tc>
        <w:tc>
          <w:tcPr>
            <w:tcW w:w="2126" w:type="dxa"/>
            <w:hideMark/>
          </w:tcPr>
          <w:p w14:paraId="4C6E2D8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・運営規程</w:t>
            </w:r>
          </w:p>
        </w:tc>
      </w:tr>
      <w:tr w:rsidR="00E17042" w:rsidRPr="00FD6DC8" w14:paraId="16C1BBDC" w14:textId="77777777" w:rsidTr="00E17042">
        <w:tc>
          <w:tcPr>
            <w:tcW w:w="817" w:type="dxa"/>
            <w:shd w:val="clear" w:color="auto" w:fill="EAF1DD" w:themeFill="accent3" w:themeFillTint="33"/>
            <w:noWrap/>
            <w:vAlign w:val="center"/>
            <w:hideMark/>
          </w:tcPr>
          <w:p w14:paraId="699852B4"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val="restart"/>
            <w:hideMark/>
          </w:tcPr>
          <w:p w14:paraId="13A9BE20"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16 </w:t>
            </w:r>
            <w:r w:rsidRPr="001C70D1">
              <w:rPr>
                <w:rFonts w:ascii="ＭＳ Ｐ明朝" w:eastAsia="ＭＳ Ｐ明朝" w:hAnsi="ＭＳ Ｐ明朝" w:hint="eastAsia"/>
                <w:color w:val="000000" w:themeColor="text1"/>
                <w:sz w:val="18"/>
                <w:szCs w:val="18"/>
              </w:rPr>
              <w:t>勤務体制の確保等</w:t>
            </w:r>
          </w:p>
        </w:tc>
        <w:tc>
          <w:tcPr>
            <w:tcW w:w="8788" w:type="dxa"/>
            <w:hideMark/>
          </w:tcPr>
          <w:p w14:paraId="71EF9954" w14:textId="58546E9E"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 xml:space="preserve">　障害児等に対し、適切な指定障害児相談支援を提供できるよう、指定障害児相談支援事業所ごとに、相談支援専門員</w:t>
            </w:r>
            <w:r w:rsidR="00E17042" w:rsidRPr="001C70D1">
              <w:rPr>
                <w:rFonts w:asciiTheme="minorEastAsia" w:hAnsiTheme="minorEastAsia" w:hint="eastAsia"/>
                <w:color w:val="000000" w:themeColor="text1"/>
                <w:sz w:val="18"/>
                <w:szCs w:val="18"/>
              </w:rPr>
              <w:t>又は相談支援員その他の従業者の勤務の体制を定めているか。</w:t>
            </w:r>
          </w:p>
        </w:tc>
        <w:tc>
          <w:tcPr>
            <w:tcW w:w="1843" w:type="dxa"/>
            <w:hideMark/>
          </w:tcPr>
          <w:p w14:paraId="0FDA2534"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20条第1項</w:t>
            </w:r>
          </w:p>
        </w:tc>
        <w:tc>
          <w:tcPr>
            <w:tcW w:w="2126" w:type="dxa"/>
          </w:tcPr>
          <w:p w14:paraId="3ED1EEC4"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・勤務表</w:t>
            </w:r>
          </w:p>
        </w:tc>
      </w:tr>
      <w:tr w:rsidR="00E17042" w:rsidRPr="00FD6DC8" w14:paraId="76929519" w14:textId="77777777" w:rsidTr="00E17042">
        <w:tc>
          <w:tcPr>
            <w:tcW w:w="817" w:type="dxa"/>
            <w:shd w:val="clear" w:color="auto" w:fill="EAF1DD" w:themeFill="accent3" w:themeFillTint="33"/>
            <w:noWrap/>
            <w:vAlign w:val="center"/>
            <w:hideMark/>
          </w:tcPr>
          <w:p w14:paraId="2150948E"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2B5FD6D1"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16C0D17E" w14:textId="3A249690"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E17042" w:rsidRPr="001C70D1">
              <w:rPr>
                <w:rFonts w:asciiTheme="minorEastAsia" w:hAnsiTheme="minorEastAsia" w:hint="eastAsia"/>
                <w:color w:val="000000" w:themeColor="text1"/>
                <w:sz w:val="18"/>
                <w:szCs w:val="18"/>
              </w:rPr>
              <w:t xml:space="preserve">　指定障害児相談支援事業所ごとに、当該指定障害児相談支援事業所の相談支援専門員に指定障害児相談支援の業務を担当させているか。</w:t>
            </w:r>
          </w:p>
          <w:p w14:paraId="7E317FC6" w14:textId="28B0F31F" w:rsidR="00E17042" w:rsidRPr="001C70D1" w:rsidRDefault="00B422A7" w:rsidP="00E42751">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lastRenderedPageBreak/>
              <w:t>た</w:t>
            </w:r>
            <w:r w:rsidR="00E17042" w:rsidRPr="001C70D1">
              <w:rPr>
                <w:rFonts w:asciiTheme="minorEastAsia" w:hAnsiTheme="minorEastAsia" w:hint="eastAsia"/>
                <w:color w:val="000000" w:themeColor="text1"/>
                <w:sz w:val="18"/>
                <w:szCs w:val="18"/>
              </w:rPr>
              <w:t>だし、相談支援専門員又は相談支援員の補助の業務については、この限りでない。</w:t>
            </w:r>
          </w:p>
        </w:tc>
        <w:tc>
          <w:tcPr>
            <w:tcW w:w="1843" w:type="dxa"/>
            <w:hideMark/>
          </w:tcPr>
          <w:p w14:paraId="4BFFC730"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lastRenderedPageBreak/>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20条第2項</w:t>
            </w:r>
          </w:p>
        </w:tc>
        <w:tc>
          <w:tcPr>
            <w:tcW w:w="2126" w:type="dxa"/>
            <w:hideMark/>
          </w:tcPr>
          <w:p w14:paraId="2E896ACF"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・勤務表</w:t>
            </w:r>
          </w:p>
          <w:p w14:paraId="68D35007"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・出勤状況に関する書</w:t>
            </w:r>
            <w:r w:rsidRPr="001C70D1">
              <w:rPr>
                <w:rFonts w:ascii="ＭＳ Ｐ明朝" w:eastAsia="ＭＳ Ｐ明朝" w:hAnsi="ＭＳ Ｐ明朝" w:hint="eastAsia"/>
                <w:color w:val="000000" w:themeColor="text1"/>
                <w:sz w:val="18"/>
                <w:szCs w:val="18"/>
              </w:rPr>
              <w:lastRenderedPageBreak/>
              <w:t>類等</w:t>
            </w:r>
          </w:p>
          <w:p w14:paraId="0DB20BAA"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・雇用契約書</w:t>
            </w:r>
          </w:p>
          <w:p w14:paraId="02763A8D"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・辞令書</w:t>
            </w:r>
          </w:p>
          <w:p w14:paraId="0CB0D2C5"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・賃金台帳</w:t>
            </w:r>
          </w:p>
        </w:tc>
      </w:tr>
      <w:tr w:rsidR="00E17042" w:rsidRPr="00FD6DC8" w14:paraId="76C736B8" w14:textId="77777777" w:rsidTr="00E17042">
        <w:tc>
          <w:tcPr>
            <w:tcW w:w="817" w:type="dxa"/>
            <w:shd w:val="clear" w:color="auto" w:fill="EAF1DD" w:themeFill="accent3" w:themeFillTint="33"/>
            <w:noWrap/>
            <w:vAlign w:val="center"/>
            <w:hideMark/>
          </w:tcPr>
          <w:p w14:paraId="706EE67E"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lastRenderedPageBreak/>
              <w:t>適・否</w:t>
            </w:r>
          </w:p>
        </w:tc>
        <w:tc>
          <w:tcPr>
            <w:tcW w:w="1276" w:type="dxa"/>
            <w:vMerge/>
            <w:hideMark/>
          </w:tcPr>
          <w:p w14:paraId="698D5B98"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6EFFBEBE" w14:textId="276BB9D0" w:rsidR="00E17042" w:rsidRPr="001C70D1" w:rsidRDefault="006D45CB" w:rsidP="008F04D3">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E17042" w:rsidRPr="001C70D1">
              <w:rPr>
                <w:rFonts w:asciiTheme="minorEastAsia" w:hAnsiTheme="minorEastAsia"/>
                <w:color w:val="000000" w:themeColor="text1"/>
                <w:sz w:val="18"/>
                <w:szCs w:val="18"/>
              </w:rPr>
              <w:t xml:space="preserve">　相談支援専門員</w:t>
            </w:r>
            <w:r w:rsidR="00E17042" w:rsidRPr="001C70D1">
              <w:rPr>
                <w:rFonts w:asciiTheme="minorEastAsia" w:hAnsiTheme="minorEastAsia" w:hint="eastAsia"/>
                <w:color w:val="000000" w:themeColor="text1"/>
                <w:sz w:val="18"/>
                <w:szCs w:val="18"/>
              </w:rPr>
              <w:t>又は相談支援員の資質の向上のために、その研修の機会を確保しているか。</w:t>
            </w:r>
          </w:p>
        </w:tc>
        <w:tc>
          <w:tcPr>
            <w:tcW w:w="1843" w:type="dxa"/>
            <w:hideMark/>
          </w:tcPr>
          <w:p w14:paraId="644567C5"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20条第3項</w:t>
            </w:r>
          </w:p>
        </w:tc>
        <w:tc>
          <w:tcPr>
            <w:tcW w:w="2126" w:type="dxa"/>
            <w:hideMark/>
          </w:tcPr>
          <w:p w14:paraId="55AAEE5F"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・研修計画</w:t>
            </w:r>
          </w:p>
          <w:p w14:paraId="19878B61"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・研修資料等</w:t>
            </w:r>
          </w:p>
          <w:p w14:paraId="7FFACC0B"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・研修報告書等</w:t>
            </w:r>
          </w:p>
          <w:p w14:paraId="5372D0F5"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・研修受講修了証明書</w:t>
            </w:r>
          </w:p>
        </w:tc>
      </w:tr>
      <w:tr w:rsidR="00E17042" w:rsidRPr="00FD6DC8" w14:paraId="3E164A7C" w14:textId="77777777" w:rsidTr="00E17042">
        <w:tc>
          <w:tcPr>
            <w:tcW w:w="817" w:type="dxa"/>
            <w:shd w:val="clear" w:color="auto" w:fill="EAF1DD" w:themeFill="accent3" w:themeFillTint="33"/>
            <w:noWrap/>
            <w:vAlign w:val="center"/>
          </w:tcPr>
          <w:p w14:paraId="538B2A60"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tcPr>
          <w:p w14:paraId="1CE596B2"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tcPr>
          <w:p w14:paraId="2ED2DAC5" w14:textId="6AC43A53" w:rsidR="00E17042" w:rsidRPr="001C70D1" w:rsidDel="00EA27C4"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E17042" w:rsidRPr="001C70D1">
              <w:rPr>
                <w:rFonts w:asciiTheme="minorEastAsia" w:hAnsiTheme="minorEastAsia"/>
                <w:color w:val="000000" w:themeColor="text1"/>
                <w:sz w:val="18"/>
                <w:szCs w:val="18"/>
              </w:rPr>
              <w:t xml:space="preserve">　適切な指定障害児相談支援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tc>
        <w:tc>
          <w:tcPr>
            <w:tcW w:w="1843" w:type="dxa"/>
          </w:tcPr>
          <w:p w14:paraId="6A1F8291"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20条第4項</w:t>
            </w:r>
          </w:p>
        </w:tc>
        <w:tc>
          <w:tcPr>
            <w:tcW w:w="2126" w:type="dxa"/>
          </w:tcPr>
          <w:p w14:paraId="55E0EE0F"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・倫理綱領、行動指針</w:t>
            </w:r>
          </w:p>
          <w:p w14:paraId="3119992E"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・ハラスメント防止の取り組みに関する記録等</w:t>
            </w:r>
          </w:p>
        </w:tc>
      </w:tr>
      <w:tr w:rsidR="00E17042" w:rsidRPr="00FD6DC8" w14:paraId="738F12DE" w14:textId="77777777" w:rsidTr="00E17042">
        <w:tc>
          <w:tcPr>
            <w:tcW w:w="817" w:type="dxa"/>
            <w:shd w:val="clear" w:color="auto" w:fill="EAF1DD" w:themeFill="accent3" w:themeFillTint="33"/>
            <w:noWrap/>
            <w:vAlign w:val="center"/>
          </w:tcPr>
          <w:p w14:paraId="7834498A"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val="restart"/>
          </w:tcPr>
          <w:p w14:paraId="08F632D0" w14:textId="77777777" w:rsidR="00E17042" w:rsidRPr="001C70D1" w:rsidDel="00EA27C4"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17 </w:t>
            </w:r>
            <w:r w:rsidRPr="001C70D1">
              <w:rPr>
                <w:rFonts w:ascii="ＭＳ Ｐ明朝" w:eastAsia="ＭＳ Ｐ明朝" w:hAnsi="ＭＳ Ｐ明朝" w:hint="eastAsia"/>
                <w:color w:val="000000" w:themeColor="text1"/>
                <w:sz w:val="18"/>
                <w:szCs w:val="18"/>
              </w:rPr>
              <w:t>業務継続計画の策定等</w:t>
            </w:r>
          </w:p>
        </w:tc>
        <w:tc>
          <w:tcPr>
            <w:tcW w:w="8788" w:type="dxa"/>
          </w:tcPr>
          <w:p w14:paraId="68081CD1" w14:textId="04FE7339"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 xml:space="preserve">　感染症や非常災害の発生時において、利用者に対する指定障害児相談支援の提供を継続的に実施するための、及び非常時の体制で早期の業務再開を図るための計画（以下「業務継続計画」という。）を策定し、当該業務継続計画に従い必要な措置を講じているか。</w:t>
            </w:r>
          </w:p>
        </w:tc>
        <w:tc>
          <w:tcPr>
            <w:tcW w:w="1843" w:type="dxa"/>
          </w:tcPr>
          <w:p w14:paraId="1A46742A"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20条の2第1項</w:t>
            </w:r>
          </w:p>
        </w:tc>
        <w:tc>
          <w:tcPr>
            <w:tcW w:w="2126" w:type="dxa"/>
            <w:vMerge w:val="restart"/>
          </w:tcPr>
          <w:p w14:paraId="1BE33ADD"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・業務継続計画</w:t>
            </w:r>
          </w:p>
          <w:p w14:paraId="7755EE5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・従業者に周知した記録</w:t>
            </w:r>
          </w:p>
          <w:p w14:paraId="36A4CF47"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・研修及び訓練の実施報告</w:t>
            </w:r>
          </w:p>
          <w:p w14:paraId="6BB0AAA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・業務継続計画に基づく対応記録</w:t>
            </w:r>
          </w:p>
        </w:tc>
      </w:tr>
      <w:tr w:rsidR="00E17042" w:rsidRPr="00FD6DC8" w14:paraId="1B781309" w14:textId="77777777" w:rsidTr="00E17042">
        <w:tc>
          <w:tcPr>
            <w:tcW w:w="817" w:type="dxa"/>
            <w:shd w:val="clear" w:color="auto" w:fill="EAF1DD" w:themeFill="accent3" w:themeFillTint="33"/>
            <w:noWrap/>
            <w:vAlign w:val="center"/>
          </w:tcPr>
          <w:p w14:paraId="52D3BEF7"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tcPr>
          <w:p w14:paraId="2051EE5D" w14:textId="77777777" w:rsidR="00E17042" w:rsidRPr="001C70D1" w:rsidDel="00EA27C4" w:rsidRDefault="00E17042" w:rsidP="008F04D3">
            <w:pPr>
              <w:snapToGrid w:val="0"/>
              <w:rPr>
                <w:rFonts w:ascii="ＭＳ Ｐ明朝" w:eastAsia="ＭＳ Ｐ明朝" w:hAnsi="ＭＳ Ｐ明朝"/>
                <w:color w:val="000000" w:themeColor="text1"/>
                <w:sz w:val="18"/>
                <w:szCs w:val="18"/>
              </w:rPr>
            </w:pPr>
          </w:p>
        </w:tc>
        <w:tc>
          <w:tcPr>
            <w:tcW w:w="8788" w:type="dxa"/>
          </w:tcPr>
          <w:p w14:paraId="02321718" w14:textId="309708EE"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E17042" w:rsidRPr="001C70D1">
              <w:rPr>
                <w:rFonts w:asciiTheme="minorEastAsia" w:hAnsiTheme="minorEastAsia"/>
                <w:color w:val="000000" w:themeColor="text1"/>
                <w:sz w:val="18"/>
                <w:szCs w:val="18"/>
              </w:rPr>
              <w:t xml:space="preserve">　従業者に対し、業務継続計画について周知するとともに、必要な研修及び訓練を定期的</w:t>
            </w:r>
            <w:r w:rsidR="00E17042" w:rsidRPr="001C70D1">
              <w:rPr>
                <w:rFonts w:asciiTheme="minorEastAsia" w:hAnsiTheme="minorEastAsia" w:hint="eastAsia"/>
                <w:color w:val="000000" w:themeColor="text1"/>
                <w:sz w:val="18"/>
                <w:szCs w:val="18"/>
              </w:rPr>
              <w:t>（</w:t>
            </w:r>
            <w:r w:rsidR="00E17042" w:rsidRPr="001C70D1">
              <w:rPr>
                <w:rFonts w:asciiTheme="minorEastAsia" w:hAnsiTheme="minorEastAsia"/>
                <w:color w:val="000000" w:themeColor="text1"/>
                <w:sz w:val="18"/>
                <w:szCs w:val="18"/>
              </w:rPr>
              <w:t>1年に1回以上）</w:t>
            </w:r>
            <w:r w:rsidR="00E17042" w:rsidRPr="001C70D1">
              <w:rPr>
                <w:rFonts w:asciiTheme="minorEastAsia" w:hAnsiTheme="minorEastAsia" w:hint="eastAsia"/>
                <w:color w:val="000000" w:themeColor="text1"/>
                <w:sz w:val="18"/>
                <w:szCs w:val="18"/>
              </w:rPr>
              <w:t>に実施しているか。</w:t>
            </w:r>
          </w:p>
        </w:tc>
        <w:tc>
          <w:tcPr>
            <w:tcW w:w="1843" w:type="dxa"/>
          </w:tcPr>
          <w:p w14:paraId="56AC94C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20条の2第2項</w:t>
            </w:r>
          </w:p>
        </w:tc>
        <w:tc>
          <w:tcPr>
            <w:tcW w:w="2126" w:type="dxa"/>
            <w:vMerge/>
          </w:tcPr>
          <w:p w14:paraId="35D3DAA7" w14:textId="77777777"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7CB1B805" w14:textId="77777777" w:rsidTr="00E17042">
        <w:tc>
          <w:tcPr>
            <w:tcW w:w="817" w:type="dxa"/>
            <w:shd w:val="clear" w:color="auto" w:fill="EAF1DD" w:themeFill="accent3" w:themeFillTint="33"/>
            <w:noWrap/>
            <w:vAlign w:val="center"/>
          </w:tcPr>
          <w:p w14:paraId="687EF5FE"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tcBorders>
              <w:bottom w:val="single" w:sz="4" w:space="0" w:color="auto"/>
            </w:tcBorders>
          </w:tcPr>
          <w:p w14:paraId="69AFF42D" w14:textId="77777777" w:rsidR="00E17042" w:rsidRPr="001C70D1" w:rsidDel="00EA27C4" w:rsidRDefault="00E17042" w:rsidP="008F04D3">
            <w:pPr>
              <w:snapToGrid w:val="0"/>
              <w:rPr>
                <w:rFonts w:ascii="ＭＳ Ｐ明朝" w:eastAsia="ＭＳ Ｐ明朝" w:hAnsi="ＭＳ Ｐ明朝"/>
                <w:color w:val="000000" w:themeColor="text1"/>
                <w:sz w:val="18"/>
                <w:szCs w:val="18"/>
              </w:rPr>
            </w:pPr>
          </w:p>
        </w:tc>
        <w:tc>
          <w:tcPr>
            <w:tcW w:w="8788" w:type="dxa"/>
          </w:tcPr>
          <w:p w14:paraId="1E375990" w14:textId="2D3E6748"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E17042" w:rsidRPr="001C70D1">
              <w:rPr>
                <w:rFonts w:asciiTheme="minorEastAsia" w:hAnsiTheme="minorEastAsia" w:hint="eastAsia"/>
                <w:color w:val="000000" w:themeColor="text1"/>
                <w:sz w:val="18"/>
                <w:szCs w:val="18"/>
              </w:rPr>
              <w:t xml:space="preserve">　定期的に業務継続計画の見直しを行い、必要に応じて業務継続計画の変更を行っているか。</w:t>
            </w:r>
          </w:p>
        </w:tc>
        <w:tc>
          <w:tcPr>
            <w:tcW w:w="1843" w:type="dxa"/>
          </w:tcPr>
          <w:p w14:paraId="4C739C6A"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20条の2第3項</w:t>
            </w:r>
          </w:p>
        </w:tc>
        <w:tc>
          <w:tcPr>
            <w:tcW w:w="2126" w:type="dxa"/>
            <w:vMerge/>
          </w:tcPr>
          <w:p w14:paraId="0A4463B4" w14:textId="77777777"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141809B8" w14:textId="77777777" w:rsidTr="00E17042">
        <w:tc>
          <w:tcPr>
            <w:tcW w:w="817" w:type="dxa"/>
            <w:shd w:val="clear" w:color="auto" w:fill="EAF1DD" w:themeFill="accent3" w:themeFillTint="33"/>
            <w:noWrap/>
            <w:vAlign w:val="center"/>
          </w:tcPr>
          <w:p w14:paraId="48ED8A88"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tcBorders>
              <w:bottom w:val="single" w:sz="4" w:space="0" w:color="auto"/>
            </w:tcBorders>
          </w:tcPr>
          <w:p w14:paraId="5BE860D7" w14:textId="77777777" w:rsidR="00E17042" w:rsidRPr="001C70D1" w:rsidDel="00EA27C4"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18 </w:t>
            </w:r>
            <w:r w:rsidRPr="001C70D1">
              <w:rPr>
                <w:rFonts w:ascii="ＭＳ Ｐ明朝" w:eastAsia="ＭＳ Ｐ明朝" w:hAnsi="ＭＳ Ｐ明朝" w:hint="eastAsia"/>
                <w:color w:val="000000" w:themeColor="text1"/>
                <w:sz w:val="18"/>
                <w:szCs w:val="18"/>
              </w:rPr>
              <w:t>設備及び備品等</w:t>
            </w:r>
          </w:p>
        </w:tc>
        <w:tc>
          <w:tcPr>
            <w:tcW w:w="8788" w:type="dxa"/>
          </w:tcPr>
          <w:p w14:paraId="7CD80559" w14:textId="77777777" w:rsidR="00E17042" w:rsidRPr="001C70D1" w:rsidRDefault="00E17042" w:rsidP="008F04D3">
            <w:pPr>
              <w:snapToGrid w:val="0"/>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xml:space="preserve">　事業を行うために必要な広さの区画を有するとともに、指定障害児相談支援の提供に必要な設備及び備品等を備えているか。</w:t>
            </w:r>
          </w:p>
        </w:tc>
        <w:tc>
          <w:tcPr>
            <w:tcW w:w="1843" w:type="dxa"/>
          </w:tcPr>
          <w:p w14:paraId="06522118"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21条</w:t>
            </w:r>
          </w:p>
        </w:tc>
        <w:tc>
          <w:tcPr>
            <w:tcW w:w="2126" w:type="dxa"/>
          </w:tcPr>
          <w:p w14:paraId="17CC4FA4"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・事業所の平面図</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・設備・備品台帳</w:t>
            </w:r>
          </w:p>
        </w:tc>
      </w:tr>
      <w:tr w:rsidR="00E17042" w:rsidRPr="00FD6DC8" w14:paraId="001FDE3A" w14:textId="77777777" w:rsidTr="00E17042">
        <w:tc>
          <w:tcPr>
            <w:tcW w:w="817" w:type="dxa"/>
            <w:shd w:val="clear" w:color="auto" w:fill="EAF1DD" w:themeFill="accent3" w:themeFillTint="33"/>
            <w:noWrap/>
            <w:vAlign w:val="center"/>
            <w:hideMark/>
          </w:tcPr>
          <w:p w14:paraId="793981BA"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val="restart"/>
            <w:hideMark/>
          </w:tcPr>
          <w:p w14:paraId="2E32AB04"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19 </w:t>
            </w:r>
            <w:r w:rsidRPr="001C70D1">
              <w:rPr>
                <w:rFonts w:ascii="ＭＳ Ｐ明朝" w:eastAsia="ＭＳ Ｐ明朝" w:hAnsi="ＭＳ Ｐ明朝" w:hint="eastAsia"/>
                <w:color w:val="000000" w:themeColor="text1"/>
                <w:sz w:val="18"/>
                <w:szCs w:val="18"/>
              </w:rPr>
              <w:t>衛生管理等</w:t>
            </w:r>
          </w:p>
        </w:tc>
        <w:tc>
          <w:tcPr>
            <w:tcW w:w="8788" w:type="dxa"/>
            <w:hideMark/>
          </w:tcPr>
          <w:p w14:paraId="68D78866" w14:textId="4E0D004F" w:rsidR="00E17042" w:rsidRPr="001C70D1" w:rsidRDefault="006D45CB" w:rsidP="008F04D3">
            <w:pPr>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 xml:space="preserve">　従業者の清潔の保持及び健康状態について、必要な管理を行っているか。</w:t>
            </w:r>
          </w:p>
        </w:tc>
        <w:tc>
          <w:tcPr>
            <w:tcW w:w="1843" w:type="dxa"/>
            <w:hideMark/>
          </w:tcPr>
          <w:p w14:paraId="2F98A9FE"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22条第1項</w:t>
            </w:r>
          </w:p>
        </w:tc>
        <w:tc>
          <w:tcPr>
            <w:tcW w:w="2126" w:type="dxa"/>
            <w:vMerge w:val="restart"/>
            <w:hideMark/>
          </w:tcPr>
          <w:p w14:paraId="0EBE2F32" w14:textId="77777777" w:rsidR="00E17042" w:rsidRPr="0016591E"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・従業者の健康管理に関する記録</w:t>
            </w:r>
          </w:p>
          <w:p w14:paraId="3125544D" w14:textId="77777777" w:rsidR="00E17042" w:rsidRPr="001C70D1"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・衛生マニュアル等</w:t>
            </w:r>
            <w:r w:rsidRPr="0016591E">
              <w:rPr>
                <w:rFonts w:ascii="ＭＳ Ｐ明朝" w:eastAsia="ＭＳ Ｐ明朝" w:hAnsi="ＭＳ Ｐ明朝"/>
                <w:color w:val="000000" w:themeColor="text1"/>
                <w:sz w:val="18"/>
                <w:szCs w:val="18"/>
              </w:rPr>
              <w:br/>
            </w:r>
            <w:r w:rsidRPr="0016591E">
              <w:rPr>
                <w:rFonts w:ascii="ＭＳ Ｐ明朝" w:eastAsia="ＭＳ Ｐ明朝" w:hAnsi="ＭＳ Ｐ明朝" w:hint="eastAsia"/>
                <w:color w:val="000000" w:themeColor="text1"/>
                <w:sz w:val="18"/>
                <w:szCs w:val="18"/>
              </w:rPr>
              <w:t>・設備、備品台帳</w:t>
            </w:r>
          </w:p>
        </w:tc>
      </w:tr>
      <w:tr w:rsidR="00E17042" w:rsidRPr="00FD6DC8" w14:paraId="39389E97" w14:textId="77777777" w:rsidTr="00E17042">
        <w:tc>
          <w:tcPr>
            <w:tcW w:w="817" w:type="dxa"/>
            <w:shd w:val="clear" w:color="auto" w:fill="EAF1DD" w:themeFill="accent3" w:themeFillTint="33"/>
            <w:noWrap/>
            <w:vAlign w:val="center"/>
            <w:hideMark/>
          </w:tcPr>
          <w:p w14:paraId="619CF8C9"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5E012D2E"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6E2F3718" w14:textId="63D1B7A8" w:rsidR="00E17042" w:rsidRPr="001C70D1" w:rsidRDefault="006D45CB" w:rsidP="008F04D3">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E17042" w:rsidRPr="001C70D1">
              <w:rPr>
                <w:rFonts w:asciiTheme="minorEastAsia" w:hAnsiTheme="minorEastAsia"/>
                <w:color w:val="000000" w:themeColor="text1"/>
                <w:sz w:val="18"/>
                <w:szCs w:val="18"/>
              </w:rPr>
              <w:t xml:space="preserve">　事業所の設備及び備品等について、衛生的な管理に努めているか。</w:t>
            </w:r>
          </w:p>
        </w:tc>
        <w:tc>
          <w:tcPr>
            <w:tcW w:w="1843" w:type="dxa"/>
            <w:hideMark/>
          </w:tcPr>
          <w:p w14:paraId="2461777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22条第2項</w:t>
            </w:r>
          </w:p>
        </w:tc>
        <w:tc>
          <w:tcPr>
            <w:tcW w:w="2126" w:type="dxa"/>
            <w:vMerge/>
          </w:tcPr>
          <w:p w14:paraId="4A3047A0" w14:textId="77777777"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6B410DF6" w14:textId="77777777" w:rsidTr="00E17042">
        <w:tc>
          <w:tcPr>
            <w:tcW w:w="817" w:type="dxa"/>
            <w:shd w:val="clear" w:color="auto" w:fill="EAF1DD" w:themeFill="accent3" w:themeFillTint="33"/>
            <w:noWrap/>
            <w:vAlign w:val="center"/>
          </w:tcPr>
          <w:p w14:paraId="4C28DC0C"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tcBorders>
              <w:bottom w:val="single" w:sz="4" w:space="0" w:color="auto"/>
            </w:tcBorders>
          </w:tcPr>
          <w:p w14:paraId="568EA65A"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tcPr>
          <w:p w14:paraId="3990BD69" w14:textId="7F7F8384"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E17042" w:rsidRPr="001C70D1">
              <w:rPr>
                <w:rFonts w:asciiTheme="minorEastAsia" w:hAnsiTheme="minorEastAsia"/>
                <w:color w:val="000000" w:themeColor="text1"/>
                <w:sz w:val="18"/>
                <w:szCs w:val="18"/>
              </w:rPr>
              <w:t xml:space="preserve">　指定障害児相談支援事業所において感染症が発生し、又はまん延しないように、次に掲げる措置を講じているか。</w:t>
            </w:r>
          </w:p>
          <w:p w14:paraId="00BF4282" w14:textId="77777777" w:rsidR="00E17042" w:rsidRPr="001C70D1" w:rsidRDefault="00E17042" w:rsidP="00E42751">
            <w:pPr>
              <w:snapToGrid w:val="0"/>
              <w:ind w:leftChars="100" w:left="418" w:hangingChars="100" w:hanging="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①　事業所における感染症の予防及びまん延の防止のための対策を検討する委員会（テレビ電話装置等を活用して行うことができるものとする。）を定期的（</w:t>
            </w:r>
            <w:r w:rsidRPr="001C70D1">
              <w:rPr>
                <w:rFonts w:asciiTheme="minorEastAsia" w:hAnsiTheme="minorEastAsia"/>
                <w:color w:val="000000" w:themeColor="text1"/>
                <w:sz w:val="18"/>
                <w:szCs w:val="18"/>
              </w:rPr>
              <w:t>6</w:t>
            </w:r>
            <w:r w:rsidRPr="001C70D1">
              <w:rPr>
                <w:rFonts w:asciiTheme="minorEastAsia" w:hAnsiTheme="minorEastAsia" w:hint="eastAsia"/>
                <w:color w:val="000000" w:themeColor="text1"/>
                <w:sz w:val="18"/>
                <w:szCs w:val="18"/>
              </w:rPr>
              <w:t>か月に</w:t>
            </w:r>
            <w:r w:rsidRPr="001C70D1">
              <w:rPr>
                <w:rFonts w:asciiTheme="minorEastAsia" w:hAnsiTheme="minorEastAsia"/>
                <w:color w:val="000000" w:themeColor="text1"/>
                <w:sz w:val="18"/>
                <w:szCs w:val="18"/>
              </w:rPr>
              <w:t>1回以上）</w:t>
            </w:r>
            <w:r w:rsidRPr="001C70D1">
              <w:rPr>
                <w:rFonts w:asciiTheme="minorEastAsia" w:hAnsiTheme="minorEastAsia" w:hint="eastAsia"/>
                <w:color w:val="000000" w:themeColor="text1"/>
                <w:sz w:val="18"/>
                <w:szCs w:val="18"/>
              </w:rPr>
              <w:t>に開催するとともに、その結果について、従業者に周知徹底を図ること。</w:t>
            </w:r>
          </w:p>
          <w:p w14:paraId="44673524" w14:textId="77777777" w:rsidR="00E17042" w:rsidRPr="001C70D1" w:rsidRDefault="00E17042" w:rsidP="00E42751">
            <w:pPr>
              <w:snapToGrid w:val="0"/>
              <w:ind w:leftChars="100" w:left="418" w:hangingChars="100" w:hanging="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②　事業所における感染症の予防及びまん延の防止のための指針を整備すること。</w:t>
            </w:r>
          </w:p>
          <w:p w14:paraId="466E7D98" w14:textId="77777777" w:rsidR="00E17042" w:rsidRPr="001C70D1" w:rsidDel="00EA27C4" w:rsidRDefault="00E17042" w:rsidP="00E42751">
            <w:pPr>
              <w:snapToGrid w:val="0"/>
              <w:ind w:leftChars="100" w:left="418" w:hangingChars="100" w:hanging="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③　事業所において、従業者に対し、感染症の予防及びまん延の防止のための研修及び訓練を定期的（</w:t>
            </w:r>
            <w:r w:rsidRPr="001C70D1">
              <w:rPr>
                <w:rFonts w:asciiTheme="minorEastAsia" w:hAnsiTheme="minorEastAsia"/>
                <w:color w:val="000000" w:themeColor="text1"/>
                <w:sz w:val="18"/>
                <w:szCs w:val="18"/>
              </w:rPr>
              <w:t>1年に1回以上）</w:t>
            </w:r>
            <w:r w:rsidRPr="001C70D1">
              <w:rPr>
                <w:rFonts w:asciiTheme="minorEastAsia" w:hAnsiTheme="minorEastAsia" w:hint="eastAsia"/>
                <w:color w:val="000000" w:themeColor="text1"/>
                <w:sz w:val="18"/>
                <w:szCs w:val="18"/>
              </w:rPr>
              <w:t>に実施すること。</w:t>
            </w:r>
          </w:p>
        </w:tc>
        <w:tc>
          <w:tcPr>
            <w:tcW w:w="1843" w:type="dxa"/>
          </w:tcPr>
          <w:p w14:paraId="17D51B85"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22条第3項</w:t>
            </w:r>
          </w:p>
        </w:tc>
        <w:tc>
          <w:tcPr>
            <w:tcW w:w="2126" w:type="dxa"/>
          </w:tcPr>
          <w:p w14:paraId="658D74FC" w14:textId="77777777" w:rsidR="00E17042" w:rsidRPr="0016591E"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・委員会の設置に関する規程</w:t>
            </w:r>
            <w:r w:rsidRPr="0016591E">
              <w:rPr>
                <w:rFonts w:ascii="ＭＳ Ｐ明朝" w:eastAsia="ＭＳ Ｐ明朝" w:hAnsi="ＭＳ Ｐ明朝"/>
                <w:color w:val="000000" w:themeColor="text1"/>
                <w:sz w:val="18"/>
                <w:szCs w:val="18"/>
              </w:rPr>
              <w:br/>
            </w:r>
            <w:r w:rsidRPr="0016591E">
              <w:rPr>
                <w:rFonts w:ascii="ＭＳ Ｐ明朝" w:eastAsia="ＭＳ Ｐ明朝" w:hAnsi="ＭＳ Ｐ明朝" w:hint="eastAsia"/>
                <w:color w:val="000000" w:themeColor="text1"/>
                <w:sz w:val="18"/>
                <w:szCs w:val="18"/>
              </w:rPr>
              <w:t>・委員名簿、委嘱状</w:t>
            </w:r>
          </w:p>
          <w:p w14:paraId="7ECDE62C" w14:textId="77777777" w:rsidR="00E17042" w:rsidRPr="0016591E"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・委員会の記録</w:t>
            </w:r>
          </w:p>
          <w:p w14:paraId="3C042523" w14:textId="77777777" w:rsidR="00E17042" w:rsidRPr="0016591E"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・従業者に周知した記録</w:t>
            </w:r>
          </w:p>
          <w:p w14:paraId="06119300" w14:textId="110C65CF" w:rsidR="00E17042" w:rsidRPr="001C70D1"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・感染症の予防及びまん延防止の指針</w:t>
            </w:r>
            <w:r w:rsidRPr="0016591E">
              <w:rPr>
                <w:rFonts w:ascii="ＭＳ Ｐ明朝" w:eastAsia="ＭＳ Ｐ明朝" w:hAnsi="ＭＳ Ｐ明朝"/>
                <w:color w:val="000000" w:themeColor="text1"/>
                <w:sz w:val="18"/>
                <w:szCs w:val="18"/>
              </w:rPr>
              <w:br/>
            </w:r>
            <w:r w:rsidRPr="0016591E">
              <w:rPr>
                <w:rFonts w:ascii="ＭＳ Ｐ明朝" w:eastAsia="ＭＳ Ｐ明朝" w:hAnsi="ＭＳ Ｐ明朝" w:hint="eastAsia"/>
                <w:color w:val="000000" w:themeColor="text1"/>
                <w:sz w:val="18"/>
                <w:szCs w:val="18"/>
              </w:rPr>
              <w:t>・研修及び訓練の実施</w:t>
            </w:r>
            <w:r w:rsidR="00FF570A">
              <w:rPr>
                <w:rFonts w:ascii="ＭＳ Ｐ明朝" w:eastAsia="ＭＳ Ｐ明朝" w:hAnsi="ＭＳ Ｐ明朝" w:hint="eastAsia"/>
                <w:color w:val="000000" w:themeColor="text1"/>
                <w:sz w:val="18"/>
                <w:szCs w:val="18"/>
              </w:rPr>
              <w:t>記録</w:t>
            </w:r>
          </w:p>
        </w:tc>
      </w:tr>
      <w:tr w:rsidR="00E17042" w:rsidRPr="00FD6DC8" w14:paraId="559F7429" w14:textId="77777777" w:rsidTr="00E17042">
        <w:tc>
          <w:tcPr>
            <w:tcW w:w="817" w:type="dxa"/>
            <w:shd w:val="clear" w:color="auto" w:fill="EAF1DD" w:themeFill="accent3" w:themeFillTint="33"/>
            <w:noWrap/>
            <w:vAlign w:val="center"/>
            <w:hideMark/>
          </w:tcPr>
          <w:p w14:paraId="39C18197"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val="restart"/>
            <w:hideMark/>
          </w:tcPr>
          <w:p w14:paraId="4F9554FF"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20 </w:t>
            </w:r>
            <w:r w:rsidRPr="001C70D1">
              <w:rPr>
                <w:rFonts w:ascii="ＭＳ Ｐ明朝" w:eastAsia="ＭＳ Ｐ明朝" w:hAnsi="ＭＳ Ｐ明朝" w:hint="eastAsia"/>
                <w:color w:val="000000" w:themeColor="text1"/>
                <w:sz w:val="18"/>
                <w:szCs w:val="18"/>
              </w:rPr>
              <w:t>掲示等</w:t>
            </w:r>
          </w:p>
        </w:tc>
        <w:tc>
          <w:tcPr>
            <w:tcW w:w="8788" w:type="dxa"/>
            <w:hideMark/>
          </w:tcPr>
          <w:p w14:paraId="2EEA9DFE" w14:textId="59E556D6"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 xml:space="preserve">　事業所の見やすい場所に、運営規程の概要、障害児相談支援の実施状況、相談支援専門員</w:t>
            </w:r>
            <w:r w:rsidR="00E17042" w:rsidRPr="001C70D1">
              <w:rPr>
                <w:rFonts w:asciiTheme="minorEastAsia" w:hAnsiTheme="minorEastAsia" w:hint="eastAsia"/>
                <w:color w:val="000000" w:themeColor="text1"/>
                <w:sz w:val="18"/>
                <w:szCs w:val="18"/>
              </w:rPr>
              <w:t>又は相談支援員の有する資格、経験年数及び勤務の体制その他の利用申込者のサービスの選択に資すると認められる重要事項を掲示しているか。</w:t>
            </w:r>
          </w:p>
          <w:p w14:paraId="79BBED91" w14:textId="387CE16B" w:rsidR="00E17042" w:rsidRPr="001C70D1" w:rsidRDefault="00E17042" w:rsidP="00E42751">
            <w:pPr>
              <w:snapToGrid w:val="0"/>
              <w:ind w:leftChars="100" w:left="224" w:firstLineChars="100" w:firstLine="194"/>
              <w:rPr>
                <w:rFonts w:asciiTheme="minorEastAsia" w:hAnsiTheme="minorEastAsia"/>
                <w:color w:val="000000" w:themeColor="text1"/>
                <w:sz w:val="18"/>
                <w:szCs w:val="18"/>
              </w:rPr>
            </w:pPr>
            <w:r w:rsidRPr="001C70D1">
              <w:rPr>
                <w:rFonts w:asciiTheme="minorEastAsia" w:hAnsiTheme="minorEastAsia"/>
                <w:color w:val="000000" w:themeColor="text1"/>
                <w:sz w:val="18"/>
                <w:szCs w:val="18"/>
              </w:rPr>
              <w:t>ただし、この重要事項を記載した書面を事業所に備え付け、かつ、これをいつでも関係者に自由に閲覧させることにより、掲示に代えることができる。</w:t>
            </w:r>
          </w:p>
        </w:tc>
        <w:tc>
          <w:tcPr>
            <w:tcW w:w="1843" w:type="dxa"/>
            <w:hideMark/>
          </w:tcPr>
          <w:p w14:paraId="3995BAC7"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23条第1項及び第2項</w:t>
            </w:r>
          </w:p>
        </w:tc>
        <w:tc>
          <w:tcPr>
            <w:tcW w:w="2126" w:type="dxa"/>
            <w:hideMark/>
          </w:tcPr>
          <w:p w14:paraId="402B3BB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・掲示物</w:t>
            </w:r>
            <w:r>
              <w:rPr>
                <w:rFonts w:ascii="ＭＳ Ｐ明朝" w:eastAsia="ＭＳ Ｐ明朝" w:hAnsi="ＭＳ Ｐ明朝" w:hint="eastAsia"/>
                <w:color w:val="000000" w:themeColor="text1"/>
                <w:sz w:val="18"/>
                <w:szCs w:val="18"/>
              </w:rPr>
              <w:t>又は</w:t>
            </w:r>
            <w:r w:rsidRPr="001C70D1">
              <w:rPr>
                <w:rFonts w:ascii="ＭＳ Ｐ明朝" w:eastAsia="ＭＳ Ｐ明朝" w:hAnsi="ＭＳ Ｐ明朝" w:hint="eastAsia"/>
                <w:color w:val="000000" w:themeColor="text1"/>
                <w:sz w:val="18"/>
                <w:szCs w:val="18"/>
              </w:rPr>
              <w:t>備え付けの書面</w:t>
            </w:r>
          </w:p>
        </w:tc>
      </w:tr>
      <w:tr w:rsidR="00E17042" w:rsidRPr="00FD6DC8" w14:paraId="16B326A9" w14:textId="77777777" w:rsidTr="00E17042">
        <w:tc>
          <w:tcPr>
            <w:tcW w:w="817" w:type="dxa"/>
            <w:shd w:val="clear" w:color="auto" w:fill="EAF1DD" w:themeFill="accent3" w:themeFillTint="33"/>
            <w:noWrap/>
            <w:vAlign w:val="center"/>
            <w:hideMark/>
          </w:tcPr>
          <w:p w14:paraId="61383311"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440BFBC7"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1AC6CAA6" w14:textId="2722B466" w:rsidR="00E17042" w:rsidRPr="001C70D1" w:rsidRDefault="006D45CB" w:rsidP="008F04D3">
            <w:pPr>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E17042" w:rsidRPr="001C70D1">
              <w:rPr>
                <w:rFonts w:asciiTheme="minorEastAsia" w:hAnsiTheme="minorEastAsia"/>
                <w:color w:val="000000" w:themeColor="text1"/>
                <w:sz w:val="18"/>
                <w:szCs w:val="18"/>
              </w:rPr>
              <w:t xml:space="preserve">　</w:t>
            </w: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の重要事項の公表に努めているか。</w:t>
            </w:r>
          </w:p>
        </w:tc>
        <w:tc>
          <w:tcPr>
            <w:tcW w:w="1843" w:type="dxa"/>
            <w:hideMark/>
          </w:tcPr>
          <w:p w14:paraId="5759157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23条第3項</w:t>
            </w:r>
          </w:p>
        </w:tc>
        <w:tc>
          <w:tcPr>
            <w:tcW w:w="2126" w:type="dxa"/>
            <w:hideMark/>
          </w:tcPr>
          <w:p w14:paraId="0F99B4A0"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・重要事項の公表に関する記録</w:t>
            </w:r>
          </w:p>
        </w:tc>
      </w:tr>
      <w:tr w:rsidR="00E17042" w:rsidRPr="00FD6DC8" w14:paraId="2AD89EFA" w14:textId="77777777" w:rsidTr="00E17042">
        <w:tc>
          <w:tcPr>
            <w:tcW w:w="817" w:type="dxa"/>
            <w:shd w:val="clear" w:color="auto" w:fill="EAF1DD" w:themeFill="accent3" w:themeFillTint="33"/>
            <w:noWrap/>
            <w:vAlign w:val="center"/>
            <w:hideMark/>
          </w:tcPr>
          <w:p w14:paraId="71DECE46"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lastRenderedPageBreak/>
              <w:t>適・否</w:t>
            </w:r>
          </w:p>
        </w:tc>
        <w:tc>
          <w:tcPr>
            <w:tcW w:w="1276" w:type="dxa"/>
            <w:vMerge w:val="restart"/>
            <w:hideMark/>
          </w:tcPr>
          <w:p w14:paraId="0B9C4C11"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21 </w:t>
            </w:r>
            <w:r w:rsidRPr="001C70D1">
              <w:rPr>
                <w:rFonts w:ascii="ＭＳ Ｐ明朝" w:eastAsia="ＭＳ Ｐ明朝" w:hAnsi="ＭＳ Ｐ明朝" w:hint="eastAsia"/>
                <w:color w:val="000000" w:themeColor="text1"/>
                <w:sz w:val="18"/>
                <w:szCs w:val="18"/>
              </w:rPr>
              <w:t>秘密保持等</w:t>
            </w:r>
          </w:p>
        </w:tc>
        <w:tc>
          <w:tcPr>
            <w:tcW w:w="8788" w:type="dxa"/>
            <w:hideMark/>
          </w:tcPr>
          <w:p w14:paraId="061EECBD" w14:textId="796F6A6B"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 xml:space="preserve">　事業所の従業者及び管理者は、正当な理由がなく、その業務上知り得た障害児又はその家族の秘密を漏らしてはいないか。</w:t>
            </w:r>
          </w:p>
        </w:tc>
        <w:tc>
          <w:tcPr>
            <w:tcW w:w="1843" w:type="dxa"/>
            <w:hideMark/>
          </w:tcPr>
          <w:p w14:paraId="6B6CC9DA"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24条第1項</w:t>
            </w:r>
          </w:p>
        </w:tc>
        <w:tc>
          <w:tcPr>
            <w:tcW w:w="2126" w:type="dxa"/>
            <w:vMerge w:val="restart"/>
            <w:hideMark/>
          </w:tcPr>
          <w:p w14:paraId="47889D11"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・就業規則</w:t>
            </w:r>
          </w:p>
          <w:p w14:paraId="5EFE6C2A"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・就業時の取り決め等</w:t>
            </w:r>
          </w:p>
          <w:p w14:paraId="4D17F32B" w14:textId="5D3FF106"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・秘密保持に係る同意書</w:t>
            </w:r>
          </w:p>
        </w:tc>
      </w:tr>
      <w:tr w:rsidR="00E17042" w:rsidRPr="00FD6DC8" w14:paraId="3BD08F90" w14:textId="77777777" w:rsidTr="00E17042">
        <w:tc>
          <w:tcPr>
            <w:tcW w:w="817" w:type="dxa"/>
            <w:shd w:val="clear" w:color="auto" w:fill="EAF1DD" w:themeFill="accent3" w:themeFillTint="33"/>
            <w:noWrap/>
            <w:vAlign w:val="center"/>
            <w:hideMark/>
          </w:tcPr>
          <w:p w14:paraId="535794F1"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61F9BD43"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44DE99C4" w14:textId="42528202"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E17042" w:rsidRPr="001C70D1">
              <w:rPr>
                <w:rFonts w:asciiTheme="minorEastAsia" w:hAnsiTheme="minorEastAsia"/>
                <w:color w:val="000000" w:themeColor="text1"/>
                <w:sz w:val="18"/>
                <w:szCs w:val="18"/>
              </w:rPr>
              <w:t xml:space="preserve">　従業者及び管理者であった者が、正当な理由がなく、その業務上知り得た障害児又はその家族の秘密を漏らすことがないよう、必要な措置を講じているか。</w:t>
            </w:r>
          </w:p>
        </w:tc>
        <w:tc>
          <w:tcPr>
            <w:tcW w:w="1843" w:type="dxa"/>
            <w:hideMark/>
          </w:tcPr>
          <w:p w14:paraId="2ABDD9A8"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24条第2項</w:t>
            </w:r>
          </w:p>
        </w:tc>
        <w:tc>
          <w:tcPr>
            <w:tcW w:w="2126" w:type="dxa"/>
            <w:vMerge/>
            <w:hideMark/>
          </w:tcPr>
          <w:p w14:paraId="5053D99F" w14:textId="77777777"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2C54C402" w14:textId="77777777" w:rsidTr="00E17042">
        <w:tc>
          <w:tcPr>
            <w:tcW w:w="817" w:type="dxa"/>
            <w:tcBorders>
              <w:bottom w:val="single" w:sz="4" w:space="0" w:color="auto"/>
            </w:tcBorders>
            <w:shd w:val="clear" w:color="auto" w:fill="EAF1DD" w:themeFill="accent3" w:themeFillTint="33"/>
            <w:noWrap/>
            <w:vAlign w:val="center"/>
            <w:hideMark/>
          </w:tcPr>
          <w:p w14:paraId="4B20693E"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357258E0"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7EC84BAF" w14:textId="7252595F"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E17042" w:rsidRPr="001C70D1">
              <w:rPr>
                <w:rFonts w:asciiTheme="minorEastAsia" w:hAnsiTheme="minorEastAsia"/>
                <w:color w:val="000000" w:themeColor="text1"/>
                <w:sz w:val="18"/>
                <w:szCs w:val="18"/>
              </w:rPr>
              <w:t xml:space="preserve">　事業者は、サービス担当者会議等において、障害児又はその家族の個人情報を用いる場合は、あらかじめ文書により当該障害児又はその家族の同意を得ているか。</w:t>
            </w:r>
          </w:p>
        </w:tc>
        <w:tc>
          <w:tcPr>
            <w:tcW w:w="1843" w:type="dxa"/>
            <w:hideMark/>
          </w:tcPr>
          <w:p w14:paraId="650C6F42"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24条第3項</w:t>
            </w:r>
          </w:p>
        </w:tc>
        <w:tc>
          <w:tcPr>
            <w:tcW w:w="2126" w:type="dxa"/>
            <w:hideMark/>
          </w:tcPr>
          <w:p w14:paraId="29152C64"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・情報提供に関する同意書</w:t>
            </w:r>
          </w:p>
        </w:tc>
      </w:tr>
      <w:tr w:rsidR="00E17042" w:rsidRPr="00FD6DC8" w14:paraId="6F2A0B4A" w14:textId="77777777" w:rsidTr="00E17042">
        <w:tc>
          <w:tcPr>
            <w:tcW w:w="817" w:type="dxa"/>
            <w:shd w:val="clear" w:color="auto" w:fill="EAF1DD" w:themeFill="accent3" w:themeFillTint="33"/>
            <w:noWrap/>
            <w:vAlign w:val="center"/>
            <w:hideMark/>
          </w:tcPr>
          <w:p w14:paraId="4AF045BC"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tcBorders>
              <w:bottom w:val="single" w:sz="4" w:space="0" w:color="auto"/>
            </w:tcBorders>
            <w:hideMark/>
          </w:tcPr>
          <w:p w14:paraId="7EB0224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22 広告</w:t>
            </w:r>
          </w:p>
        </w:tc>
        <w:tc>
          <w:tcPr>
            <w:tcW w:w="8788" w:type="dxa"/>
            <w:hideMark/>
          </w:tcPr>
          <w:p w14:paraId="4620B81E" w14:textId="77777777" w:rsidR="00E17042" w:rsidRPr="001C70D1" w:rsidRDefault="00E17042" w:rsidP="008F04D3">
            <w:pPr>
              <w:snapToGrid w:val="0"/>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xml:space="preserve">　指定障害児相談支援事業者について広告をする場合においては、その内容を虚偽のもの又は誇大なものとしていないか。</w:t>
            </w:r>
          </w:p>
        </w:tc>
        <w:tc>
          <w:tcPr>
            <w:tcW w:w="1843" w:type="dxa"/>
            <w:hideMark/>
          </w:tcPr>
          <w:p w14:paraId="7044302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25条</w:t>
            </w:r>
          </w:p>
        </w:tc>
        <w:tc>
          <w:tcPr>
            <w:tcW w:w="2126" w:type="dxa"/>
            <w:hideMark/>
          </w:tcPr>
          <w:p w14:paraId="02F7955F"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・広告、ポスター、パンフレット、ＨＰ等</w:t>
            </w:r>
          </w:p>
        </w:tc>
      </w:tr>
      <w:tr w:rsidR="00E17042" w:rsidRPr="00FD6DC8" w14:paraId="3A2FC259" w14:textId="77777777" w:rsidTr="00E17042">
        <w:tc>
          <w:tcPr>
            <w:tcW w:w="817" w:type="dxa"/>
            <w:shd w:val="clear" w:color="auto" w:fill="EAF1DD" w:themeFill="accent3" w:themeFillTint="33"/>
            <w:noWrap/>
            <w:vAlign w:val="center"/>
            <w:hideMark/>
          </w:tcPr>
          <w:p w14:paraId="3B00156A"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val="restart"/>
            <w:hideMark/>
          </w:tcPr>
          <w:p w14:paraId="0D4253E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23 </w:t>
            </w:r>
            <w:r w:rsidRPr="001C70D1">
              <w:rPr>
                <w:rFonts w:ascii="ＭＳ Ｐ明朝" w:eastAsia="ＭＳ Ｐ明朝" w:hAnsi="ＭＳ Ｐ明朝" w:hint="eastAsia"/>
                <w:color w:val="000000" w:themeColor="text1"/>
                <w:sz w:val="18"/>
                <w:szCs w:val="18"/>
              </w:rPr>
              <w:t>指定障害児通所支援事業者等からの利益収受等の禁止</w:t>
            </w:r>
          </w:p>
        </w:tc>
        <w:tc>
          <w:tcPr>
            <w:tcW w:w="8788" w:type="dxa"/>
            <w:hideMark/>
          </w:tcPr>
          <w:p w14:paraId="4499C14D" w14:textId="582280FE"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 xml:space="preserve">　事業者及び管理者は、障害児支援利用計画の作成又は変更に関し、当該事業所の相談支援専門員</w:t>
            </w:r>
            <w:r w:rsidR="00E17042" w:rsidRPr="001C70D1">
              <w:rPr>
                <w:rFonts w:asciiTheme="minorEastAsia" w:hAnsiTheme="minorEastAsia" w:hint="eastAsia"/>
                <w:color w:val="000000" w:themeColor="text1"/>
                <w:sz w:val="18"/>
                <w:szCs w:val="18"/>
              </w:rPr>
              <w:t>又は相談支援員に対して特定の福祉サービス等の事業を行う者等によるサービスを位置付けるべき旨の指示等を行っていないか。</w:t>
            </w:r>
          </w:p>
        </w:tc>
        <w:tc>
          <w:tcPr>
            <w:tcW w:w="1843" w:type="dxa"/>
            <w:hideMark/>
          </w:tcPr>
          <w:p w14:paraId="59996E87"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26条第1項</w:t>
            </w:r>
          </w:p>
        </w:tc>
        <w:tc>
          <w:tcPr>
            <w:tcW w:w="2126" w:type="dxa"/>
            <w:vMerge w:val="restart"/>
            <w:hideMark/>
          </w:tcPr>
          <w:p w14:paraId="6E321CCA"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・就業規則</w:t>
            </w:r>
          </w:p>
          <w:p w14:paraId="138752DE"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・就業時の取り決め等</w:t>
            </w:r>
          </w:p>
          <w:p w14:paraId="4982CE4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・紹介等に関する記録</w:t>
            </w:r>
          </w:p>
        </w:tc>
      </w:tr>
      <w:tr w:rsidR="00E17042" w:rsidRPr="00FD6DC8" w14:paraId="6B7D6792" w14:textId="77777777" w:rsidTr="00E17042">
        <w:tc>
          <w:tcPr>
            <w:tcW w:w="817" w:type="dxa"/>
            <w:shd w:val="clear" w:color="auto" w:fill="EAF1DD" w:themeFill="accent3" w:themeFillTint="33"/>
            <w:noWrap/>
            <w:vAlign w:val="center"/>
            <w:hideMark/>
          </w:tcPr>
          <w:p w14:paraId="553F9A49"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040EC714"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45F7F49A" w14:textId="7094B65D"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E17042" w:rsidRPr="001C70D1">
              <w:rPr>
                <w:rFonts w:asciiTheme="minorEastAsia" w:hAnsiTheme="minorEastAsia"/>
                <w:color w:val="000000" w:themeColor="text1"/>
                <w:sz w:val="18"/>
                <w:szCs w:val="18"/>
              </w:rPr>
              <w:t xml:space="preserve">　相談支援専門員</w:t>
            </w:r>
            <w:r w:rsidR="00E17042" w:rsidRPr="001C70D1">
              <w:rPr>
                <w:rFonts w:asciiTheme="minorEastAsia" w:hAnsiTheme="minorEastAsia" w:hint="eastAsia"/>
                <w:color w:val="000000" w:themeColor="text1"/>
                <w:sz w:val="18"/>
                <w:szCs w:val="18"/>
              </w:rPr>
              <w:t>又は相談支援員は、障害児支援利用計画の作成又は変更に関し、障害児等に対して特定の福祉サービス等の事業を行う者等によるサービスを利用すべき旨の指示等を行っていないか。</w:t>
            </w:r>
          </w:p>
        </w:tc>
        <w:tc>
          <w:tcPr>
            <w:tcW w:w="1843" w:type="dxa"/>
            <w:hideMark/>
          </w:tcPr>
          <w:p w14:paraId="546F837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3条第5項</w:t>
            </w:r>
            <w:r w:rsidRPr="001C70D1">
              <w:rPr>
                <w:rFonts w:ascii="ＭＳ Ｐ明朝" w:eastAsia="ＭＳ Ｐ明朝" w:hAnsi="ＭＳ Ｐ明朝" w:hint="eastAsia"/>
                <w:color w:val="000000" w:themeColor="text1"/>
                <w:sz w:val="18"/>
                <w:szCs w:val="18"/>
              </w:rPr>
              <w:t>及び第</w:t>
            </w:r>
            <w:r w:rsidRPr="001C70D1">
              <w:rPr>
                <w:rFonts w:ascii="ＭＳ Ｐ明朝" w:eastAsia="ＭＳ Ｐ明朝" w:hAnsi="ＭＳ Ｐ明朝"/>
                <w:color w:val="000000" w:themeColor="text1"/>
                <w:sz w:val="18"/>
                <w:szCs w:val="18"/>
              </w:rPr>
              <w:t>26条第2項</w:t>
            </w:r>
          </w:p>
        </w:tc>
        <w:tc>
          <w:tcPr>
            <w:tcW w:w="2126" w:type="dxa"/>
            <w:vMerge/>
            <w:hideMark/>
          </w:tcPr>
          <w:p w14:paraId="55139664" w14:textId="77777777"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0A696FD2" w14:textId="77777777" w:rsidTr="00E17042">
        <w:tc>
          <w:tcPr>
            <w:tcW w:w="817" w:type="dxa"/>
            <w:shd w:val="clear" w:color="auto" w:fill="EAF1DD" w:themeFill="accent3" w:themeFillTint="33"/>
            <w:noWrap/>
            <w:vAlign w:val="center"/>
            <w:hideMark/>
          </w:tcPr>
          <w:p w14:paraId="44FB45CC"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76B18364"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130A7CD5" w14:textId="142512B6"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E17042" w:rsidRPr="001C70D1">
              <w:rPr>
                <w:rFonts w:asciiTheme="minorEastAsia" w:hAnsiTheme="minorEastAsia"/>
                <w:color w:val="000000" w:themeColor="text1"/>
                <w:sz w:val="18"/>
                <w:szCs w:val="18"/>
              </w:rPr>
              <w:t xml:space="preserve">　事業者及びその従業者は、障害児支援利用計画の作成又は変更に関し、障害児に対して特定の福祉サービス等の事業を行う者等によるサービスを利用させることの対償として、当該福祉サービス等の事業を行う者等から金品その他の財産上の利益を収受していないか。</w:t>
            </w:r>
          </w:p>
        </w:tc>
        <w:tc>
          <w:tcPr>
            <w:tcW w:w="1843" w:type="dxa"/>
            <w:hideMark/>
          </w:tcPr>
          <w:p w14:paraId="1463A144"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26条第3項</w:t>
            </w:r>
          </w:p>
        </w:tc>
        <w:tc>
          <w:tcPr>
            <w:tcW w:w="2126" w:type="dxa"/>
            <w:vMerge/>
            <w:hideMark/>
          </w:tcPr>
          <w:p w14:paraId="4D2E75C9" w14:textId="77777777"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1594F9E8" w14:textId="77777777" w:rsidTr="00E17042">
        <w:tc>
          <w:tcPr>
            <w:tcW w:w="817" w:type="dxa"/>
            <w:shd w:val="clear" w:color="auto" w:fill="EAF1DD" w:themeFill="accent3" w:themeFillTint="33"/>
            <w:noWrap/>
            <w:vAlign w:val="center"/>
            <w:hideMark/>
          </w:tcPr>
          <w:p w14:paraId="09F38FED"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val="restart"/>
            <w:hideMark/>
          </w:tcPr>
          <w:p w14:paraId="5FE53942"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24 苦情解決</w:t>
            </w:r>
          </w:p>
        </w:tc>
        <w:tc>
          <w:tcPr>
            <w:tcW w:w="8788" w:type="dxa"/>
            <w:hideMark/>
          </w:tcPr>
          <w:p w14:paraId="77D281B9" w14:textId="6D4B8C95"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 xml:space="preserve">　その提供した指定障害児相談支援又は障害児支援利用計画に位置付けた福祉サービス等に関する障害児又はその家族からの苦情に迅速かつ適切に対応するために、苦情を受け付けるための窓口を設置する等の必要な措置を講じているか。</w:t>
            </w:r>
          </w:p>
        </w:tc>
        <w:tc>
          <w:tcPr>
            <w:tcW w:w="1843" w:type="dxa"/>
            <w:hideMark/>
          </w:tcPr>
          <w:p w14:paraId="61C793D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27条第1項</w:t>
            </w:r>
          </w:p>
        </w:tc>
        <w:tc>
          <w:tcPr>
            <w:tcW w:w="2126" w:type="dxa"/>
            <w:hideMark/>
          </w:tcPr>
          <w:p w14:paraId="4080504A"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・苦情相談体制図</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・苦情解決手順書</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・説明書類</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・掲示物</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・パンフレット</w:t>
            </w:r>
          </w:p>
        </w:tc>
      </w:tr>
      <w:tr w:rsidR="00E17042" w:rsidRPr="00FD6DC8" w14:paraId="63B31C41" w14:textId="77777777" w:rsidTr="00E17042">
        <w:tc>
          <w:tcPr>
            <w:tcW w:w="817" w:type="dxa"/>
            <w:shd w:val="clear" w:color="auto" w:fill="EAF1DD" w:themeFill="accent3" w:themeFillTint="33"/>
            <w:noWrap/>
            <w:vAlign w:val="center"/>
            <w:hideMark/>
          </w:tcPr>
          <w:p w14:paraId="0F43F6A7"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3D5A0F14"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430144C3" w14:textId="3DAFBA3F"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E17042" w:rsidRPr="001C70D1">
              <w:rPr>
                <w:rFonts w:asciiTheme="minorEastAsia" w:hAnsiTheme="minorEastAsia"/>
                <w:color w:val="000000" w:themeColor="text1"/>
                <w:sz w:val="18"/>
                <w:szCs w:val="18"/>
              </w:rPr>
              <w:t xml:space="preserve">　</w:t>
            </w: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の苦情を受け付けた場合には、当該苦情の内容等を記録しているか。</w:t>
            </w:r>
          </w:p>
        </w:tc>
        <w:tc>
          <w:tcPr>
            <w:tcW w:w="1843" w:type="dxa"/>
            <w:hideMark/>
          </w:tcPr>
          <w:p w14:paraId="22B7C628"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27条第2項</w:t>
            </w:r>
          </w:p>
        </w:tc>
        <w:tc>
          <w:tcPr>
            <w:tcW w:w="2126" w:type="dxa"/>
            <w:hideMark/>
          </w:tcPr>
          <w:p w14:paraId="7F39B3C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・苦情の記録</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・改善に向けた取組に関する記録</w:t>
            </w:r>
          </w:p>
        </w:tc>
      </w:tr>
      <w:tr w:rsidR="00E17042" w:rsidRPr="00FD6DC8" w14:paraId="29486E5A" w14:textId="77777777" w:rsidTr="00E17042">
        <w:tc>
          <w:tcPr>
            <w:tcW w:w="817" w:type="dxa"/>
            <w:shd w:val="clear" w:color="auto" w:fill="EAF1DD" w:themeFill="accent3" w:themeFillTint="33"/>
            <w:noWrap/>
            <w:vAlign w:val="center"/>
            <w:hideMark/>
          </w:tcPr>
          <w:p w14:paraId="694FDBBA"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37AD60E9"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116BAB88" w14:textId="1988E5A5"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E17042" w:rsidRPr="001C70D1">
              <w:rPr>
                <w:rFonts w:asciiTheme="minorEastAsia" w:hAnsiTheme="minorEastAsia"/>
                <w:color w:val="000000" w:themeColor="text1"/>
                <w:sz w:val="18"/>
                <w:szCs w:val="18"/>
              </w:rPr>
              <w:t xml:space="preserve">　その提供した指定障害児相談支援に関し、法第24条の34第1項の規定により市長が行う報告若しくは帳簿書類その他の物件の提出若しくは提示の命令又は当該職員からの質問若しくは指定障害児相談支援事業所の設備若しくは帳簿書類その他の物件の検査に応じ、及び障害児又はその家族からの苦情に関して市長が行う調査に協力するとともに、市長から指導又は助言を受けた場合は、当該指導又は助言に従って必要な改善を行っているか。</w:t>
            </w:r>
          </w:p>
        </w:tc>
        <w:tc>
          <w:tcPr>
            <w:tcW w:w="1843" w:type="dxa"/>
            <w:hideMark/>
          </w:tcPr>
          <w:p w14:paraId="6AA02E8F"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27条第3項</w:t>
            </w:r>
          </w:p>
        </w:tc>
        <w:tc>
          <w:tcPr>
            <w:tcW w:w="2126" w:type="dxa"/>
            <w:vMerge w:val="restart"/>
          </w:tcPr>
          <w:p w14:paraId="1E271FF5" w14:textId="2CF7658E"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w:t>
            </w:r>
            <w:r w:rsidR="00DA6EC2">
              <w:rPr>
                <w:rFonts w:ascii="ＭＳ Ｐ明朝" w:eastAsia="ＭＳ Ｐ明朝" w:hAnsi="ＭＳ Ｐ明朝" w:hint="eastAsia"/>
                <w:color w:val="000000" w:themeColor="text1"/>
                <w:sz w:val="18"/>
                <w:szCs w:val="18"/>
              </w:rPr>
              <w:t>本</w:t>
            </w:r>
            <w:r w:rsidRPr="001C70D1">
              <w:rPr>
                <w:rFonts w:ascii="ＭＳ Ｐ明朝" w:eastAsia="ＭＳ Ｐ明朝" w:hAnsi="ＭＳ Ｐ明朝" w:hint="eastAsia"/>
                <w:color w:val="000000" w:themeColor="text1"/>
                <w:sz w:val="18"/>
                <w:szCs w:val="18"/>
              </w:rPr>
              <w:t>市</w:t>
            </w:r>
            <w:r w:rsidR="006A15B3">
              <w:rPr>
                <w:rFonts w:ascii="ＭＳ Ｐ明朝" w:eastAsia="ＭＳ Ｐ明朝" w:hAnsi="ＭＳ Ｐ明朝" w:hint="eastAsia"/>
                <w:color w:val="000000" w:themeColor="text1"/>
                <w:sz w:val="18"/>
                <w:szCs w:val="18"/>
              </w:rPr>
              <w:t>か</w:t>
            </w:r>
            <w:r w:rsidRPr="001C70D1">
              <w:rPr>
                <w:rFonts w:ascii="ＭＳ Ｐ明朝" w:eastAsia="ＭＳ Ｐ明朝" w:hAnsi="ＭＳ Ｐ明朝" w:hint="eastAsia"/>
                <w:color w:val="000000" w:themeColor="text1"/>
                <w:sz w:val="18"/>
                <w:szCs w:val="18"/>
              </w:rPr>
              <w:t>らの指導、助言等の通知</w:t>
            </w:r>
          </w:p>
          <w:p w14:paraId="5E01C515"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・改善報告等の控え</w:t>
            </w:r>
          </w:p>
          <w:p w14:paraId="4B0566E0" w14:textId="3EBB839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・改善措置に関する記録</w:t>
            </w:r>
          </w:p>
        </w:tc>
      </w:tr>
      <w:tr w:rsidR="00E17042" w:rsidRPr="00FD6DC8" w14:paraId="2D35B839" w14:textId="77777777" w:rsidTr="00E17042">
        <w:tc>
          <w:tcPr>
            <w:tcW w:w="817" w:type="dxa"/>
            <w:tcBorders>
              <w:bottom w:val="single" w:sz="4" w:space="0" w:color="auto"/>
            </w:tcBorders>
            <w:shd w:val="clear" w:color="auto" w:fill="EAF1DD" w:themeFill="accent3" w:themeFillTint="33"/>
            <w:noWrap/>
            <w:vAlign w:val="center"/>
            <w:hideMark/>
          </w:tcPr>
          <w:p w14:paraId="5ABE3767"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4E6059E9"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61662446" w14:textId="3D6A0A8C"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E17042" w:rsidRPr="001C70D1">
              <w:rPr>
                <w:rFonts w:asciiTheme="minorEastAsia" w:hAnsiTheme="minorEastAsia"/>
                <w:color w:val="000000" w:themeColor="text1"/>
                <w:sz w:val="18"/>
                <w:szCs w:val="18"/>
              </w:rPr>
              <w:t xml:space="preserve">　その提供した指定障害児相談支援に関し、法第57条の3の2第1項の規定により</w:t>
            </w:r>
            <w:r w:rsidR="00DA6EC2">
              <w:rPr>
                <w:rFonts w:asciiTheme="minorEastAsia" w:hAnsiTheme="minorEastAsia" w:hint="eastAsia"/>
                <w:color w:val="000000" w:themeColor="text1"/>
                <w:sz w:val="18"/>
                <w:szCs w:val="18"/>
              </w:rPr>
              <w:t>本</w:t>
            </w:r>
            <w:r w:rsidR="00E17042" w:rsidRPr="001C70D1">
              <w:rPr>
                <w:rFonts w:asciiTheme="minorEastAsia" w:hAnsiTheme="minorEastAsia"/>
                <w:color w:val="000000" w:themeColor="text1"/>
                <w:sz w:val="18"/>
                <w:szCs w:val="18"/>
              </w:rPr>
              <w:t>市が行う報告若しくは文書その他の物件の提出若しくは提示の命令又は当該職員からの質問若しくは指定障害児相談支援事業所の設備若しくは帳簿書類その他の物件の検査に応じ、及び障害児又はその家族からの苦情に関して</w:t>
            </w:r>
            <w:r w:rsidR="00DA6EC2">
              <w:rPr>
                <w:rFonts w:asciiTheme="minorEastAsia" w:hAnsiTheme="minorEastAsia" w:hint="eastAsia"/>
                <w:color w:val="000000" w:themeColor="text1"/>
                <w:sz w:val="18"/>
                <w:szCs w:val="18"/>
              </w:rPr>
              <w:t>本</w:t>
            </w:r>
            <w:r w:rsidR="00E17042" w:rsidRPr="001C70D1">
              <w:rPr>
                <w:rFonts w:asciiTheme="minorEastAsia" w:hAnsiTheme="minorEastAsia"/>
                <w:color w:val="000000" w:themeColor="text1"/>
                <w:sz w:val="18"/>
                <w:szCs w:val="18"/>
              </w:rPr>
              <w:t>市が行う調査に協力するとともに、</w:t>
            </w:r>
            <w:r w:rsidR="00DA6EC2">
              <w:rPr>
                <w:rFonts w:asciiTheme="minorEastAsia" w:hAnsiTheme="minorEastAsia" w:hint="eastAsia"/>
                <w:color w:val="000000" w:themeColor="text1"/>
                <w:sz w:val="18"/>
                <w:szCs w:val="18"/>
              </w:rPr>
              <w:t>本</w:t>
            </w:r>
            <w:r w:rsidR="00E17042" w:rsidRPr="001C70D1">
              <w:rPr>
                <w:rFonts w:asciiTheme="minorEastAsia" w:hAnsiTheme="minorEastAsia"/>
                <w:color w:val="000000" w:themeColor="text1"/>
                <w:sz w:val="18"/>
                <w:szCs w:val="18"/>
              </w:rPr>
              <w:t>市から指導又は助言を受けた場合は、当該指導又は助言に従って必要な改善を行っているか。</w:t>
            </w:r>
          </w:p>
        </w:tc>
        <w:tc>
          <w:tcPr>
            <w:tcW w:w="1843" w:type="dxa"/>
            <w:hideMark/>
          </w:tcPr>
          <w:p w14:paraId="268A691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27条第4項</w:t>
            </w:r>
          </w:p>
        </w:tc>
        <w:tc>
          <w:tcPr>
            <w:tcW w:w="2126" w:type="dxa"/>
            <w:vMerge/>
          </w:tcPr>
          <w:p w14:paraId="26EEAB7E" w14:textId="77777777"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784B58D5" w14:textId="77777777" w:rsidTr="00E17042">
        <w:tc>
          <w:tcPr>
            <w:tcW w:w="817" w:type="dxa"/>
            <w:shd w:val="clear" w:color="auto" w:fill="EAF1DD" w:themeFill="accent3" w:themeFillTint="33"/>
            <w:noWrap/>
            <w:vAlign w:val="center"/>
            <w:hideMark/>
          </w:tcPr>
          <w:p w14:paraId="00E92612"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0B663F55"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6C985B98" w14:textId="46D28704"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E17042" w:rsidRPr="001C70D1">
              <w:rPr>
                <w:rFonts w:asciiTheme="minorEastAsia" w:hAnsiTheme="minorEastAsia"/>
                <w:color w:val="000000" w:themeColor="text1"/>
                <w:sz w:val="18"/>
                <w:szCs w:val="18"/>
              </w:rPr>
              <w:t xml:space="preserve">　その提供した指定障害児相談支援に関し、法第57条の3の3第4項の規定により</w:t>
            </w:r>
            <w:r w:rsidR="00DA6EC2">
              <w:rPr>
                <w:rFonts w:asciiTheme="minorEastAsia" w:hAnsiTheme="minorEastAsia" w:hint="eastAsia"/>
                <w:color w:val="000000" w:themeColor="text1"/>
                <w:sz w:val="18"/>
                <w:szCs w:val="18"/>
              </w:rPr>
              <w:t>市長</w:t>
            </w:r>
            <w:r w:rsidR="00E17042" w:rsidRPr="001C70D1">
              <w:rPr>
                <w:rFonts w:asciiTheme="minorEastAsia" w:hAnsiTheme="minorEastAsia"/>
                <w:color w:val="000000" w:themeColor="text1"/>
                <w:sz w:val="18"/>
                <w:szCs w:val="18"/>
              </w:rPr>
              <w:t>が行う報告若しくは指定障害児相談支援の提供の記録、帳簿書類その他の物件の提出若しくは提示の命令又は当該職員からの質問に応じ、及び障害児又はその家族からの苦情に関して市長が行う調査に協力するとともに、市長から指導又は助言を受けた場合は、当該指導又は助言に従っ</w:t>
            </w:r>
            <w:r w:rsidR="00E17042" w:rsidRPr="001C70D1">
              <w:rPr>
                <w:rFonts w:asciiTheme="minorEastAsia" w:hAnsiTheme="minorEastAsia" w:hint="eastAsia"/>
                <w:color w:val="000000" w:themeColor="text1"/>
                <w:sz w:val="18"/>
                <w:szCs w:val="18"/>
              </w:rPr>
              <w:t>て必要な改善を行っているか。</w:t>
            </w:r>
          </w:p>
        </w:tc>
        <w:tc>
          <w:tcPr>
            <w:tcW w:w="1843" w:type="dxa"/>
            <w:hideMark/>
          </w:tcPr>
          <w:p w14:paraId="2BFED902"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27条第5項</w:t>
            </w:r>
          </w:p>
        </w:tc>
        <w:tc>
          <w:tcPr>
            <w:tcW w:w="2126" w:type="dxa"/>
            <w:vMerge/>
          </w:tcPr>
          <w:p w14:paraId="6AD7EA7B" w14:textId="77777777"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321681" w14:paraId="068D3A39" w14:textId="77777777" w:rsidTr="00E17042">
        <w:tc>
          <w:tcPr>
            <w:tcW w:w="817" w:type="dxa"/>
            <w:shd w:val="clear" w:color="auto" w:fill="EAF1DD" w:themeFill="accent3" w:themeFillTint="33"/>
            <w:noWrap/>
            <w:vAlign w:val="center"/>
            <w:hideMark/>
          </w:tcPr>
          <w:p w14:paraId="7D9BCFCC"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5D7FBF04"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08CFEAAD" w14:textId="656102CE"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⑹</w:t>
            </w:r>
            <w:r w:rsidR="00E17042" w:rsidRPr="001C70D1">
              <w:rPr>
                <w:rFonts w:asciiTheme="minorEastAsia" w:hAnsiTheme="minorEastAsia"/>
                <w:color w:val="000000" w:themeColor="text1"/>
                <w:sz w:val="18"/>
                <w:szCs w:val="18"/>
              </w:rPr>
              <w:t xml:space="preserve">　</w:t>
            </w:r>
            <w:r w:rsidR="00DA6EC2">
              <w:rPr>
                <w:rFonts w:asciiTheme="minorEastAsia" w:hAnsiTheme="minorEastAsia" w:hint="eastAsia"/>
                <w:color w:val="000000" w:themeColor="text1"/>
                <w:sz w:val="18"/>
                <w:szCs w:val="18"/>
              </w:rPr>
              <w:t>本</w:t>
            </w:r>
            <w:r w:rsidR="006A15B3">
              <w:rPr>
                <w:rFonts w:asciiTheme="minorEastAsia" w:hAnsiTheme="minorEastAsia" w:hint="eastAsia"/>
                <w:color w:val="000000" w:themeColor="text1"/>
                <w:sz w:val="18"/>
                <w:szCs w:val="18"/>
              </w:rPr>
              <w:t>市</w:t>
            </w:r>
            <w:r w:rsidR="00E17042" w:rsidRPr="001C70D1">
              <w:rPr>
                <w:rFonts w:asciiTheme="minorEastAsia" w:hAnsiTheme="minorEastAsia" w:hint="eastAsia"/>
                <w:color w:val="000000" w:themeColor="text1"/>
                <w:sz w:val="18"/>
                <w:szCs w:val="18"/>
              </w:rPr>
              <w:t>から求めがあった場合には、</w:t>
            </w:r>
            <w:r>
              <w:rPr>
                <w:rFonts w:asciiTheme="minorEastAsia" w:hAnsiTheme="minorEastAsia"/>
                <w:color w:val="000000" w:themeColor="text1"/>
                <w:sz w:val="18"/>
                <w:szCs w:val="18"/>
              </w:rPr>
              <w:t>⑶</w:t>
            </w:r>
            <w:r w:rsidR="00E17042" w:rsidRPr="001C70D1">
              <w:rPr>
                <w:rFonts w:asciiTheme="minorEastAsia" w:hAnsiTheme="minorEastAsia"/>
                <w:color w:val="000000" w:themeColor="text1"/>
                <w:sz w:val="18"/>
                <w:szCs w:val="18"/>
              </w:rPr>
              <w:t>から</w:t>
            </w:r>
            <w:r>
              <w:rPr>
                <w:rFonts w:asciiTheme="minorEastAsia" w:hAnsiTheme="minorEastAsia"/>
                <w:color w:val="000000" w:themeColor="text1"/>
                <w:sz w:val="18"/>
                <w:szCs w:val="18"/>
              </w:rPr>
              <w:t>⑸</w:t>
            </w:r>
            <w:r w:rsidR="00E17042" w:rsidRPr="001C70D1">
              <w:rPr>
                <w:rFonts w:asciiTheme="minorEastAsia" w:hAnsiTheme="minorEastAsia"/>
                <w:color w:val="000000" w:themeColor="text1"/>
                <w:sz w:val="18"/>
                <w:szCs w:val="18"/>
              </w:rPr>
              <w:t>までの改善の内容を</w:t>
            </w:r>
            <w:r w:rsidR="00DA6EC2">
              <w:rPr>
                <w:rFonts w:asciiTheme="minorEastAsia" w:hAnsiTheme="minorEastAsia" w:hint="eastAsia"/>
                <w:color w:val="000000" w:themeColor="text1"/>
                <w:sz w:val="18"/>
                <w:szCs w:val="18"/>
              </w:rPr>
              <w:t>本</w:t>
            </w:r>
            <w:r w:rsidR="006A15B3">
              <w:rPr>
                <w:rFonts w:asciiTheme="minorEastAsia" w:hAnsiTheme="minorEastAsia" w:hint="eastAsia"/>
                <w:color w:val="000000" w:themeColor="text1"/>
                <w:sz w:val="18"/>
                <w:szCs w:val="18"/>
              </w:rPr>
              <w:t>市</w:t>
            </w:r>
            <w:r w:rsidR="00E17042" w:rsidRPr="001C70D1">
              <w:rPr>
                <w:rFonts w:asciiTheme="minorEastAsia" w:hAnsiTheme="minorEastAsia" w:hint="eastAsia"/>
                <w:color w:val="000000" w:themeColor="text1"/>
                <w:sz w:val="18"/>
                <w:szCs w:val="18"/>
              </w:rPr>
              <w:t>に報告しているか。</w:t>
            </w:r>
          </w:p>
        </w:tc>
        <w:tc>
          <w:tcPr>
            <w:tcW w:w="1843" w:type="dxa"/>
            <w:hideMark/>
          </w:tcPr>
          <w:p w14:paraId="2B6AA9BE"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27条第6項</w:t>
            </w:r>
          </w:p>
        </w:tc>
        <w:tc>
          <w:tcPr>
            <w:tcW w:w="2126" w:type="dxa"/>
            <w:hideMark/>
          </w:tcPr>
          <w:p w14:paraId="35FEAF06" w14:textId="75F7BF1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w:t>
            </w:r>
            <w:r w:rsidR="00DA6EC2">
              <w:rPr>
                <w:rFonts w:ascii="ＭＳ Ｐ明朝" w:eastAsia="ＭＳ Ｐ明朝" w:hAnsi="ＭＳ Ｐ明朝" w:hint="eastAsia"/>
                <w:color w:val="000000" w:themeColor="text1"/>
                <w:sz w:val="18"/>
                <w:szCs w:val="18"/>
              </w:rPr>
              <w:t>本</w:t>
            </w:r>
            <w:r w:rsidR="006A15B3">
              <w:rPr>
                <w:rFonts w:ascii="ＭＳ Ｐ明朝" w:eastAsia="ＭＳ Ｐ明朝" w:hAnsi="ＭＳ Ｐ明朝" w:hint="eastAsia"/>
                <w:color w:val="000000" w:themeColor="text1"/>
                <w:sz w:val="18"/>
                <w:szCs w:val="18"/>
              </w:rPr>
              <w:t>市</w:t>
            </w:r>
            <w:r w:rsidRPr="001C70D1">
              <w:rPr>
                <w:rFonts w:ascii="ＭＳ Ｐ明朝" w:eastAsia="ＭＳ Ｐ明朝" w:hAnsi="ＭＳ Ｐ明朝" w:hint="eastAsia"/>
                <w:color w:val="000000" w:themeColor="text1"/>
                <w:sz w:val="18"/>
                <w:szCs w:val="18"/>
              </w:rPr>
              <w:t>に対する改善報</w:t>
            </w:r>
            <w:r w:rsidRPr="001C70D1">
              <w:rPr>
                <w:rFonts w:ascii="ＭＳ Ｐ明朝" w:eastAsia="ＭＳ Ｐ明朝" w:hAnsi="ＭＳ Ｐ明朝" w:hint="eastAsia"/>
                <w:color w:val="000000" w:themeColor="text1"/>
                <w:sz w:val="18"/>
                <w:szCs w:val="18"/>
              </w:rPr>
              <w:lastRenderedPageBreak/>
              <w:t>告の控え</w:t>
            </w:r>
          </w:p>
        </w:tc>
      </w:tr>
      <w:tr w:rsidR="00E17042" w:rsidRPr="00FD6DC8" w14:paraId="23716104" w14:textId="77777777" w:rsidTr="00E17042">
        <w:tc>
          <w:tcPr>
            <w:tcW w:w="817" w:type="dxa"/>
            <w:shd w:val="clear" w:color="auto" w:fill="EAF1DD" w:themeFill="accent3" w:themeFillTint="33"/>
            <w:noWrap/>
            <w:vAlign w:val="center"/>
            <w:hideMark/>
          </w:tcPr>
          <w:p w14:paraId="72FF434B"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lastRenderedPageBreak/>
              <w:t>適・否</w:t>
            </w:r>
          </w:p>
        </w:tc>
        <w:tc>
          <w:tcPr>
            <w:tcW w:w="1276" w:type="dxa"/>
            <w:vMerge/>
            <w:tcBorders>
              <w:bottom w:val="single" w:sz="4" w:space="0" w:color="auto"/>
            </w:tcBorders>
            <w:hideMark/>
          </w:tcPr>
          <w:p w14:paraId="45C582FD"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453F0FBB" w14:textId="7A89B4DF"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⑺</w:t>
            </w:r>
            <w:r w:rsidR="00E17042" w:rsidRPr="001C70D1">
              <w:rPr>
                <w:rFonts w:asciiTheme="minorEastAsia" w:hAnsiTheme="minorEastAsia"/>
                <w:color w:val="000000" w:themeColor="text1"/>
                <w:sz w:val="18"/>
                <w:szCs w:val="18"/>
              </w:rPr>
              <w:t xml:space="preserve">　社会福祉法第83条に規定する運営適正化委員会が同法第85条の規定により行う調査又はあっせんにできる限り協力しているか。</w:t>
            </w:r>
          </w:p>
        </w:tc>
        <w:tc>
          <w:tcPr>
            <w:tcW w:w="1843" w:type="dxa"/>
            <w:hideMark/>
          </w:tcPr>
          <w:p w14:paraId="1F4B616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27条第7項</w:t>
            </w:r>
          </w:p>
        </w:tc>
        <w:tc>
          <w:tcPr>
            <w:tcW w:w="2126" w:type="dxa"/>
            <w:hideMark/>
          </w:tcPr>
          <w:p w14:paraId="29E3CE62"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・運営適正化委員会の調査等に関する記録</w:t>
            </w:r>
          </w:p>
        </w:tc>
      </w:tr>
      <w:tr w:rsidR="00E17042" w:rsidRPr="00FD6DC8" w14:paraId="387CF002" w14:textId="77777777" w:rsidTr="00E17042">
        <w:tc>
          <w:tcPr>
            <w:tcW w:w="817" w:type="dxa"/>
            <w:shd w:val="clear" w:color="auto" w:fill="EAF1DD" w:themeFill="accent3" w:themeFillTint="33"/>
            <w:noWrap/>
            <w:vAlign w:val="center"/>
            <w:hideMark/>
          </w:tcPr>
          <w:p w14:paraId="4FA3A102"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val="restart"/>
            <w:hideMark/>
          </w:tcPr>
          <w:p w14:paraId="5364994D"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25 </w:t>
            </w:r>
            <w:r w:rsidRPr="001C70D1">
              <w:rPr>
                <w:rFonts w:ascii="ＭＳ Ｐ明朝" w:eastAsia="ＭＳ Ｐ明朝" w:hAnsi="ＭＳ Ｐ明朝" w:hint="eastAsia"/>
                <w:color w:val="000000" w:themeColor="text1"/>
                <w:sz w:val="18"/>
                <w:szCs w:val="18"/>
              </w:rPr>
              <w:t>事故発生時の対応</w:t>
            </w:r>
          </w:p>
        </w:tc>
        <w:tc>
          <w:tcPr>
            <w:tcW w:w="8788" w:type="dxa"/>
            <w:hideMark/>
          </w:tcPr>
          <w:p w14:paraId="5559F510" w14:textId="5A160849"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 xml:space="preserve">　障害児等に対する指定障害児相談支援の提供により事故が発生した場合は、</w:t>
            </w:r>
            <w:r w:rsidR="00DA6EC2">
              <w:rPr>
                <w:rFonts w:asciiTheme="minorEastAsia" w:hAnsiTheme="minorEastAsia" w:hint="eastAsia"/>
                <w:color w:val="000000" w:themeColor="text1"/>
                <w:sz w:val="18"/>
                <w:szCs w:val="18"/>
              </w:rPr>
              <w:t>本</w:t>
            </w:r>
            <w:r w:rsidR="00E17042" w:rsidRPr="001C70D1">
              <w:rPr>
                <w:rFonts w:asciiTheme="minorEastAsia" w:hAnsiTheme="minorEastAsia"/>
                <w:color w:val="000000" w:themeColor="text1"/>
                <w:sz w:val="18"/>
                <w:szCs w:val="18"/>
              </w:rPr>
              <w:t>市、当該障害児の家族等に連絡を行うとともに、必要な措置を講じているか。</w:t>
            </w:r>
          </w:p>
        </w:tc>
        <w:tc>
          <w:tcPr>
            <w:tcW w:w="1843" w:type="dxa"/>
            <w:hideMark/>
          </w:tcPr>
          <w:p w14:paraId="771B5BB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28条第1項</w:t>
            </w:r>
          </w:p>
        </w:tc>
        <w:tc>
          <w:tcPr>
            <w:tcW w:w="2126" w:type="dxa"/>
            <w:vMerge w:val="restart"/>
            <w:hideMark/>
          </w:tcPr>
          <w:p w14:paraId="6F99C9A7"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・事故に関する記録</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・事故対応マニュアル等</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・事故等発生状況報告書</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・業務日誌</w:t>
            </w:r>
          </w:p>
          <w:p w14:paraId="79D9ED99"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・ヒヤリ・ハット報告等</w:t>
            </w:r>
          </w:p>
        </w:tc>
      </w:tr>
      <w:tr w:rsidR="00E17042" w:rsidRPr="00FD6DC8" w14:paraId="17BB15D4" w14:textId="77777777" w:rsidTr="00E17042">
        <w:tc>
          <w:tcPr>
            <w:tcW w:w="817" w:type="dxa"/>
            <w:shd w:val="clear" w:color="auto" w:fill="EAF1DD" w:themeFill="accent3" w:themeFillTint="33"/>
            <w:noWrap/>
            <w:vAlign w:val="center"/>
            <w:hideMark/>
          </w:tcPr>
          <w:p w14:paraId="2C104615"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075D66CE"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253D91C7" w14:textId="2F266D17"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E17042" w:rsidRPr="001C70D1">
              <w:rPr>
                <w:rFonts w:asciiTheme="minorEastAsia" w:hAnsiTheme="minorEastAsia"/>
                <w:color w:val="000000" w:themeColor="text1"/>
                <w:sz w:val="18"/>
                <w:szCs w:val="18"/>
              </w:rPr>
              <w:t xml:space="preserve">　事業者は、</w:t>
            </w: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の事故の状況及び事故に際して採った処置について、記録しているか。</w:t>
            </w:r>
          </w:p>
        </w:tc>
        <w:tc>
          <w:tcPr>
            <w:tcW w:w="1843" w:type="dxa"/>
            <w:hideMark/>
          </w:tcPr>
          <w:p w14:paraId="460E47D3"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28条第2項</w:t>
            </w:r>
          </w:p>
        </w:tc>
        <w:tc>
          <w:tcPr>
            <w:tcW w:w="2126" w:type="dxa"/>
            <w:vMerge/>
            <w:hideMark/>
          </w:tcPr>
          <w:p w14:paraId="2CE63CE6" w14:textId="77777777" w:rsidR="00E17042" w:rsidRPr="001C70D1" w:rsidRDefault="00E17042" w:rsidP="008F04D3">
            <w:pPr>
              <w:snapToGrid w:val="0"/>
              <w:rPr>
                <w:rFonts w:ascii="ＭＳ Ｐ明朝" w:eastAsia="ＭＳ Ｐ明朝" w:hAnsi="ＭＳ Ｐ明朝"/>
                <w:color w:val="000000" w:themeColor="text1"/>
                <w:sz w:val="18"/>
                <w:szCs w:val="18"/>
              </w:rPr>
            </w:pPr>
          </w:p>
        </w:tc>
      </w:tr>
      <w:tr w:rsidR="00E17042" w:rsidRPr="00FD6DC8" w14:paraId="09F275EA" w14:textId="77777777" w:rsidTr="00E17042">
        <w:tc>
          <w:tcPr>
            <w:tcW w:w="817" w:type="dxa"/>
            <w:shd w:val="clear" w:color="auto" w:fill="EAF1DD" w:themeFill="accent3" w:themeFillTint="33"/>
            <w:noWrap/>
            <w:vAlign w:val="center"/>
            <w:hideMark/>
          </w:tcPr>
          <w:p w14:paraId="7F412A6C"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02056B39"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24EF1218" w14:textId="7033E8CA"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E17042" w:rsidRPr="001C70D1">
              <w:rPr>
                <w:rFonts w:asciiTheme="minorEastAsia" w:hAnsiTheme="minorEastAsia"/>
                <w:color w:val="000000" w:themeColor="text1"/>
                <w:sz w:val="18"/>
                <w:szCs w:val="18"/>
              </w:rPr>
              <w:t xml:space="preserve">　事業者は、障害児等に対する指定障害児相談支援の提供により賠償すべき事故が発生した場合は、損害賠償を速やかに行っているか。</w:t>
            </w:r>
          </w:p>
        </w:tc>
        <w:tc>
          <w:tcPr>
            <w:tcW w:w="1843" w:type="dxa"/>
            <w:hideMark/>
          </w:tcPr>
          <w:p w14:paraId="0295F8E5"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28条第3項</w:t>
            </w:r>
          </w:p>
        </w:tc>
        <w:tc>
          <w:tcPr>
            <w:tcW w:w="2126" w:type="dxa"/>
            <w:hideMark/>
          </w:tcPr>
          <w:p w14:paraId="4E7A08F6"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・事故に関する記録</w:t>
            </w:r>
          </w:p>
          <w:p w14:paraId="3AB69FCF"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・損害賠償に関する記録</w:t>
            </w:r>
          </w:p>
          <w:p w14:paraId="0B1D9BE6"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・損害賠償保険の加入状況、支払状況に関する記録</w:t>
            </w:r>
          </w:p>
        </w:tc>
      </w:tr>
      <w:tr w:rsidR="00E17042" w:rsidRPr="00FD6DC8" w14:paraId="6320097B" w14:textId="77777777" w:rsidTr="00E17042">
        <w:tc>
          <w:tcPr>
            <w:tcW w:w="817" w:type="dxa"/>
            <w:shd w:val="clear" w:color="auto" w:fill="EAF1DD" w:themeFill="accent3" w:themeFillTint="33"/>
            <w:noWrap/>
            <w:vAlign w:val="center"/>
          </w:tcPr>
          <w:p w14:paraId="35A23DB1"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tcBorders>
              <w:top w:val="nil"/>
            </w:tcBorders>
          </w:tcPr>
          <w:p w14:paraId="2C25852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26 </w:t>
            </w:r>
            <w:r w:rsidRPr="001C70D1">
              <w:rPr>
                <w:rFonts w:ascii="ＭＳ Ｐ明朝" w:eastAsia="ＭＳ Ｐ明朝" w:hAnsi="ＭＳ Ｐ明朝" w:hint="eastAsia"/>
                <w:color w:val="000000" w:themeColor="text1"/>
                <w:sz w:val="18"/>
                <w:szCs w:val="18"/>
              </w:rPr>
              <w:t>虐待の防止</w:t>
            </w:r>
          </w:p>
        </w:tc>
        <w:tc>
          <w:tcPr>
            <w:tcW w:w="8788" w:type="dxa"/>
          </w:tcPr>
          <w:p w14:paraId="3672A29B" w14:textId="77777777" w:rsidR="00E17042" w:rsidRPr="001C70D1" w:rsidRDefault="00E17042" w:rsidP="008F04D3">
            <w:pPr>
              <w:snapToGrid w:val="0"/>
              <w:ind w:left="291" w:hangingChars="150" w:hanging="291"/>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xml:space="preserve">　虐待の発生又はその再発を防止するため、次に掲げる措置を講じているか。</w:t>
            </w:r>
          </w:p>
          <w:p w14:paraId="66D4E1EF" w14:textId="77777777" w:rsidR="00E17042" w:rsidRPr="001C70D1" w:rsidRDefault="00E17042" w:rsidP="008F04D3">
            <w:pPr>
              <w:snapToGrid w:val="0"/>
              <w:ind w:leftChars="100" w:left="418" w:hangingChars="100" w:hanging="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①　事業所における虐待の防止のための対策を検討する委員会（テレビ電話装置等を活用して行うことができるものとする。）を定期的（</w:t>
            </w:r>
            <w:r w:rsidRPr="001C70D1">
              <w:rPr>
                <w:rFonts w:asciiTheme="minorEastAsia" w:hAnsiTheme="minorEastAsia"/>
                <w:color w:val="000000" w:themeColor="text1"/>
                <w:sz w:val="18"/>
                <w:szCs w:val="18"/>
              </w:rPr>
              <w:t>1年に1回以上）に開催するとともに、その結果について従業者に周知徹底を図ること。</w:t>
            </w:r>
          </w:p>
          <w:p w14:paraId="0FEC6E8F" w14:textId="77777777" w:rsidR="00E17042" w:rsidRPr="001C70D1" w:rsidRDefault="00E17042" w:rsidP="008F04D3">
            <w:pPr>
              <w:snapToGrid w:val="0"/>
              <w:ind w:leftChars="100" w:left="418" w:hangingChars="100" w:hanging="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②　事業所において、従業者に対し、虐待の防止のための研修を定期的（</w:t>
            </w:r>
            <w:r w:rsidRPr="001C70D1">
              <w:rPr>
                <w:rFonts w:asciiTheme="minorEastAsia" w:hAnsiTheme="minorEastAsia"/>
                <w:color w:val="000000" w:themeColor="text1"/>
                <w:sz w:val="18"/>
                <w:szCs w:val="18"/>
              </w:rPr>
              <w:t>1年に1回以上）に実施すること。</w:t>
            </w:r>
          </w:p>
          <w:p w14:paraId="7C5A2A87" w14:textId="77777777" w:rsidR="00E17042" w:rsidRPr="001C70D1" w:rsidDel="00EA27C4" w:rsidRDefault="00E17042" w:rsidP="008F04D3">
            <w:pPr>
              <w:snapToGrid w:val="0"/>
              <w:ind w:leftChars="100" w:left="418" w:hangingChars="100" w:hanging="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③　①及び②に掲げる措置を適切に実施するための担当者を置くこと。</w:t>
            </w:r>
          </w:p>
        </w:tc>
        <w:tc>
          <w:tcPr>
            <w:tcW w:w="1843" w:type="dxa"/>
          </w:tcPr>
          <w:p w14:paraId="2A1E814B" w14:textId="77777777" w:rsidR="00E17042" w:rsidRPr="001C70D1" w:rsidDel="00A960FE"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28条の2</w:t>
            </w:r>
          </w:p>
        </w:tc>
        <w:tc>
          <w:tcPr>
            <w:tcW w:w="2126" w:type="dxa"/>
          </w:tcPr>
          <w:p w14:paraId="6F52E4A6" w14:textId="77777777" w:rsidR="00E17042" w:rsidRPr="0016591E"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・発令簿</w:t>
            </w:r>
          </w:p>
          <w:p w14:paraId="5A1A9C4E" w14:textId="77777777" w:rsidR="00E17042" w:rsidRPr="0016591E"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・事務分掌</w:t>
            </w:r>
          </w:p>
          <w:p w14:paraId="49EB3AAC" w14:textId="77777777" w:rsidR="00E17042" w:rsidRPr="0016591E"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・委員会の設置に関する規程</w:t>
            </w:r>
          </w:p>
          <w:p w14:paraId="6036A642" w14:textId="77777777" w:rsidR="00E17042"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・委員名簿、委嘱状</w:t>
            </w:r>
          </w:p>
          <w:p w14:paraId="384840FA" w14:textId="31A26F68" w:rsidR="00FF570A" w:rsidRPr="0016591E" w:rsidRDefault="00FF570A" w:rsidP="008F04D3">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・委員会の記録</w:t>
            </w:r>
          </w:p>
          <w:p w14:paraId="13123EA6" w14:textId="170BCF4A" w:rsidR="00E17042" w:rsidRPr="0016591E"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・研修資料等</w:t>
            </w:r>
          </w:p>
          <w:p w14:paraId="3DFA1E94" w14:textId="7B5924C2" w:rsidR="00E17042" w:rsidRPr="0016591E"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・研修</w:t>
            </w:r>
            <w:r w:rsidR="00FF570A">
              <w:rPr>
                <w:rFonts w:ascii="ＭＳ Ｐ明朝" w:eastAsia="ＭＳ Ｐ明朝" w:hAnsi="ＭＳ Ｐ明朝" w:hint="eastAsia"/>
                <w:color w:val="000000" w:themeColor="text1"/>
                <w:sz w:val="18"/>
                <w:szCs w:val="18"/>
              </w:rPr>
              <w:t>の実施</w:t>
            </w:r>
            <w:r w:rsidRPr="0016591E">
              <w:rPr>
                <w:rFonts w:ascii="ＭＳ Ｐ明朝" w:eastAsia="ＭＳ Ｐ明朝" w:hAnsi="ＭＳ Ｐ明朝" w:hint="eastAsia"/>
                <w:color w:val="000000" w:themeColor="text1"/>
                <w:sz w:val="18"/>
                <w:szCs w:val="18"/>
              </w:rPr>
              <w:t>記録</w:t>
            </w:r>
          </w:p>
          <w:p w14:paraId="3F73D70D" w14:textId="77777777" w:rsidR="00E17042" w:rsidRPr="0016591E"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・倫理綱領、行動指針</w:t>
            </w:r>
          </w:p>
          <w:p w14:paraId="5A0DEBE8" w14:textId="77777777" w:rsidR="00E17042" w:rsidRPr="001C70D1"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・虐待防止マニュアル</w:t>
            </w:r>
          </w:p>
        </w:tc>
      </w:tr>
      <w:tr w:rsidR="00E17042" w:rsidRPr="00FD6DC8" w14:paraId="6116C9C2" w14:textId="77777777" w:rsidTr="00E17042">
        <w:tc>
          <w:tcPr>
            <w:tcW w:w="817" w:type="dxa"/>
            <w:shd w:val="clear" w:color="auto" w:fill="EAF1DD" w:themeFill="accent3" w:themeFillTint="33"/>
            <w:noWrap/>
            <w:vAlign w:val="center"/>
            <w:hideMark/>
          </w:tcPr>
          <w:p w14:paraId="5F18AA98"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tcBorders>
              <w:bottom w:val="single" w:sz="4" w:space="0" w:color="auto"/>
            </w:tcBorders>
            <w:hideMark/>
          </w:tcPr>
          <w:p w14:paraId="50556D2C"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27 </w:t>
            </w:r>
            <w:r w:rsidRPr="001C70D1">
              <w:rPr>
                <w:rFonts w:ascii="ＭＳ Ｐ明朝" w:eastAsia="ＭＳ Ｐ明朝" w:hAnsi="ＭＳ Ｐ明朝" w:hint="eastAsia"/>
                <w:color w:val="000000" w:themeColor="text1"/>
                <w:sz w:val="18"/>
                <w:szCs w:val="18"/>
              </w:rPr>
              <w:t>会計の区分</w:t>
            </w:r>
          </w:p>
        </w:tc>
        <w:tc>
          <w:tcPr>
            <w:tcW w:w="8788" w:type="dxa"/>
            <w:hideMark/>
          </w:tcPr>
          <w:p w14:paraId="784A16A9" w14:textId="77777777" w:rsidR="00E17042" w:rsidRPr="001C70D1" w:rsidRDefault="00E17042" w:rsidP="008F04D3">
            <w:pPr>
              <w:snapToGrid w:val="0"/>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xml:space="preserve">　指定障害児相談支援事業所ごとに経理を区分するとともに、指定障害児相談支援の事業の会計をその他の事業の会計と区分しているか。</w:t>
            </w:r>
          </w:p>
        </w:tc>
        <w:tc>
          <w:tcPr>
            <w:tcW w:w="1843" w:type="dxa"/>
            <w:hideMark/>
          </w:tcPr>
          <w:p w14:paraId="4D543DE4"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29条</w:t>
            </w:r>
          </w:p>
        </w:tc>
        <w:tc>
          <w:tcPr>
            <w:tcW w:w="2126" w:type="dxa"/>
            <w:hideMark/>
          </w:tcPr>
          <w:p w14:paraId="33D72E45"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・会計関係書類</w:t>
            </w:r>
          </w:p>
        </w:tc>
      </w:tr>
      <w:tr w:rsidR="00E17042" w:rsidRPr="00FD6DC8" w14:paraId="12AC18D2" w14:textId="77777777" w:rsidTr="00E17042">
        <w:tc>
          <w:tcPr>
            <w:tcW w:w="817" w:type="dxa"/>
            <w:shd w:val="clear" w:color="auto" w:fill="EAF1DD" w:themeFill="accent3" w:themeFillTint="33"/>
            <w:noWrap/>
            <w:vAlign w:val="center"/>
            <w:hideMark/>
          </w:tcPr>
          <w:p w14:paraId="4246F643"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val="restart"/>
            <w:hideMark/>
          </w:tcPr>
          <w:p w14:paraId="37623990"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color w:val="000000" w:themeColor="text1"/>
                <w:sz w:val="18"/>
                <w:szCs w:val="18"/>
              </w:rPr>
              <w:t xml:space="preserve">28 </w:t>
            </w:r>
            <w:r w:rsidRPr="001C70D1">
              <w:rPr>
                <w:rFonts w:ascii="ＭＳ Ｐ明朝" w:eastAsia="ＭＳ Ｐ明朝" w:hAnsi="ＭＳ Ｐ明朝" w:hint="eastAsia"/>
                <w:color w:val="000000" w:themeColor="text1"/>
                <w:sz w:val="18"/>
                <w:szCs w:val="18"/>
              </w:rPr>
              <w:t>記録の整備</w:t>
            </w:r>
          </w:p>
        </w:tc>
        <w:tc>
          <w:tcPr>
            <w:tcW w:w="8788" w:type="dxa"/>
            <w:hideMark/>
          </w:tcPr>
          <w:p w14:paraId="4E471F41" w14:textId="12767AA2" w:rsidR="00E17042" w:rsidRPr="001C70D1" w:rsidRDefault="006D45CB" w:rsidP="008F04D3">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 xml:space="preserve">　従業者、設備、備品及び会計に関する諸記録を整備しているか。</w:t>
            </w:r>
          </w:p>
        </w:tc>
        <w:tc>
          <w:tcPr>
            <w:tcW w:w="1843" w:type="dxa"/>
            <w:hideMark/>
          </w:tcPr>
          <w:p w14:paraId="1986E791"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第</w:t>
            </w:r>
            <w:r w:rsidRPr="001C70D1">
              <w:rPr>
                <w:rFonts w:ascii="ＭＳ Ｐ明朝" w:eastAsia="ＭＳ Ｐ明朝" w:hAnsi="ＭＳ Ｐ明朝"/>
                <w:color w:val="000000" w:themeColor="text1"/>
                <w:sz w:val="18"/>
                <w:szCs w:val="18"/>
              </w:rPr>
              <w:t>30条第1項</w:t>
            </w:r>
          </w:p>
        </w:tc>
        <w:tc>
          <w:tcPr>
            <w:tcW w:w="2126" w:type="dxa"/>
            <w:hideMark/>
          </w:tcPr>
          <w:p w14:paraId="676E6F2E"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・従業者、設備、備品及び会計に関する諸記録</w:t>
            </w:r>
          </w:p>
        </w:tc>
      </w:tr>
      <w:tr w:rsidR="00E17042" w:rsidRPr="00FD6DC8" w14:paraId="54B31FE0" w14:textId="77777777" w:rsidTr="00E17042">
        <w:tc>
          <w:tcPr>
            <w:tcW w:w="817" w:type="dxa"/>
            <w:tcBorders>
              <w:bottom w:val="single" w:sz="4" w:space="0" w:color="auto"/>
            </w:tcBorders>
            <w:shd w:val="clear" w:color="auto" w:fill="EAF1DD" w:themeFill="accent3" w:themeFillTint="33"/>
            <w:noWrap/>
            <w:vAlign w:val="center"/>
            <w:hideMark/>
          </w:tcPr>
          <w:p w14:paraId="6F40F359"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vMerge/>
            <w:hideMark/>
          </w:tcPr>
          <w:p w14:paraId="29C48CFA"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74611F2B" w14:textId="664B4608"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E17042" w:rsidRPr="001C70D1">
              <w:rPr>
                <w:rFonts w:asciiTheme="minorEastAsia" w:hAnsiTheme="minorEastAsia"/>
                <w:color w:val="000000" w:themeColor="text1"/>
                <w:sz w:val="18"/>
                <w:szCs w:val="18"/>
              </w:rPr>
              <w:t xml:space="preserve">　障害児等に対する指定障害児相談支援の提供に関する次に掲げる記録を整備し、当該指定障害児相談支援を提供した日から5年間保存しているか。</w:t>
            </w:r>
          </w:p>
          <w:p w14:paraId="4CF5B858" w14:textId="77777777" w:rsidR="00E17042" w:rsidRPr="001C70D1" w:rsidRDefault="00E17042" w:rsidP="00E42751">
            <w:pPr>
              <w:snapToGrid w:val="0"/>
              <w:ind w:firstLineChars="100" w:firstLine="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①　福祉サービス等の事業を行う者等との連絡調整に関する記録</w:t>
            </w:r>
          </w:p>
          <w:p w14:paraId="09ADEE66" w14:textId="77777777" w:rsidR="00E17042" w:rsidRPr="001C70D1" w:rsidRDefault="00E17042" w:rsidP="00E42751">
            <w:pPr>
              <w:snapToGrid w:val="0"/>
              <w:ind w:firstLineChars="100" w:firstLine="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②　個々の障害児ごとに次に掲げる事項を記載した相談支援台帳</w:t>
            </w:r>
          </w:p>
          <w:p w14:paraId="709F7E24" w14:textId="77777777" w:rsidR="00E17042" w:rsidRPr="001C70D1" w:rsidRDefault="00E17042" w:rsidP="00E42751">
            <w:pPr>
              <w:snapToGrid w:val="0"/>
              <w:ind w:firstLineChars="200" w:firstLine="388"/>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ア　障害児支援利用計画案及び障害児支援利用計画</w:t>
            </w:r>
          </w:p>
          <w:p w14:paraId="31B72909" w14:textId="77777777" w:rsidR="00E17042" w:rsidRPr="001C70D1" w:rsidRDefault="00E17042" w:rsidP="00E42751">
            <w:pPr>
              <w:snapToGrid w:val="0"/>
              <w:ind w:firstLineChars="200" w:firstLine="388"/>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イ　アセスメントの記録</w:t>
            </w:r>
          </w:p>
          <w:p w14:paraId="5AADFEC8" w14:textId="77777777" w:rsidR="00E17042" w:rsidRPr="001C70D1" w:rsidRDefault="00E17042" w:rsidP="00E42751">
            <w:pPr>
              <w:snapToGrid w:val="0"/>
              <w:ind w:firstLineChars="200" w:firstLine="388"/>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ウ　サービス担当者会議等の記録</w:t>
            </w:r>
          </w:p>
          <w:p w14:paraId="6014278E" w14:textId="77777777" w:rsidR="00E17042" w:rsidRPr="001C70D1" w:rsidRDefault="00E17042" w:rsidP="00E42751">
            <w:pPr>
              <w:snapToGrid w:val="0"/>
              <w:ind w:firstLineChars="200" w:firstLine="388"/>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エ　モニタリングの結果の記録</w:t>
            </w:r>
          </w:p>
          <w:p w14:paraId="003E57D1" w14:textId="1A341E13" w:rsidR="00E17042" w:rsidRPr="001C70D1" w:rsidRDefault="00E17042" w:rsidP="00E42751">
            <w:pPr>
              <w:snapToGrid w:val="0"/>
              <w:ind w:firstLineChars="100" w:firstLine="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 xml:space="preserve">③　</w:t>
            </w:r>
            <w:r w:rsidR="00DA6EC2">
              <w:rPr>
                <w:rFonts w:asciiTheme="minorEastAsia" w:hAnsiTheme="minorEastAsia" w:hint="eastAsia"/>
                <w:color w:val="000000" w:themeColor="text1"/>
                <w:sz w:val="18"/>
                <w:szCs w:val="18"/>
              </w:rPr>
              <w:t>本</w:t>
            </w:r>
            <w:r w:rsidRPr="001C70D1">
              <w:rPr>
                <w:rFonts w:asciiTheme="minorEastAsia" w:hAnsiTheme="minorEastAsia" w:hint="eastAsia"/>
                <w:color w:val="000000" w:themeColor="text1"/>
                <w:sz w:val="18"/>
                <w:szCs w:val="18"/>
              </w:rPr>
              <w:t>市への通知に係る記録</w:t>
            </w:r>
          </w:p>
          <w:p w14:paraId="72BBAF9C" w14:textId="77777777" w:rsidR="00E17042" w:rsidRPr="001C70D1" w:rsidRDefault="00E17042" w:rsidP="00E42751">
            <w:pPr>
              <w:snapToGrid w:val="0"/>
              <w:ind w:firstLineChars="100" w:firstLine="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t>④　苦情の内容等の記録</w:t>
            </w:r>
          </w:p>
          <w:p w14:paraId="254CE6D7" w14:textId="77777777" w:rsidR="00E17042" w:rsidRPr="001C70D1" w:rsidRDefault="00E17042" w:rsidP="00E42751">
            <w:pPr>
              <w:snapToGrid w:val="0"/>
              <w:ind w:firstLineChars="100" w:firstLine="194"/>
              <w:rPr>
                <w:rFonts w:asciiTheme="minorEastAsia" w:hAnsiTheme="minorEastAsia"/>
                <w:color w:val="000000" w:themeColor="text1"/>
                <w:sz w:val="18"/>
                <w:szCs w:val="18"/>
              </w:rPr>
            </w:pPr>
            <w:r w:rsidRPr="001C70D1">
              <w:rPr>
                <w:rFonts w:asciiTheme="minorEastAsia" w:hAnsiTheme="minorEastAsia" w:hint="eastAsia"/>
                <w:color w:val="000000" w:themeColor="text1"/>
                <w:sz w:val="18"/>
                <w:szCs w:val="18"/>
              </w:rPr>
              <w:lastRenderedPageBreak/>
              <w:t>⑤　事故の状況及び事故に際して採った処置についての記録</w:t>
            </w:r>
          </w:p>
        </w:tc>
        <w:tc>
          <w:tcPr>
            <w:tcW w:w="1843" w:type="dxa"/>
            <w:hideMark/>
          </w:tcPr>
          <w:p w14:paraId="12408F04"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lastRenderedPageBreak/>
              <w:t>第</w:t>
            </w:r>
            <w:r w:rsidRPr="001C70D1">
              <w:rPr>
                <w:rFonts w:ascii="ＭＳ Ｐ明朝" w:eastAsia="ＭＳ Ｐ明朝" w:hAnsi="ＭＳ Ｐ明朝"/>
                <w:color w:val="000000" w:themeColor="text1"/>
                <w:sz w:val="18"/>
                <w:szCs w:val="18"/>
              </w:rPr>
              <w:t>30条第2項</w:t>
            </w:r>
          </w:p>
        </w:tc>
        <w:tc>
          <w:tcPr>
            <w:tcW w:w="2126" w:type="dxa"/>
            <w:tcBorders>
              <w:bottom w:val="single" w:sz="4" w:space="0" w:color="auto"/>
            </w:tcBorders>
            <w:hideMark/>
          </w:tcPr>
          <w:p w14:paraId="51BB35D0"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・指定障害児相談支援の提供に関する記録</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・アセスメントの記録</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・障害児支援利用計画案</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・サービス担当者会議録</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・障害児支援利用計画</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・モニタリング報告書</w:t>
            </w:r>
          </w:p>
          <w:p w14:paraId="160C5098" w14:textId="27437331"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・モニタリングの記録</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lastRenderedPageBreak/>
              <w:t>・苦情の内容等の記録</w:t>
            </w:r>
            <w:r w:rsidRPr="001C70D1">
              <w:rPr>
                <w:rFonts w:ascii="ＭＳ Ｐ明朝" w:eastAsia="ＭＳ Ｐ明朝" w:hAnsi="ＭＳ Ｐ明朝"/>
                <w:color w:val="000000" w:themeColor="text1"/>
                <w:sz w:val="18"/>
                <w:szCs w:val="18"/>
              </w:rPr>
              <w:br/>
            </w:r>
            <w:r w:rsidRPr="001C70D1">
              <w:rPr>
                <w:rFonts w:ascii="ＭＳ Ｐ明朝" w:eastAsia="ＭＳ Ｐ明朝" w:hAnsi="ＭＳ Ｐ明朝" w:hint="eastAsia"/>
                <w:color w:val="000000" w:themeColor="text1"/>
                <w:sz w:val="18"/>
                <w:szCs w:val="18"/>
              </w:rPr>
              <w:t>・</w:t>
            </w:r>
            <w:r w:rsidR="00DA6EC2">
              <w:rPr>
                <w:rFonts w:ascii="ＭＳ Ｐ明朝" w:eastAsia="ＭＳ Ｐ明朝" w:hAnsi="ＭＳ Ｐ明朝" w:hint="eastAsia"/>
                <w:color w:val="000000" w:themeColor="text1"/>
                <w:sz w:val="18"/>
                <w:szCs w:val="18"/>
              </w:rPr>
              <w:t>本</w:t>
            </w:r>
            <w:r w:rsidRPr="001C70D1">
              <w:rPr>
                <w:rFonts w:ascii="ＭＳ Ｐ明朝" w:eastAsia="ＭＳ Ｐ明朝" w:hAnsi="ＭＳ Ｐ明朝" w:hint="eastAsia"/>
                <w:color w:val="000000" w:themeColor="text1"/>
                <w:sz w:val="18"/>
                <w:szCs w:val="18"/>
              </w:rPr>
              <w:t>市への通知に係る記録</w:t>
            </w:r>
          </w:p>
          <w:p w14:paraId="717C9D80"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・事故等の記録</w:t>
            </w:r>
          </w:p>
        </w:tc>
      </w:tr>
      <w:tr w:rsidR="00E17042" w:rsidRPr="00FD6DC8" w14:paraId="1AFEE5D8" w14:textId="77777777" w:rsidTr="00E17042">
        <w:tc>
          <w:tcPr>
            <w:tcW w:w="817" w:type="dxa"/>
            <w:tcBorders>
              <w:tr2bl w:val="single" w:sz="4" w:space="0" w:color="auto"/>
            </w:tcBorders>
            <w:shd w:val="clear" w:color="auto" w:fill="EAF1DD" w:themeFill="accent3" w:themeFillTint="33"/>
            <w:noWrap/>
            <w:vAlign w:val="center"/>
          </w:tcPr>
          <w:p w14:paraId="76DAAF43" w14:textId="77777777" w:rsidR="00E17042" w:rsidRPr="00B44D33" w:rsidRDefault="00E17042" w:rsidP="008F04D3">
            <w:pPr>
              <w:snapToGrid w:val="0"/>
              <w:jc w:val="center"/>
              <w:rPr>
                <w:rFonts w:ascii="ＭＳ Ｐ明朝" w:eastAsia="ＭＳ Ｐ明朝" w:hAnsi="ＭＳ Ｐ明朝"/>
                <w:sz w:val="18"/>
                <w:szCs w:val="18"/>
              </w:rPr>
            </w:pPr>
          </w:p>
        </w:tc>
        <w:tc>
          <w:tcPr>
            <w:tcW w:w="1276" w:type="dxa"/>
            <w:tcBorders>
              <w:top w:val="nil"/>
            </w:tcBorders>
          </w:tcPr>
          <w:p w14:paraId="3E8283D8" w14:textId="77777777" w:rsidR="00E17042" w:rsidRPr="001C70D1"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（電磁的記録）</w:t>
            </w:r>
          </w:p>
        </w:tc>
        <w:tc>
          <w:tcPr>
            <w:tcW w:w="8788" w:type="dxa"/>
          </w:tcPr>
          <w:p w14:paraId="3008BB87" w14:textId="77777777" w:rsidR="00E17042" w:rsidRPr="0016591E" w:rsidRDefault="00E17042" w:rsidP="008F04D3">
            <w:pPr>
              <w:snapToGrid w:val="0"/>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t xml:space="preserve">　作成、保存その他これらに類するもののうち、書面で行うことが規定されている又は想定されているもの（下段に規定するものを除く。）については、書面に代えて、当該書面に係る電磁的記録により行うことができるものとする。</w:t>
            </w:r>
          </w:p>
          <w:p w14:paraId="5A0EFD83" w14:textId="77777777" w:rsidR="00E17042" w:rsidRPr="0016591E" w:rsidRDefault="00E17042" w:rsidP="008F04D3">
            <w:pPr>
              <w:snapToGrid w:val="0"/>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t xml:space="preserve">　また、交付、説明、同意その他これらに類するもののうち、書面により行うことが規定されている又は想定されるものについては、相手方の承諾を得て、相手方が利用者である場合には当該利用者に係る障害の特性に応じた適切な配慮をしつつ、書面に代えて、電磁的方法によることができるものとする。</w:t>
            </w:r>
          </w:p>
          <w:p w14:paraId="0C2071C5" w14:textId="77777777" w:rsidR="00E17042" w:rsidRPr="001C70D1" w:rsidDel="00EA27C4" w:rsidRDefault="00E17042" w:rsidP="008F04D3">
            <w:pPr>
              <w:snapToGrid w:val="0"/>
              <w:ind w:left="291" w:hangingChars="150" w:hanging="291"/>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t>※　ただし、これらの方法を用いる場合においては、改ざんや滅失、外部への情報の流出等が発生し得ない確実な方法により行うこと。</w:t>
            </w:r>
          </w:p>
        </w:tc>
        <w:tc>
          <w:tcPr>
            <w:tcW w:w="1843" w:type="dxa"/>
          </w:tcPr>
          <w:p w14:paraId="53B94A9D" w14:textId="77777777" w:rsidR="00E17042" w:rsidRPr="001C70D1" w:rsidDel="00277D33" w:rsidRDefault="00E17042" w:rsidP="008F04D3">
            <w:pPr>
              <w:snapToGrid w:val="0"/>
              <w:rPr>
                <w:rFonts w:ascii="ＭＳ Ｐ明朝" w:eastAsia="ＭＳ Ｐ明朝" w:hAnsi="ＭＳ Ｐ明朝"/>
                <w:color w:val="000000" w:themeColor="text1"/>
                <w:sz w:val="18"/>
                <w:szCs w:val="18"/>
              </w:rPr>
            </w:pPr>
            <w:r w:rsidRPr="0016591E">
              <w:rPr>
                <w:rFonts w:ascii="ＭＳ Ｐ明朝" w:eastAsia="ＭＳ Ｐ明朝" w:hAnsi="ＭＳ Ｐ明朝" w:hint="eastAsia"/>
                <w:color w:val="000000" w:themeColor="text1"/>
                <w:sz w:val="18"/>
                <w:szCs w:val="18"/>
              </w:rPr>
              <w:t>第31条第1項及び第2項</w:t>
            </w:r>
          </w:p>
        </w:tc>
        <w:tc>
          <w:tcPr>
            <w:tcW w:w="2126" w:type="dxa"/>
            <w:tcBorders>
              <w:tr2bl w:val="single" w:sz="4" w:space="0" w:color="auto"/>
            </w:tcBorders>
          </w:tcPr>
          <w:p w14:paraId="06703DC8" w14:textId="77777777" w:rsidR="00E17042" w:rsidRPr="001C70D1" w:rsidRDefault="00E17042" w:rsidP="008F04D3">
            <w:pPr>
              <w:snapToGrid w:val="0"/>
              <w:rPr>
                <w:rFonts w:ascii="ＭＳ Ｐ明朝" w:eastAsia="ＭＳ Ｐ明朝" w:hAnsi="ＭＳ Ｐ明朝"/>
                <w:color w:val="000000" w:themeColor="text1"/>
                <w:sz w:val="18"/>
                <w:szCs w:val="18"/>
              </w:rPr>
            </w:pPr>
          </w:p>
        </w:tc>
      </w:tr>
      <w:tr w:rsidR="00E42751" w:rsidRPr="00367DD9" w14:paraId="1629D27C" w14:textId="77777777" w:rsidTr="00FE16C5">
        <w:trPr>
          <w:trHeight w:hRule="exact" w:val="510"/>
        </w:trPr>
        <w:tc>
          <w:tcPr>
            <w:tcW w:w="14850" w:type="dxa"/>
            <w:gridSpan w:val="5"/>
            <w:noWrap/>
            <w:vAlign w:val="center"/>
            <w:hideMark/>
          </w:tcPr>
          <w:p w14:paraId="68F83C2F" w14:textId="45E72BED" w:rsidR="00E42751" w:rsidRPr="00E42751" w:rsidRDefault="00E42751" w:rsidP="008F04D3">
            <w:pPr>
              <w:snapToGrid w:val="0"/>
              <w:rPr>
                <w:rFonts w:ascii="ＭＳ Ｐゴシック" w:eastAsia="ＭＳ Ｐゴシック" w:hAnsi="ＭＳ Ｐゴシック"/>
                <w:b/>
                <w:bCs/>
                <w:color w:val="000000" w:themeColor="text1"/>
                <w:sz w:val="18"/>
                <w:szCs w:val="18"/>
              </w:rPr>
            </w:pPr>
            <w:r w:rsidRPr="001C70D1">
              <w:rPr>
                <w:rFonts w:ascii="ＭＳ Ｐゴシック" w:eastAsia="ＭＳ Ｐゴシック" w:hAnsi="ＭＳ Ｐゴシック" w:hint="eastAsia"/>
                <w:b/>
                <w:bCs/>
                <w:color w:val="000000" w:themeColor="text1"/>
                <w:sz w:val="18"/>
                <w:szCs w:val="18"/>
              </w:rPr>
              <w:t>第</w:t>
            </w:r>
            <w:r w:rsidRPr="001C70D1">
              <w:rPr>
                <w:rFonts w:ascii="ＭＳ Ｐゴシック" w:eastAsia="ＭＳ Ｐゴシック" w:hAnsi="ＭＳ Ｐゴシック"/>
                <w:b/>
                <w:bCs/>
                <w:color w:val="000000" w:themeColor="text1"/>
                <w:sz w:val="18"/>
                <w:szCs w:val="18"/>
              </w:rPr>
              <w:t>4</w:t>
            </w:r>
            <w:r w:rsidRPr="001C70D1">
              <w:rPr>
                <w:rFonts w:ascii="ＭＳ Ｐゴシック" w:eastAsia="ＭＳ Ｐゴシック" w:hAnsi="ＭＳ Ｐゴシック" w:hint="eastAsia"/>
                <w:b/>
                <w:bCs/>
                <w:color w:val="000000" w:themeColor="text1"/>
                <w:sz w:val="18"/>
                <w:szCs w:val="18"/>
              </w:rPr>
              <w:t xml:space="preserve">　変更の届出等（法：児童福祉法）</w:t>
            </w:r>
          </w:p>
        </w:tc>
      </w:tr>
      <w:tr w:rsidR="00E17042" w:rsidRPr="00FD6DC8" w14:paraId="7306714E" w14:textId="77777777" w:rsidTr="00E17042">
        <w:tc>
          <w:tcPr>
            <w:tcW w:w="817" w:type="dxa"/>
            <w:shd w:val="clear" w:color="auto" w:fill="EAF1DD" w:themeFill="accent3" w:themeFillTint="33"/>
            <w:noWrap/>
            <w:vAlign w:val="center"/>
            <w:hideMark/>
          </w:tcPr>
          <w:p w14:paraId="5D7C98BD"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hideMark/>
          </w:tcPr>
          <w:p w14:paraId="0FFC859F" w14:textId="77777777" w:rsidR="00E17042" w:rsidRPr="001C70D1" w:rsidRDefault="00E17042" w:rsidP="008F04D3">
            <w:pPr>
              <w:snapToGrid w:val="0"/>
              <w:rPr>
                <w:rFonts w:ascii="ＭＳ Ｐ明朝" w:eastAsia="ＭＳ Ｐ明朝" w:hAnsi="ＭＳ Ｐ明朝"/>
                <w:color w:val="000000" w:themeColor="text1"/>
                <w:sz w:val="18"/>
                <w:szCs w:val="18"/>
              </w:rPr>
            </w:pPr>
          </w:p>
        </w:tc>
        <w:tc>
          <w:tcPr>
            <w:tcW w:w="8788" w:type="dxa"/>
            <w:hideMark/>
          </w:tcPr>
          <w:p w14:paraId="659EDB02" w14:textId="70CA8F0C" w:rsidR="00E17042" w:rsidRPr="001C70D1"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E17042" w:rsidRPr="001C70D1">
              <w:rPr>
                <w:rFonts w:asciiTheme="minorEastAsia" w:hAnsiTheme="minorEastAsia"/>
                <w:color w:val="000000" w:themeColor="text1"/>
                <w:sz w:val="18"/>
                <w:szCs w:val="18"/>
              </w:rPr>
              <w:t xml:space="preserve">　事業所の名称及び所在地その他児童福祉法施行規則第25条の26の7で定める事項に変更があったとき、又は休止した当該指定障害児相談支援の事業を再開したときは、10日以内に、その旨を市長に届け出なければならない。</w:t>
            </w:r>
          </w:p>
          <w:p w14:paraId="1A44C90D" w14:textId="77777777" w:rsidR="00E17042" w:rsidRPr="001C70D1" w:rsidRDefault="00E17042" w:rsidP="008F04D3">
            <w:pPr>
              <w:snapToGrid w:val="0"/>
              <w:ind w:left="194" w:hangingChars="100" w:hanging="194"/>
              <w:rPr>
                <w:rFonts w:asciiTheme="minorEastAsia" w:hAnsiTheme="minorEastAsia"/>
                <w:color w:val="000000" w:themeColor="text1"/>
                <w:sz w:val="18"/>
                <w:szCs w:val="18"/>
              </w:rPr>
            </w:pPr>
          </w:p>
          <w:p w14:paraId="5BE1ABB9" w14:textId="77777777" w:rsidR="00E17042" w:rsidRPr="0016591E" w:rsidRDefault="00E17042" w:rsidP="008F04D3">
            <w:pPr>
              <w:snapToGrid w:val="0"/>
              <w:ind w:left="291" w:hangingChars="150" w:hanging="291"/>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t>注</w:t>
            </w:r>
            <w:r w:rsidRPr="0016591E">
              <w:rPr>
                <w:rFonts w:asciiTheme="minorEastAsia" w:hAnsiTheme="minorEastAsia"/>
                <w:color w:val="000000" w:themeColor="text1"/>
                <w:sz w:val="18"/>
                <w:szCs w:val="18"/>
              </w:rPr>
              <w:t>)</w:t>
            </w:r>
            <w:r w:rsidRPr="0016591E">
              <w:rPr>
                <w:rFonts w:asciiTheme="minorEastAsia" w:hAnsiTheme="minorEastAsia" w:hint="eastAsia"/>
                <w:color w:val="000000" w:themeColor="text1"/>
                <w:sz w:val="18"/>
                <w:szCs w:val="18"/>
              </w:rPr>
              <w:t xml:space="preserve">　「事業所（施設）の名称」、「事業所（施設）所在地」、「申請者（設置者）の名称」、「事業所（施設）の平面図及び設備の概要」、「主たる対象者」、「運営規程（従たる事業所の設置・廃止）」については、変更日の</w:t>
            </w:r>
            <w:r w:rsidRPr="0016591E">
              <w:rPr>
                <w:rFonts w:asciiTheme="minorEastAsia" w:hAnsiTheme="minorEastAsia"/>
                <w:color w:val="000000" w:themeColor="text1"/>
                <w:sz w:val="18"/>
                <w:szCs w:val="18"/>
              </w:rPr>
              <w:t>1</w:t>
            </w:r>
            <w:r w:rsidRPr="0016591E">
              <w:rPr>
                <w:rFonts w:asciiTheme="minorEastAsia" w:hAnsiTheme="minorEastAsia" w:hint="eastAsia"/>
                <w:color w:val="000000" w:themeColor="text1"/>
                <w:sz w:val="18"/>
                <w:szCs w:val="18"/>
              </w:rPr>
              <w:t>カ月前まで</w:t>
            </w:r>
          </w:p>
          <w:p w14:paraId="7B85B44A" w14:textId="77777777" w:rsidR="00E17042" w:rsidRPr="0016591E" w:rsidRDefault="00E17042" w:rsidP="008F04D3">
            <w:pPr>
              <w:snapToGrid w:val="0"/>
              <w:ind w:leftChars="100" w:left="418" w:hangingChars="100" w:hanging="194"/>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t>※　法律上は「</w:t>
            </w:r>
            <w:r w:rsidRPr="0016591E">
              <w:rPr>
                <w:rFonts w:asciiTheme="minorEastAsia" w:hAnsiTheme="minorEastAsia"/>
                <w:color w:val="000000" w:themeColor="text1"/>
                <w:sz w:val="18"/>
                <w:szCs w:val="18"/>
              </w:rPr>
              <w:t>10</w:t>
            </w:r>
            <w:r w:rsidRPr="0016591E">
              <w:rPr>
                <w:rFonts w:asciiTheme="minorEastAsia" w:hAnsiTheme="minorEastAsia" w:hint="eastAsia"/>
                <w:color w:val="000000" w:themeColor="text1"/>
                <w:sz w:val="18"/>
                <w:szCs w:val="18"/>
              </w:rPr>
              <w:t>日以内の届出」となっておりますが、利用者の方等への事前の周知が必要な場合や職員配置及び設備基準等の確認が必要であるため、上記期日までに郵送してください（消印有効）。</w:t>
            </w:r>
          </w:p>
          <w:p w14:paraId="53628427" w14:textId="77777777" w:rsidR="00E17042" w:rsidRPr="0016591E" w:rsidRDefault="00E17042" w:rsidP="008F04D3">
            <w:pPr>
              <w:snapToGrid w:val="0"/>
              <w:ind w:leftChars="100" w:left="418" w:hangingChars="100" w:hanging="194"/>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t>※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14:paraId="05749D05" w14:textId="172D23F7" w:rsidR="00E17042" w:rsidRPr="001C70D1" w:rsidRDefault="00E17042" w:rsidP="008F04D3">
            <w:pPr>
              <w:snapToGrid w:val="0"/>
              <w:ind w:leftChars="100" w:left="418" w:hangingChars="100" w:hanging="194"/>
              <w:rPr>
                <w:rFonts w:asciiTheme="minorEastAsia" w:hAnsiTheme="minorEastAsia"/>
                <w:color w:val="000000" w:themeColor="text1"/>
                <w:sz w:val="18"/>
                <w:szCs w:val="18"/>
              </w:rPr>
            </w:pPr>
            <w:r w:rsidRPr="0016591E">
              <w:rPr>
                <w:rFonts w:asciiTheme="minorEastAsia" w:hAnsiTheme="minorEastAsia" w:hint="eastAsia"/>
                <w:color w:val="000000" w:themeColor="text1"/>
                <w:sz w:val="18"/>
                <w:szCs w:val="18"/>
              </w:rPr>
              <w:t>※　札幌市外への事業所の移転については、概ね移転（予定）日の</w:t>
            </w:r>
            <w:r w:rsidRPr="0016591E">
              <w:rPr>
                <w:rFonts w:asciiTheme="minorEastAsia" w:hAnsiTheme="minorEastAsia"/>
                <w:color w:val="000000" w:themeColor="text1"/>
                <w:sz w:val="18"/>
                <w:szCs w:val="18"/>
              </w:rPr>
              <w:t>2</w:t>
            </w:r>
            <w:r w:rsidRPr="0016591E">
              <w:rPr>
                <w:rFonts w:asciiTheme="minorEastAsia" w:hAnsiTheme="minorEastAsia" w:hint="eastAsia"/>
                <w:color w:val="000000" w:themeColor="text1"/>
                <w:sz w:val="18"/>
                <w:szCs w:val="18"/>
              </w:rPr>
              <w:t>カ月前までに移転先を所管する振興局や中核市への新規申請及び移転（予定）日の</w:t>
            </w:r>
            <w:r w:rsidRPr="0016591E">
              <w:rPr>
                <w:rFonts w:asciiTheme="minorEastAsia" w:hAnsiTheme="minorEastAsia"/>
                <w:color w:val="000000" w:themeColor="text1"/>
                <w:sz w:val="18"/>
                <w:szCs w:val="18"/>
              </w:rPr>
              <w:t>1</w:t>
            </w:r>
            <w:r w:rsidRPr="0016591E">
              <w:rPr>
                <w:rFonts w:asciiTheme="minorEastAsia" w:hAnsiTheme="minorEastAsia" w:hint="eastAsia"/>
                <w:color w:val="000000" w:themeColor="text1"/>
                <w:sz w:val="18"/>
                <w:szCs w:val="18"/>
              </w:rPr>
              <w:t>カ月前までに</w:t>
            </w:r>
            <w:r w:rsidR="00DA6EC2">
              <w:rPr>
                <w:rFonts w:asciiTheme="minorEastAsia" w:hAnsiTheme="minorEastAsia" w:hint="eastAsia"/>
                <w:color w:val="000000" w:themeColor="text1"/>
                <w:sz w:val="18"/>
                <w:szCs w:val="18"/>
              </w:rPr>
              <w:t>本</w:t>
            </w:r>
            <w:r w:rsidRPr="0016591E">
              <w:rPr>
                <w:rFonts w:asciiTheme="minorEastAsia" w:hAnsiTheme="minorEastAsia" w:hint="eastAsia"/>
                <w:color w:val="000000" w:themeColor="text1"/>
                <w:sz w:val="18"/>
                <w:szCs w:val="18"/>
              </w:rPr>
              <w:t>市へ廃止届の提出が必要です。</w:t>
            </w:r>
          </w:p>
        </w:tc>
        <w:tc>
          <w:tcPr>
            <w:tcW w:w="1843" w:type="dxa"/>
            <w:hideMark/>
          </w:tcPr>
          <w:p w14:paraId="65B87BEA"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法第</w:t>
            </w:r>
            <w:r w:rsidRPr="001C70D1">
              <w:rPr>
                <w:rFonts w:ascii="ＭＳ Ｐ明朝" w:eastAsia="ＭＳ Ｐ明朝" w:hAnsi="ＭＳ Ｐ明朝"/>
                <w:color w:val="000000" w:themeColor="text1"/>
                <w:sz w:val="18"/>
                <w:szCs w:val="18"/>
              </w:rPr>
              <w:t>24条の32第1項</w:t>
            </w:r>
          </w:p>
        </w:tc>
        <w:tc>
          <w:tcPr>
            <w:tcW w:w="2126" w:type="dxa"/>
            <w:vMerge w:val="restart"/>
          </w:tcPr>
          <w:p w14:paraId="7176BB90" w14:textId="77777777" w:rsidR="00E17042" w:rsidRPr="001C70D1" w:rsidRDefault="00E17042" w:rsidP="008F04D3">
            <w:pPr>
              <w:snapToGrid w:val="0"/>
              <w:rPr>
                <w:rFonts w:ascii="ＭＳ Ｐ明朝" w:eastAsia="ＭＳ Ｐ明朝" w:hAnsi="ＭＳ Ｐ明朝"/>
                <w:color w:val="000000" w:themeColor="text1"/>
                <w:sz w:val="18"/>
                <w:szCs w:val="18"/>
              </w:rPr>
            </w:pPr>
            <w:r w:rsidRPr="001C70D1">
              <w:rPr>
                <w:rFonts w:ascii="ＭＳ Ｐ明朝" w:eastAsia="ＭＳ Ｐ明朝" w:hAnsi="ＭＳ Ｐ明朝" w:hint="eastAsia"/>
                <w:color w:val="000000" w:themeColor="text1"/>
                <w:sz w:val="18"/>
                <w:szCs w:val="18"/>
              </w:rPr>
              <w:t>・届出書等控え</w:t>
            </w:r>
          </w:p>
        </w:tc>
      </w:tr>
      <w:tr w:rsidR="00E17042" w:rsidRPr="00FD6DC8" w14:paraId="446065C1" w14:textId="77777777" w:rsidTr="00E17042">
        <w:tc>
          <w:tcPr>
            <w:tcW w:w="817" w:type="dxa"/>
            <w:shd w:val="clear" w:color="auto" w:fill="EAF1DD" w:themeFill="accent3" w:themeFillTint="33"/>
            <w:noWrap/>
            <w:vAlign w:val="center"/>
            <w:hideMark/>
          </w:tcPr>
          <w:p w14:paraId="5935B00D" w14:textId="77777777" w:rsidR="00E17042" w:rsidRPr="00B44D33" w:rsidRDefault="00E17042" w:rsidP="008F04D3">
            <w:pPr>
              <w:snapToGrid w:val="0"/>
              <w:jc w:val="center"/>
              <w:rPr>
                <w:rFonts w:ascii="ＭＳ Ｐ明朝" w:eastAsia="ＭＳ Ｐ明朝" w:hAnsi="ＭＳ Ｐ明朝"/>
                <w:sz w:val="18"/>
                <w:szCs w:val="18"/>
              </w:rPr>
            </w:pPr>
            <w:r w:rsidRPr="00B44D33">
              <w:rPr>
                <w:rFonts w:ascii="ＭＳ Ｐ明朝" w:eastAsia="ＭＳ Ｐ明朝" w:hAnsi="ＭＳ Ｐ明朝" w:hint="eastAsia"/>
                <w:sz w:val="18"/>
                <w:szCs w:val="18"/>
              </w:rPr>
              <w:t>適・否</w:t>
            </w:r>
          </w:p>
        </w:tc>
        <w:tc>
          <w:tcPr>
            <w:tcW w:w="1276" w:type="dxa"/>
            <w:hideMark/>
          </w:tcPr>
          <w:p w14:paraId="7BAFC028" w14:textId="77777777" w:rsidR="00E17042" w:rsidRPr="00392DBA" w:rsidRDefault="00E17042" w:rsidP="008F04D3">
            <w:pPr>
              <w:snapToGrid w:val="0"/>
              <w:rPr>
                <w:rFonts w:ascii="ＭＳ Ｐ明朝" w:eastAsia="ＭＳ Ｐ明朝" w:hAnsi="ＭＳ Ｐ明朝"/>
                <w:sz w:val="18"/>
                <w:szCs w:val="18"/>
              </w:rPr>
            </w:pPr>
          </w:p>
        </w:tc>
        <w:tc>
          <w:tcPr>
            <w:tcW w:w="8788" w:type="dxa"/>
            <w:hideMark/>
          </w:tcPr>
          <w:p w14:paraId="206BABC7" w14:textId="25DEC003" w:rsidR="00E17042" w:rsidRPr="00B44D33" w:rsidRDefault="006D45CB" w:rsidP="00E42751">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E17042" w:rsidRPr="00B44D33">
              <w:rPr>
                <w:rFonts w:asciiTheme="minorEastAsia" w:hAnsiTheme="minorEastAsia" w:hint="eastAsia"/>
                <w:sz w:val="18"/>
                <w:szCs w:val="18"/>
              </w:rPr>
              <w:t xml:space="preserve">　事業を廃止し、又は休止しようとするときは、その廃止又は休止の日の</w:t>
            </w:r>
            <w:r w:rsidR="00E17042">
              <w:rPr>
                <w:rFonts w:asciiTheme="minorEastAsia" w:hAnsiTheme="minorEastAsia" w:hint="eastAsia"/>
                <w:sz w:val="18"/>
                <w:szCs w:val="18"/>
              </w:rPr>
              <w:t>1カ</w:t>
            </w:r>
            <w:r w:rsidR="00E17042" w:rsidRPr="00B44D33">
              <w:rPr>
                <w:rFonts w:asciiTheme="minorEastAsia" w:hAnsiTheme="minorEastAsia" w:hint="eastAsia"/>
                <w:sz w:val="18"/>
                <w:szCs w:val="18"/>
              </w:rPr>
              <w:t>月前までに、その旨を市長に届け出ているか。</w:t>
            </w:r>
          </w:p>
        </w:tc>
        <w:tc>
          <w:tcPr>
            <w:tcW w:w="1843" w:type="dxa"/>
            <w:hideMark/>
          </w:tcPr>
          <w:p w14:paraId="5DA9C4D6" w14:textId="77777777" w:rsidR="00E17042" w:rsidRPr="00392DBA" w:rsidRDefault="00E17042" w:rsidP="008F04D3">
            <w:pPr>
              <w:snapToGrid w:val="0"/>
              <w:rPr>
                <w:rFonts w:ascii="ＭＳ Ｐ明朝" w:eastAsia="ＭＳ Ｐ明朝" w:hAnsi="ＭＳ Ｐ明朝"/>
                <w:sz w:val="18"/>
                <w:szCs w:val="18"/>
              </w:rPr>
            </w:pPr>
            <w:r w:rsidRPr="00392DBA">
              <w:rPr>
                <w:rFonts w:ascii="ＭＳ Ｐ明朝" w:eastAsia="ＭＳ Ｐ明朝" w:hAnsi="ＭＳ Ｐ明朝" w:hint="eastAsia"/>
                <w:sz w:val="18"/>
                <w:szCs w:val="18"/>
              </w:rPr>
              <w:t>法第</w:t>
            </w:r>
            <w:r>
              <w:rPr>
                <w:rFonts w:ascii="ＭＳ Ｐ明朝" w:eastAsia="ＭＳ Ｐ明朝" w:hAnsi="ＭＳ Ｐ明朝" w:hint="eastAsia"/>
                <w:sz w:val="18"/>
                <w:szCs w:val="18"/>
              </w:rPr>
              <w:t>24</w:t>
            </w:r>
            <w:r w:rsidRPr="00392DBA">
              <w:rPr>
                <w:rFonts w:ascii="ＭＳ Ｐ明朝" w:eastAsia="ＭＳ Ｐ明朝" w:hAnsi="ＭＳ Ｐ明朝" w:hint="eastAsia"/>
                <w:sz w:val="18"/>
                <w:szCs w:val="18"/>
              </w:rPr>
              <w:t>条の</w:t>
            </w:r>
            <w:r>
              <w:rPr>
                <w:rFonts w:ascii="ＭＳ Ｐ明朝" w:eastAsia="ＭＳ Ｐ明朝" w:hAnsi="ＭＳ Ｐ明朝" w:hint="eastAsia"/>
                <w:sz w:val="18"/>
                <w:szCs w:val="18"/>
              </w:rPr>
              <w:t>32</w:t>
            </w:r>
            <w:r w:rsidRPr="00392DBA">
              <w:rPr>
                <w:rFonts w:ascii="ＭＳ Ｐ明朝" w:eastAsia="ＭＳ Ｐ明朝" w:hAnsi="ＭＳ Ｐ明朝" w:hint="eastAsia"/>
                <w:sz w:val="18"/>
                <w:szCs w:val="18"/>
              </w:rPr>
              <w:t>第</w:t>
            </w:r>
            <w:r>
              <w:rPr>
                <w:rFonts w:ascii="ＭＳ Ｐ明朝" w:eastAsia="ＭＳ Ｐ明朝" w:hAnsi="ＭＳ Ｐ明朝" w:hint="eastAsia"/>
                <w:sz w:val="18"/>
                <w:szCs w:val="18"/>
              </w:rPr>
              <w:t>2</w:t>
            </w:r>
            <w:r w:rsidRPr="00392DBA">
              <w:rPr>
                <w:rFonts w:ascii="ＭＳ Ｐ明朝" w:eastAsia="ＭＳ Ｐ明朝" w:hAnsi="ＭＳ Ｐ明朝" w:hint="eastAsia"/>
                <w:sz w:val="18"/>
                <w:szCs w:val="18"/>
              </w:rPr>
              <w:t>項</w:t>
            </w:r>
          </w:p>
        </w:tc>
        <w:tc>
          <w:tcPr>
            <w:tcW w:w="2126" w:type="dxa"/>
            <w:vMerge/>
            <w:hideMark/>
          </w:tcPr>
          <w:p w14:paraId="54F133E3" w14:textId="77777777" w:rsidR="00E17042" w:rsidRPr="00392DBA" w:rsidRDefault="00E17042" w:rsidP="008F04D3">
            <w:pPr>
              <w:snapToGrid w:val="0"/>
              <w:rPr>
                <w:rFonts w:ascii="ＭＳ Ｐ明朝" w:eastAsia="ＭＳ Ｐ明朝" w:hAnsi="ＭＳ Ｐ明朝"/>
                <w:sz w:val="18"/>
                <w:szCs w:val="18"/>
              </w:rPr>
            </w:pPr>
          </w:p>
        </w:tc>
      </w:tr>
      <w:tr w:rsidR="00277D33" w:rsidRPr="00367DD9" w14:paraId="5E1533E7" w14:textId="77777777" w:rsidTr="00E17042">
        <w:trPr>
          <w:trHeight w:hRule="exact" w:val="1321"/>
        </w:trPr>
        <w:tc>
          <w:tcPr>
            <w:tcW w:w="14850" w:type="dxa"/>
            <w:gridSpan w:val="5"/>
            <w:noWrap/>
            <w:vAlign w:val="center"/>
            <w:hideMark/>
          </w:tcPr>
          <w:p w14:paraId="40E1525E" w14:textId="12B93CD6" w:rsidR="00243EA6" w:rsidRDefault="00277D33" w:rsidP="00277D33">
            <w:pPr>
              <w:snapToGrid w:val="0"/>
              <w:rPr>
                <w:rFonts w:ascii="ＭＳ Ｐゴシック" w:eastAsia="ＭＳ Ｐゴシック" w:hAnsi="ＭＳ Ｐゴシック"/>
                <w:b/>
                <w:bCs/>
                <w:sz w:val="18"/>
                <w:szCs w:val="18"/>
              </w:rPr>
            </w:pPr>
            <w:r w:rsidRPr="000D51B3">
              <w:rPr>
                <w:rFonts w:ascii="ＭＳ Ｐゴシック" w:eastAsia="ＭＳ Ｐゴシック" w:hAnsi="ＭＳ Ｐゴシック" w:hint="eastAsia"/>
                <w:b/>
                <w:bCs/>
                <w:sz w:val="18"/>
                <w:szCs w:val="18"/>
              </w:rPr>
              <w:t>第</w:t>
            </w:r>
            <w:r w:rsidR="007846C6">
              <w:rPr>
                <w:rFonts w:ascii="ＭＳ Ｐゴシック" w:eastAsia="ＭＳ Ｐゴシック" w:hAnsi="ＭＳ Ｐゴシック" w:hint="eastAsia"/>
                <w:b/>
                <w:bCs/>
                <w:sz w:val="18"/>
                <w:szCs w:val="18"/>
              </w:rPr>
              <w:t>5</w:t>
            </w:r>
            <w:r>
              <w:rPr>
                <w:rFonts w:ascii="ＭＳ Ｐゴシック" w:eastAsia="ＭＳ Ｐゴシック" w:hAnsi="ＭＳ Ｐゴシック" w:hint="eastAsia"/>
                <w:b/>
                <w:bCs/>
                <w:sz w:val="18"/>
                <w:szCs w:val="18"/>
              </w:rPr>
              <w:t xml:space="preserve">　</w:t>
            </w:r>
            <w:r w:rsidRPr="000D51B3">
              <w:rPr>
                <w:rFonts w:ascii="ＭＳ Ｐゴシック" w:eastAsia="ＭＳ Ｐゴシック" w:hAnsi="ＭＳ Ｐゴシック" w:hint="eastAsia"/>
                <w:b/>
                <w:bCs/>
                <w:sz w:val="18"/>
                <w:szCs w:val="18"/>
              </w:rPr>
              <w:t>障害児相談支援</w:t>
            </w:r>
            <w:r w:rsidR="00243EA6">
              <w:rPr>
                <w:rFonts w:ascii="ＭＳ Ｐゴシック" w:eastAsia="ＭＳ Ｐゴシック" w:hAnsi="ＭＳ Ｐゴシック" w:hint="eastAsia"/>
                <w:b/>
                <w:bCs/>
                <w:sz w:val="18"/>
                <w:szCs w:val="18"/>
              </w:rPr>
              <w:t>給付</w:t>
            </w:r>
            <w:r w:rsidRPr="000D51B3">
              <w:rPr>
                <w:rFonts w:ascii="ＭＳ Ｐゴシック" w:eastAsia="ＭＳ Ｐゴシック" w:hAnsi="ＭＳ Ｐゴシック" w:hint="eastAsia"/>
                <w:b/>
                <w:bCs/>
                <w:sz w:val="18"/>
                <w:szCs w:val="18"/>
              </w:rPr>
              <w:t>費の算定及び取扱い</w:t>
            </w:r>
          </w:p>
          <w:p w14:paraId="1F21C527" w14:textId="4880FE0C" w:rsidR="00243EA6" w:rsidRDefault="00243EA6" w:rsidP="00277D33">
            <w:pPr>
              <w:snapToGrid w:val="0"/>
              <w:rPr>
                <w:rFonts w:ascii="ＭＳ Ｐゴシック" w:eastAsia="ＭＳ Ｐゴシック" w:hAnsi="ＭＳ Ｐゴシック"/>
                <w:b/>
                <w:bCs/>
                <w:sz w:val="18"/>
                <w:szCs w:val="18"/>
              </w:rPr>
            </w:pPr>
            <w:r>
              <w:rPr>
                <w:rFonts w:ascii="ＭＳ Ｐゴシック" w:eastAsia="ＭＳ Ｐゴシック" w:hAnsi="ＭＳ Ｐゴシック" w:hint="eastAsia"/>
                <w:b/>
                <w:bCs/>
                <w:sz w:val="18"/>
                <w:szCs w:val="18"/>
              </w:rPr>
              <w:t>（</w:t>
            </w:r>
            <w:r w:rsidR="00277D33" w:rsidRPr="000D51B3">
              <w:rPr>
                <w:rFonts w:ascii="ＭＳ Ｐゴシック" w:eastAsia="ＭＳ Ｐゴシック" w:hAnsi="ＭＳ Ｐゴシック" w:hint="eastAsia"/>
                <w:b/>
                <w:bCs/>
                <w:sz w:val="18"/>
                <w:szCs w:val="18"/>
              </w:rPr>
              <w:t>告示：児童福祉法に基づく指定障害児相談支援に要する費用の額の算定に関する基準</w:t>
            </w:r>
            <w:r>
              <w:rPr>
                <w:rFonts w:ascii="ＭＳ Ｐゴシック" w:eastAsia="ＭＳ Ｐゴシック" w:hAnsi="ＭＳ Ｐゴシック" w:hint="eastAsia"/>
                <w:b/>
                <w:bCs/>
                <w:sz w:val="18"/>
                <w:szCs w:val="18"/>
              </w:rPr>
              <w:t>（</w:t>
            </w:r>
            <w:r w:rsidR="00277D33" w:rsidRPr="000D51B3">
              <w:rPr>
                <w:rFonts w:ascii="ＭＳ Ｐゴシック" w:eastAsia="ＭＳ Ｐゴシック" w:hAnsi="ＭＳ Ｐゴシック" w:hint="eastAsia"/>
                <w:b/>
                <w:bCs/>
                <w:sz w:val="18"/>
                <w:szCs w:val="18"/>
              </w:rPr>
              <w:t>平成</w:t>
            </w:r>
            <w:r w:rsidR="00277D33">
              <w:rPr>
                <w:rFonts w:ascii="ＭＳ Ｐゴシック" w:eastAsia="ＭＳ Ｐゴシック" w:hAnsi="ＭＳ Ｐゴシック" w:hint="eastAsia"/>
                <w:b/>
                <w:bCs/>
                <w:sz w:val="18"/>
                <w:szCs w:val="18"/>
              </w:rPr>
              <w:t>24</w:t>
            </w:r>
            <w:r w:rsidR="00277D33" w:rsidRPr="000D51B3">
              <w:rPr>
                <w:rFonts w:ascii="ＭＳ Ｐゴシック" w:eastAsia="ＭＳ Ｐゴシック" w:hAnsi="ＭＳ Ｐゴシック" w:hint="eastAsia"/>
                <w:b/>
                <w:bCs/>
                <w:sz w:val="18"/>
                <w:szCs w:val="18"/>
              </w:rPr>
              <w:t>年</w:t>
            </w:r>
            <w:r w:rsidR="00932131">
              <w:rPr>
                <w:rFonts w:ascii="ＭＳ Ｐゴシック" w:eastAsia="ＭＳ Ｐゴシック" w:hAnsi="ＭＳ Ｐゴシック" w:hint="eastAsia"/>
                <w:b/>
                <w:bCs/>
                <w:sz w:val="18"/>
                <w:szCs w:val="18"/>
              </w:rPr>
              <w:t>3月14日</w:t>
            </w:r>
            <w:r w:rsidR="00277D33" w:rsidRPr="000D51B3">
              <w:rPr>
                <w:rFonts w:ascii="ＭＳ Ｐゴシック" w:eastAsia="ＭＳ Ｐゴシック" w:hAnsi="ＭＳ Ｐゴシック" w:hint="eastAsia"/>
                <w:b/>
                <w:bCs/>
                <w:sz w:val="18"/>
                <w:szCs w:val="18"/>
              </w:rPr>
              <w:t>厚生労働省告示第</w:t>
            </w:r>
            <w:r w:rsidR="00277D33">
              <w:rPr>
                <w:rFonts w:ascii="ＭＳ Ｐゴシック" w:eastAsia="ＭＳ Ｐゴシック" w:hAnsi="ＭＳ Ｐゴシック" w:hint="eastAsia"/>
                <w:b/>
                <w:bCs/>
                <w:sz w:val="18"/>
                <w:szCs w:val="18"/>
              </w:rPr>
              <w:t>126</w:t>
            </w:r>
            <w:r w:rsidR="00277D33" w:rsidRPr="000D51B3">
              <w:rPr>
                <w:rFonts w:ascii="ＭＳ Ｐゴシック" w:eastAsia="ＭＳ Ｐゴシック" w:hAnsi="ＭＳ Ｐゴシック" w:hint="eastAsia"/>
                <w:b/>
                <w:bCs/>
                <w:sz w:val="18"/>
                <w:szCs w:val="18"/>
              </w:rPr>
              <w:t>号</w:t>
            </w:r>
            <w:r>
              <w:rPr>
                <w:rFonts w:ascii="ＭＳ Ｐゴシック" w:eastAsia="ＭＳ Ｐゴシック" w:hAnsi="ＭＳ Ｐゴシック" w:hint="eastAsia"/>
                <w:b/>
                <w:bCs/>
                <w:sz w:val="18"/>
                <w:szCs w:val="18"/>
              </w:rPr>
              <w:t>））</w:t>
            </w:r>
          </w:p>
          <w:p w14:paraId="6D953D4F" w14:textId="77777777" w:rsidR="00243EA6" w:rsidRDefault="00243EA6" w:rsidP="00277D33">
            <w:pPr>
              <w:snapToGrid w:val="0"/>
              <w:rPr>
                <w:rFonts w:ascii="ＭＳ Ｐゴシック" w:eastAsia="ＭＳ Ｐゴシック" w:hAnsi="ＭＳ Ｐゴシック"/>
                <w:b/>
                <w:bCs/>
                <w:sz w:val="18"/>
                <w:szCs w:val="18"/>
              </w:rPr>
            </w:pPr>
            <w:r>
              <w:rPr>
                <w:rFonts w:ascii="ＭＳ Ｐゴシック" w:eastAsia="ＭＳ Ｐゴシック" w:hAnsi="ＭＳ Ｐゴシック" w:hint="eastAsia"/>
                <w:b/>
                <w:bCs/>
                <w:sz w:val="18"/>
                <w:szCs w:val="18"/>
              </w:rPr>
              <w:t>（留意事項：</w:t>
            </w:r>
            <w:r w:rsidR="00932131">
              <w:rPr>
                <w:rFonts w:ascii="ＭＳ Ｐゴシック" w:eastAsia="ＭＳ Ｐゴシック" w:hAnsi="ＭＳ Ｐゴシック" w:hint="eastAsia"/>
                <w:b/>
                <w:bCs/>
                <w:sz w:val="18"/>
                <w:szCs w:val="18"/>
              </w:rPr>
              <w:t>児童福祉法に基づく指定通所支援及び基準該当通所支援に要する費用の額の算定に関する基準等の制定に伴う実施上の留意事項について（平成24年3月30日障発0330第16号）</w:t>
            </w:r>
            <w:r>
              <w:rPr>
                <w:rFonts w:ascii="ＭＳ Ｐゴシック" w:eastAsia="ＭＳ Ｐゴシック" w:hAnsi="ＭＳ Ｐゴシック" w:hint="eastAsia"/>
                <w:b/>
                <w:bCs/>
                <w:sz w:val="18"/>
                <w:szCs w:val="18"/>
              </w:rPr>
              <w:t>）</w:t>
            </w:r>
          </w:p>
          <w:p w14:paraId="115DFF3B" w14:textId="45AA5FC7" w:rsidR="00277D33" w:rsidRPr="000D51B3" w:rsidRDefault="00243EA6" w:rsidP="00277D33">
            <w:pPr>
              <w:snapToGrid w:val="0"/>
              <w:rPr>
                <w:rFonts w:ascii="ＭＳ Ｐゴシック" w:eastAsia="ＭＳ Ｐゴシック" w:hAnsi="ＭＳ Ｐゴシック"/>
                <w:b/>
                <w:bCs/>
                <w:sz w:val="18"/>
                <w:szCs w:val="18"/>
              </w:rPr>
            </w:pPr>
            <w:r>
              <w:rPr>
                <w:rFonts w:ascii="ＭＳ Ｐゴシック" w:eastAsia="ＭＳ Ｐゴシック" w:hAnsi="ＭＳ Ｐゴシック" w:hint="eastAsia"/>
                <w:b/>
                <w:bCs/>
                <w:sz w:val="18"/>
                <w:szCs w:val="18"/>
              </w:rPr>
              <w:t>（法：児童福祉法）</w:t>
            </w:r>
          </w:p>
        </w:tc>
      </w:tr>
      <w:tr w:rsidR="00E42751" w:rsidRPr="00FD6DC8" w14:paraId="5BDEB9E3" w14:textId="77777777" w:rsidTr="003D4BD0">
        <w:tc>
          <w:tcPr>
            <w:tcW w:w="817" w:type="dxa"/>
            <w:shd w:val="clear" w:color="auto" w:fill="EAF1DD" w:themeFill="accent3" w:themeFillTint="33"/>
            <w:noWrap/>
            <w:vAlign w:val="center"/>
            <w:hideMark/>
          </w:tcPr>
          <w:p w14:paraId="6E750AF8" w14:textId="77777777" w:rsidR="00E42751" w:rsidRPr="00E17042" w:rsidRDefault="00E42751" w:rsidP="00277D33">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vMerge w:val="restart"/>
            <w:hideMark/>
          </w:tcPr>
          <w:p w14:paraId="1B32B512" w14:textId="666D7F3E" w:rsidR="00E42751" w:rsidRPr="00E17042" w:rsidRDefault="00E42751" w:rsidP="00277D33">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color w:val="000000" w:themeColor="text1"/>
                <w:sz w:val="18"/>
                <w:szCs w:val="18"/>
              </w:rPr>
              <w:t>1 基本事項</w:t>
            </w:r>
          </w:p>
        </w:tc>
        <w:tc>
          <w:tcPr>
            <w:tcW w:w="8788" w:type="dxa"/>
            <w:hideMark/>
          </w:tcPr>
          <w:p w14:paraId="03593974" w14:textId="72C097E8" w:rsidR="00E42751" w:rsidRDefault="00E42751"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Pr="00E17042">
              <w:rPr>
                <w:rFonts w:asciiTheme="minorEastAsia" w:hAnsiTheme="minorEastAsia" w:hint="eastAsia"/>
                <w:color w:val="000000" w:themeColor="text1"/>
                <w:sz w:val="18"/>
                <w:szCs w:val="18"/>
              </w:rPr>
              <w:t xml:space="preserve">　指定障害児相談支援に要する費用の額は、</w:t>
            </w:r>
            <w:r>
              <w:rPr>
                <w:rFonts w:asciiTheme="minorEastAsia" w:hAnsiTheme="minorEastAsia" w:hint="eastAsia"/>
                <w:color w:val="000000" w:themeColor="text1"/>
                <w:sz w:val="18"/>
                <w:szCs w:val="18"/>
              </w:rPr>
              <w:t>平成24年厚生労働省告示第126号の</w:t>
            </w:r>
            <w:r w:rsidRPr="00E17042">
              <w:rPr>
                <w:rFonts w:asciiTheme="minorEastAsia" w:hAnsiTheme="minorEastAsia" w:hint="eastAsia"/>
                <w:color w:val="000000" w:themeColor="text1"/>
                <w:sz w:val="18"/>
                <w:szCs w:val="18"/>
              </w:rPr>
              <w:t>別表</w:t>
            </w:r>
            <w:r>
              <w:rPr>
                <w:rFonts w:asciiTheme="minorEastAsia" w:hAnsiTheme="minorEastAsia" w:hint="eastAsia"/>
                <w:color w:val="000000" w:themeColor="text1"/>
                <w:sz w:val="18"/>
                <w:szCs w:val="18"/>
              </w:rPr>
              <w:t>「</w:t>
            </w:r>
            <w:r w:rsidRPr="00E17042">
              <w:rPr>
                <w:rFonts w:asciiTheme="minorEastAsia" w:hAnsiTheme="minorEastAsia" w:hint="eastAsia"/>
                <w:color w:val="000000" w:themeColor="text1"/>
                <w:sz w:val="18"/>
                <w:szCs w:val="18"/>
              </w:rPr>
              <w:t>障害児相談支援給付費単位数表</w:t>
            </w:r>
            <w:r>
              <w:rPr>
                <w:rFonts w:asciiTheme="minorEastAsia" w:hAnsiTheme="minorEastAsia" w:hint="eastAsia"/>
                <w:color w:val="000000" w:themeColor="text1"/>
                <w:sz w:val="18"/>
                <w:szCs w:val="18"/>
              </w:rPr>
              <w:t>」</w:t>
            </w:r>
            <w:r w:rsidRPr="00E17042">
              <w:rPr>
                <w:rFonts w:asciiTheme="minorEastAsia" w:hAnsiTheme="minorEastAsia" w:hint="eastAsia"/>
                <w:color w:val="000000" w:themeColor="text1"/>
                <w:sz w:val="18"/>
                <w:szCs w:val="18"/>
              </w:rPr>
              <w:t>により算定する単位数に</w:t>
            </w:r>
            <w:r>
              <w:rPr>
                <w:rFonts w:asciiTheme="minorEastAsia" w:hAnsiTheme="minorEastAsia" w:hint="eastAsia"/>
                <w:color w:val="000000" w:themeColor="text1"/>
                <w:sz w:val="18"/>
                <w:szCs w:val="18"/>
              </w:rPr>
              <w:t>「</w:t>
            </w:r>
            <w:r w:rsidR="00C1515A">
              <w:rPr>
                <w:rFonts w:asciiTheme="minorEastAsia" w:hAnsiTheme="minorEastAsia" w:hint="eastAsia"/>
                <w:color w:val="000000" w:themeColor="text1"/>
                <w:sz w:val="18"/>
                <w:szCs w:val="18"/>
              </w:rPr>
              <w:t>こども家庭庁長官</w:t>
            </w:r>
            <w:r w:rsidRPr="00E17042">
              <w:rPr>
                <w:rFonts w:asciiTheme="minorEastAsia" w:hAnsiTheme="minorEastAsia" w:hint="eastAsia"/>
                <w:color w:val="000000" w:themeColor="text1"/>
                <w:sz w:val="18"/>
                <w:szCs w:val="18"/>
              </w:rPr>
              <w:t>が定める</w:t>
            </w:r>
            <w:r w:rsidR="00C1515A">
              <w:rPr>
                <w:rFonts w:asciiTheme="minorEastAsia" w:hAnsiTheme="minorEastAsia" w:hint="eastAsia"/>
                <w:color w:val="000000" w:themeColor="text1"/>
                <w:sz w:val="18"/>
                <w:szCs w:val="18"/>
              </w:rPr>
              <w:t>1</w:t>
            </w:r>
            <w:r w:rsidRPr="00E17042">
              <w:rPr>
                <w:rFonts w:asciiTheme="minorEastAsia" w:hAnsiTheme="minorEastAsia" w:hint="eastAsia"/>
                <w:color w:val="000000" w:themeColor="text1"/>
                <w:sz w:val="18"/>
                <w:szCs w:val="18"/>
              </w:rPr>
              <w:t>単位の単価</w:t>
            </w:r>
            <w:r>
              <w:rPr>
                <w:rFonts w:asciiTheme="minorEastAsia" w:hAnsiTheme="minorEastAsia" w:hint="eastAsia"/>
                <w:color w:val="000000" w:themeColor="text1"/>
                <w:sz w:val="18"/>
                <w:szCs w:val="18"/>
              </w:rPr>
              <w:t>（</w:t>
            </w:r>
            <w:r w:rsidRPr="00E17042">
              <w:rPr>
                <w:rFonts w:asciiTheme="minorEastAsia" w:hAnsiTheme="minorEastAsia" w:hint="eastAsia"/>
                <w:color w:val="000000" w:themeColor="text1"/>
                <w:sz w:val="18"/>
                <w:szCs w:val="18"/>
              </w:rPr>
              <w:t>平</w:t>
            </w:r>
            <w:r w:rsidRPr="00E17042">
              <w:rPr>
                <w:rFonts w:asciiTheme="minorEastAsia" w:hAnsiTheme="minorEastAsia" w:hint="eastAsia"/>
                <w:color w:val="000000" w:themeColor="text1"/>
                <w:sz w:val="18"/>
                <w:szCs w:val="18"/>
              </w:rPr>
              <w:lastRenderedPageBreak/>
              <w:t>成</w:t>
            </w:r>
            <w:r w:rsidRPr="00E17042">
              <w:rPr>
                <w:rFonts w:asciiTheme="minorEastAsia" w:hAnsiTheme="minorEastAsia"/>
                <w:color w:val="000000" w:themeColor="text1"/>
                <w:sz w:val="18"/>
                <w:szCs w:val="18"/>
              </w:rPr>
              <w:t>24</w:t>
            </w:r>
            <w:r>
              <w:rPr>
                <w:rFonts w:asciiTheme="minorEastAsia" w:hAnsiTheme="minorEastAsia" w:hint="eastAsia"/>
                <w:color w:val="000000" w:themeColor="text1"/>
                <w:sz w:val="18"/>
                <w:szCs w:val="18"/>
              </w:rPr>
              <w:t>年厚生労働省</w:t>
            </w:r>
            <w:r w:rsidRPr="00E17042">
              <w:rPr>
                <w:rFonts w:asciiTheme="minorEastAsia" w:hAnsiTheme="minorEastAsia" w:hint="eastAsia"/>
                <w:color w:val="000000" w:themeColor="text1"/>
                <w:sz w:val="18"/>
                <w:szCs w:val="18"/>
              </w:rPr>
              <w:t>告示第</w:t>
            </w:r>
            <w:r w:rsidRPr="00E17042">
              <w:rPr>
                <w:rFonts w:asciiTheme="minorEastAsia" w:hAnsiTheme="minorEastAsia"/>
                <w:color w:val="000000" w:themeColor="text1"/>
                <w:sz w:val="18"/>
                <w:szCs w:val="18"/>
              </w:rPr>
              <w:t>128</w:t>
            </w:r>
            <w:r w:rsidRPr="00E17042">
              <w:rPr>
                <w:rFonts w:asciiTheme="minorEastAsia" w:hAnsiTheme="minorEastAsia" w:hint="eastAsia"/>
                <w:color w:val="000000" w:themeColor="text1"/>
                <w:sz w:val="18"/>
                <w:szCs w:val="18"/>
              </w:rPr>
              <w:t>号</w:t>
            </w:r>
            <w:r>
              <w:rPr>
                <w:rFonts w:asciiTheme="minorEastAsia" w:hAnsiTheme="minorEastAsia" w:hint="eastAsia"/>
                <w:color w:val="000000" w:themeColor="text1"/>
                <w:sz w:val="18"/>
                <w:szCs w:val="18"/>
              </w:rPr>
              <w:t>）」</w:t>
            </w:r>
            <w:r w:rsidRPr="00E17042">
              <w:rPr>
                <w:rFonts w:asciiTheme="minorEastAsia" w:hAnsiTheme="minorEastAsia" w:hint="eastAsia"/>
                <w:color w:val="000000" w:themeColor="text1"/>
                <w:sz w:val="18"/>
                <w:szCs w:val="18"/>
              </w:rPr>
              <w:t>を乗じて得た額を算定しているか。</w:t>
            </w:r>
          </w:p>
          <w:p w14:paraId="10FDB650" w14:textId="573FA026" w:rsidR="00E42751" w:rsidRPr="00E17042" w:rsidRDefault="00E42751"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ただし、その額が現に当該指定障害児相談支援に要した費用の額を超えるときは、当該現に指定障害児相談支援に要した費用の額となっているか。</w:t>
            </w:r>
          </w:p>
        </w:tc>
        <w:tc>
          <w:tcPr>
            <w:tcW w:w="1843" w:type="dxa"/>
            <w:hideMark/>
          </w:tcPr>
          <w:p w14:paraId="7047E41D" w14:textId="11504873" w:rsidR="00E42751" w:rsidRPr="00E17042" w:rsidRDefault="00E42751" w:rsidP="00277D33">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lastRenderedPageBreak/>
              <w:t>告示</w:t>
            </w:r>
            <w:r w:rsidRPr="00E17042">
              <w:rPr>
                <w:rFonts w:ascii="ＭＳ Ｐ明朝" w:eastAsia="ＭＳ Ｐ明朝" w:hAnsi="ＭＳ Ｐ明朝"/>
                <w:color w:val="000000" w:themeColor="text1"/>
                <w:sz w:val="18"/>
                <w:szCs w:val="18"/>
              </w:rPr>
              <w:t>1</w:t>
            </w:r>
            <w:r>
              <w:rPr>
                <w:rFonts w:ascii="ＭＳ Ｐ明朝" w:eastAsia="ＭＳ Ｐ明朝" w:hAnsi="ＭＳ Ｐ明朝" w:hint="eastAsia"/>
                <w:color w:val="000000" w:themeColor="text1"/>
                <w:sz w:val="18"/>
                <w:szCs w:val="18"/>
              </w:rPr>
              <w:t>及び法第24条の26第2項</w:t>
            </w:r>
          </w:p>
        </w:tc>
        <w:tc>
          <w:tcPr>
            <w:tcW w:w="2126" w:type="dxa"/>
            <w:vMerge w:val="restart"/>
            <w:hideMark/>
          </w:tcPr>
          <w:p w14:paraId="11073090" w14:textId="3DEAFCD0" w:rsidR="00E42751" w:rsidRPr="00E17042" w:rsidRDefault="00E42751">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・障害児相談支援給付費請求書</w:t>
            </w:r>
          </w:p>
        </w:tc>
      </w:tr>
      <w:tr w:rsidR="00E42751" w:rsidRPr="00FD6DC8" w14:paraId="0420FF2C" w14:textId="77777777" w:rsidTr="003D4BD0">
        <w:tc>
          <w:tcPr>
            <w:tcW w:w="817" w:type="dxa"/>
            <w:tcBorders>
              <w:bottom w:val="single" w:sz="4" w:space="0" w:color="auto"/>
            </w:tcBorders>
            <w:shd w:val="clear" w:color="auto" w:fill="EAF1DD" w:themeFill="accent3" w:themeFillTint="33"/>
            <w:noWrap/>
            <w:vAlign w:val="center"/>
            <w:hideMark/>
          </w:tcPr>
          <w:p w14:paraId="0A8E0E70" w14:textId="77777777" w:rsidR="00E42751" w:rsidRPr="00E17042" w:rsidRDefault="00E42751" w:rsidP="00277D33">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06CC916B" w14:textId="3FACCE1F" w:rsidR="00E42751" w:rsidRPr="00E17042" w:rsidRDefault="00E42751" w:rsidP="00277D33">
            <w:pPr>
              <w:snapToGrid w:val="0"/>
              <w:rPr>
                <w:rFonts w:ascii="ＭＳ Ｐ明朝" w:eastAsia="ＭＳ Ｐ明朝" w:hAnsi="ＭＳ Ｐ明朝"/>
                <w:color w:val="000000" w:themeColor="text1"/>
                <w:sz w:val="18"/>
                <w:szCs w:val="18"/>
              </w:rPr>
            </w:pPr>
          </w:p>
        </w:tc>
        <w:tc>
          <w:tcPr>
            <w:tcW w:w="8788" w:type="dxa"/>
            <w:hideMark/>
          </w:tcPr>
          <w:p w14:paraId="70F36838" w14:textId="0F52FFAE" w:rsidR="00E42751" w:rsidRPr="00E17042" w:rsidRDefault="00E42751"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Pr="00E17042">
              <w:rPr>
                <w:rFonts w:asciiTheme="minorEastAsia" w:hAnsiTheme="minorEastAsia" w:hint="eastAsia"/>
                <w:color w:val="000000" w:themeColor="text1"/>
                <w:sz w:val="18"/>
                <w:szCs w:val="18"/>
              </w:rPr>
              <w:t xml:space="preserve">　</w:t>
            </w:r>
            <w:r>
              <w:rPr>
                <w:rFonts w:asciiTheme="minorEastAsia" w:hAnsiTheme="minorEastAsia"/>
                <w:color w:val="000000" w:themeColor="text1"/>
                <w:sz w:val="18"/>
                <w:szCs w:val="18"/>
              </w:rPr>
              <w:t>⑴</w:t>
            </w:r>
            <w:r w:rsidRPr="00E17042">
              <w:rPr>
                <w:rFonts w:asciiTheme="minorEastAsia" w:hAnsiTheme="minorEastAsia" w:hint="eastAsia"/>
                <w:color w:val="000000" w:themeColor="text1"/>
                <w:sz w:val="18"/>
                <w:szCs w:val="18"/>
              </w:rPr>
              <w:t>により指定障害児相談支援に要する費用の額を算定した場合において、その額に</w:t>
            </w:r>
            <w:r w:rsidRPr="00E17042">
              <w:rPr>
                <w:rFonts w:asciiTheme="minorEastAsia" w:hAnsiTheme="minorEastAsia"/>
                <w:color w:val="000000" w:themeColor="text1"/>
                <w:sz w:val="18"/>
                <w:szCs w:val="18"/>
              </w:rPr>
              <w:t>1</w:t>
            </w:r>
            <w:r w:rsidRPr="00E17042">
              <w:rPr>
                <w:rFonts w:asciiTheme="minorEastAsia" w:hAnsiTheme="minorEastAsia" w:hint="eastAsia"/>
                <w:color w:val="000000" w:themeColor="text1"/>
                <w:sz w:val="18"/>
                <w:szCs w:val="18"/>
              </w:rPr>
              <w:t>円未満の端数があるときは、その端数金額は切り捨てて算定しているか。</w:t>
            </w:r>
          </w:p>
        </w:tc>
        <w:tc>
          <w:tcPr>
            <w:tcW w:w="1843" w:type="dxa"/>
            <w:hideMark/>
          </w:tcPr>
          <w:p w14:paraId="44F22EF2" w14:textId="23EF66EF" w:rsidR="00E42751" w:rsidRPr="00E17042" w:rsidRDefault="00E42751" w:rsidP="00277D33">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w:t>
            </w:r>
            <w:r w:rsidRPr="00E17042">
              <w:rPr>
                <w:rFonts w:ascii="ＭＳ Ｐ明朝" w:eastAsia="ＭＳ Ｐ明朝" w:hAnsi="ＭＳ Ｐ明朝"/>
                <w:color w:val="000000" w:themeColor="text1"/>
                <w:sz w:val="18"/>
                <w:szCs w:val="18"/>
              </w:rPr>
              <w:t>2</w:t>
            </w:r>
          </w:p>
        </w:tc>
        <w:tc>
          <w:tcPr>
            <w:tcW w:w="2126" w:type="dxa"/>
            <w:vMerge/>
            <w:hideMark/>
          </w:tcPr>
          <w:p w14:paraId="19FFC478" w14:textId="77777777" w:rsidR="00E42751" w:rsidRPr="00E17042" w:rsidRDefault="00E42751" w:rsidP="00277D33">
            <w:pPr>
              <w:snapToGrid w:val="0"/>
              <w:rPr>
                <w:rFonts w:ascii="ＭＳ Ｐ明朝" w:eastAsia="ＭＳ Ｐ明朝" w:hAnsi="ＭＳ Ｐ明朝"/>
                <w:color w:val="000000" w:themeColor="text1"/>
                <w:sz w:val="18"/>
                <w:szCs w:val="18"/>
              </w:rPr>
            </w:pPr>
          </w:p>
        </w:tc>
      </w:tr>
      <w:tr w:rsidR="00846A6B" w:rsidRPr="00FD6DC8" w14:paraId="23367D83" w14:textId="77777777" w:rsidTr="00E17042">
        <w:tc>
          <w:tcPr>
            <w:tcW w:w="817" w:type="dxa"/>
            <w:shd w:val="clear" w:color="auto" w:fill="EAF1DD" w:themeFill="accent3" w:themeFillTint="33"/>
            <w:noWrap/>
            <w:vAlign w:val="center"/>
            <w:hideMark/>
          </w:tcPr>
          <w:p w14:paraId="00E9EAB8" w14:textId="77777777" w:rsidR="00846A6B" w:rsidRPr="00E17042" w:rsidRDefault="00846A6B" w:rsidP="00277D33">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vMerge w:val="restart"/>
            <w:hideMark/>
          </w:tcPr>
          <w:p w14:paraId="28DE3D02" w14:textId="324CB78A" w:rsidR="00846A6B" w:rsidRPr="00E17042" w:rsidRDefault="00846A6B" w:rsidP="00277D33">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color w:val="000000" w:themeColor="text1"/>
                <w:sz w:val="18"/>
                <w:szCs w:val="18"/>
              </w:rPr>
              <w:t>2 障害児相談支援費</w:t>
            </w:r>
            <w:r>
              <w:rPr>
                <w:rFonts w:ascii="ＭＳ Ｐ明朝" w:eastAsia="ＭＳ Ｐ明朝" w:hAnsi="ＭＳ Ｐ明朝" w:hint="eastAsia"/>
                <w:color w:val="000000" w:themeColor="text1"/>
                <w:sz w:val="18"/>
                <w:szCs w:val="18"/>
              </w:rPr>
              <w:t>（障害児支援利用援助費）</w:t>
            </w:r>
          </w:p>
        </w:tc>
        <w:tc>
          <w:tcPr>
            <w:tcW w:w="8788" w:type="dxa"/>
            <w:hideMark/>
          </w:tcPr>
          <w:p w14:paraId="50BEAC2C" w14:textId="4AEB8124" w:rsidR="00846A6B" w:rsidRPr="00E17042" w:rsidRDefault="00846A6B"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事業</w:t>
            </w:r>
            <w:r w:rsidR="00971667">
              <w:rPr>
                <w:rFonts w:asciiTheme="minorEastAsia" w:hAnsiTheme="minorEastAsia" w:hint="eastAsia"/>
                <w:color w:val="000000" w:themeColor="text1"/>
                <w:sz w:val="18"/>
                <w:szCs w:val="18"/>
              </w:rPr>
              <w:t>所</w:t>
            </w:r>
            <w:r>
              <w:rPr>
                <w:rFonts w:asciiTheme="minorEastAsia" w:hAnsiTheme="minorEastAsia" w:hint="eastAsia"/>
                <w:color w:val="000000" w:themeColor="text1"/>
                <w:sz w:val="18"/>
                <w:szCs w:val="18"/>
              </w:rPr>
              <w:t>が、障害児相談支援対象保護者に対して指定障害児支援利用援助を行った場合に、次に掲げる区分に応じ、1月につき所定単位数を算定しているか。</w:t>
            </w:r>
          </w:p>
        </w:tc>
        <w:tc>
          <w:tcPr>
            <w:tcW w:w="1843" w:type="dxa"/>
            <w:vMerge w:val="restart"/>
            <w:hideMark/>
          </w:tcPr>
          <w:p w14:paraId="3DDFF491" w14:textId="129215CB" w:rsidR="00846A6B" w:rsidRPr="00E17042" w:rsidRDefault="00846A6B" w:rsidP="00277D33">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告示別表</w:t>
            </w:r>
            <w:r>
              <w:rPr>
                <w:rFonts w:ascii="ＭＳ Ｐ明朝" w:eastAsia="ＭＳ Ｐ明朝" w:hAnsi="ＭＳ Ｐ明朝" w:hint="eastAsia"/>
                <w:color w:val="000000" w:themeColor="text1"/>
                <w:sz w:val="18"/>
                <w:szCs w:val="18"/>
              </w:rPr>
              <w:t>の</w:t>
            </w:r>
            <w:r w:rsidRPr="00E17042">
              <w:rPr>
                <w:rFonts w:ascii="ＭＳ Ｐ明朝" w:eastAsia="ＭＳ Ｐ明朝" w:hAnsi="ＭＳ Ｐ明朝"/>
                <w:color w:val="000000" w:themeColor="text1"/>
                <w:sz w:val="18"/>
                <w:szCs w:val="18"/>
              </w:rPr>
              <w:t>1</w:t>
            </w:r>
            <w:r w:rsidRPr="00E17042">
              <w:rPr>
                <w:rFonts w:ascii="ＭＳ Ｐ明朝" w:eastAsia="ＭＳ Ｐ明朝" w:hAnsi="ＭＳ Ｐ明朝" w:hint="eastAsia"/>
                <w:color w:val="000000" w:themeColor="text1"/>
                <w:sz w:val="18"/>
                <w:szCs w:val="18"/>
              </w:rPr>
              <w:t>の注</w:t>
            </w:r>
            <w:r w:rsidRPr="00E17042">
              <w:rPr>
                <w:rFonts w:ascii="ＭＳ Ｐ明朝" w:eastAsia="ＭＳ Ｐ明朝" w:hAnsi="ＭＳ Ｐ明朝"/>
                <w:color w:val="000000" w:themeColor="text1"/>
                <w:sz w:val="18"/>
                <w:szCs w:val="18"/>
              </w:rPr>
              <w:t>1</w:t>
            </w:r>
          </w:p>
        </w:tc>
        <w:tc>
          <w:tcPr>
            <w:tcW w:w="2126" w:type="dxa"/>
            <w:vMerge w:val="restart"/>
          </w:tcPr>
          <w:p w14:paraId="7D41142A" w14:textId="77777777" w:rsidR="00846A6B" w:rsidRPr="001E3376" w:rsidRDefault="00846A6B" w:rsidP="0024383F">
            <w:pPr>
              <w:snapToGrid w:val="0"/>
              <w:rPr>
                <w:rFonts w:ascii="ＭＳ Ｐ明朝" w:eastAsia="ＭＳ Ｐ明朝" w:hAnsi="ＭＳ Ｐ明朝"/>
                <w:color w:val="000000" w:themeColor="text1"/>
                <w:sz w:val="18"/>
                <w:szCs w:val="18"/>
              </w:rPr>
            </w:pPr>
            <w:r w:rsidRPr="001E3376">
              <w:rPr>
                <w:rFonts w:ascii="ＭＳ Ｐ明朝" w:eastAsia="ＭＳ Ｐ明朝" w:hAnsi="ＭＳ Ｐ明朝" w:hint="eastAsia"/>
                <w:color w:val="000000" w:themeColor="text1"/>
                <w:sz w:val="18"/>
                <w:szCs w:val="18"/>
              </w:rPr>
              <w:t>・障害児相談支援給付費請求書</w:t>
            </w:r>
          </w:p>
          <w:p w14:paraId="44AF9AED" w14:textId="77777777" w:rsidR="00846A6B"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・障害児支援利用計画案</w:t>
            </w:r>
          </w:p>
          <w:p w14:paraId="1FD73FC1" w14:textId="77777777" w:rsidR="00846A6B"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・障害児支援利用計画</w:t>
            </w:r>
          </w:p>
          <w:p w14:paraId="1FB597CC" w14:textId="77777777" w:rsidR="00846A6B"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・アセスメントの記録</w:t>
            </w:r>
          </w:p>
          <w:p w14:paraId="148D27EE" w14:textId="77777777" w:rsidR="00846A6B"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・面接の記録</w:t>
            </w:r>
          </w:p>
          <w:p w14:paraId="06419F7E" w14:textId="77777777" w:rsidR="00846A6B"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・障害児支援利用計画案及び利用計画の障がい児又はその家族等への交付の記録</w:t>
            </w:r>
          </w:p>
          <w:p w14:paraId="1E9069EF" w14:textId="77777777" w:rsidR="00846A6B"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・指定障害児相談支援の提供に関する記録</w:t>
            </w:r>
          </w:p>
          <w:p w14:paraId="253CC267" w14:textId="77777777" w:rsidR="00846A6B"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・取扱件数に関する記録</w:t>
            </w:r>
          </w:p>
          <w:p w14:paraId="26FAB552" w14:textId="77777777" w:rsidR="00846A6B"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・職員名簿</w:t>
            </w:r>
          </w:p>
          <w:p w14:paraId="7B0AE4B3" w14:textId="77777777" w:rsidR="00846A6B"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・雇用契約書</w:t>
            </w:r>
          </w:p>
          <w:p w14:paraId="6BF4A607" w14:textId="77777777" w:rsidR="00846A6B"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・出勤状況等に関する書類</w:t>
            </w:r>
          </w:p>
          <w:p w14:paraId="23925640" w14:textId="77777777" w:rsidR="00846A6B"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（機能強化型障害児支援利用援助費を算定する場合）</w:t>
            </w:r>
          </w:p>
          <w:p w14:paraId="4003AAE5" w14:textId="77777777" w:rsidR="00846A6B"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・情報等の伝達を目的とした会議の会議録</w:t>
            </w:r>
          </w:p>
          <w:p w14:paraId="67BFDE44" w14:textId="77777777" w:rsidR="00846A6B"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・連絡体制がわかる書類</w:t>
            </w:r>
          </w:p>
          <w:p w14:paraId="46BED70E" w14:textId="77777777" w:rsidR="00846A6B"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・研修修了種尾名所等</w:t>
            </w:r>
          </w:p>
          <w:p w14:paraId="224D13B2" w14:textId="77777777" w:rsidR="00846A6B"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・研修実施報告書</w:t>
            </w:r>
          </w:p>
          <w:p w14:paraId="01F964D1" w14:textId="77777777" w:rsidR="00846A6B"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・基幹相談支援センター等との連絡調整の</w:t>
            </w:r>
          </w:p>
          <w:p w14:paraId="579D4E89" w14:textId="77777777" w:rsidR="00846A6B"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記録</w:t>
            </w:r>
          </w:p>
          <w:p w14:paraId="48DAC8D8" w14:textId="77777777" w:rsidR="00846A6B"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・事例検討会に関する記録</w:t>
            </w:r>
          </w:p>
          <w:p w14:paraId="0C57E69B" w14:textId="77777777" w:rsidR="00846A6B" w:rsidRPr="00E17042" w:rsidRDefault="00846A6B" w:rsidP="0024383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・運営規程</w:t>
            </w:r>
          </w:p>
        </w:tc>
      </w:tr>
      <w:tr w:rsidR="00846A6B" w:rsidRPr="00FD6DC8" w14:paraId="66AA161C" w14:textId="77777777" w:rsidTr="00E17042">
        <w:tc>
          <w:tcPr>
            <w:tcW w:w="817" w:type="dxa"/>
            <w:shd w:val="clear" w:color="auto" w:fill="EAF1DD" w:themeFill="accent3" w:themeFillTint="33"/>
            <w:noWrap/>
            <w:vAlign w:val="center"/>
          </w:tcPr>
          <w:p w14:paraId="7C79BCB7" w14:textId="77777777" w:rsidR="00846A6B" w:rsidRPr="005F20E0" w:rsidRDefault="00846A6B" w:rsidP="0024383F">
            <w:pPr>
              <w:snapToGrid w:val="0"/>
              <w:jc w:val="center"/>
              <w:rPr>
                <w:rFonts w:ascii="ＭＳ Ｐ明朝" w:eastAsia="ＭＳ Ｐ明朝" w:hAnsi="ＭＳ Ｐ明朝"/>
                <w:color w:val="000000" w:themeColor="text1"/>
                <w:sz w:val="18"/>
                <w:szCs w:val="18"/>
              </w:rPr>
            </w:pPr>
            <w:r w:rsidRPr="001E3376">
              <w:rPr>
                <w:rFonts w:ascii="ＭＳ Ｐ明朝" w:eastAsia="ＭＳ Ｐ明朝" w:hAnsi="ＭＳ Ｐ明朝" w:hint="eastAsia"/>
                <w:color w:val="000000" w:themeColor="text1"/>
                <w:sz w:val="18"/>
                <w:szCs w:val="18"/>
              </w:rPr>
              <w:t>適・否</w:t>
            </w:r>
          </w:p>
        </w:tc>
        <w:tc>
          <w:tcPr>
            <w:tcW w:w="1276" w:type="dxa"/>
            <w:vMerge/>
          </w:tcPr>
          <w:p w14:paraId="6549A62C" w14:textId="77777777" w:rsidR="00846A6B" w:rsidRPr="005F20E0" w:rsidDel="00EA27C4" w:rsidRDefault="00846A6B" w:rsidP="0024383F">
            <w:pPr>
              <w:snapToGrid w:val="0"/>
              <w:rPr>
                <w:rFonts w:ascii="ＭＳ Ｐ明朝" w:eastAsia="ＭＳ Ｐ明朝" w:hAnsi="ＭＳ Ｐ明朝"/>
                <w:color w:val="000000" w:themeColor="text1"/>
                <w:sz w:val="18"/>
                <w:szCs w:val="18"/>
              </w:rPr>
            </w:pPr>
          </w:p>
        </w:tc>
        <w:tc>
          <w:tcPr>
            <w:tcW w:w="8788" w:type="dxa"/>
          </w:tcPr>
          <w:p w14:paraId="5578E330" w14:textId="47C621E9" w:rsidR="00846A6B" w:rsidRDefault="006D45CB" w:rsidP="0024383F">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846A6B">
              <w:rPr>
                <w:rFonts w:asciiTheme="minorEastAsia" w:hAnsiTheme="minorEastAsia" w:hint="eastAsia"/>
                <w:color w:val="000000" w:themeColor="text1"/>
                <w:sz w:val="18"/>
                <w:szCs w:val="18"/>
              </w:rPr>
              <w:t xml:space="preserve">　機能強化型障害児支援利用援助費(Ⅰ)～(Ⅳ)</w:t>
            </w:r>
          </w:p>
          <w:p w14:paraId="19B09649" w14:textId="6D39C645" w:rsidR="00846A6B" w:rsidRDefault="00232C4F" w:rsidP="00E42751">
            <w:pPr>
              <w:snapToGrid w:val="0"/>
              <w:ind w:leftChars="79" w:left="177" w:firstLineChars="108" w:firstLine="21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w:t>
            </w:r>
            <w:r w:rsidR="00846A6B">
              <w:rPr>
                <w:rFonts w:asciiTheme="minorEastAsia" w:hAnsiTheme="minorEastAsia" w:hint="eastAsia"/>
                <w:color w:val="000000" w:themeColor="text1"/>
                <w:sz w:val="18"/>
                <w:szCs w:val="18"/>
              </w:rPr>
              <w:t>の基準（※）に適合しているものとして市長に届け出た事業所における障害児相談支援対象保護者の数</w:t>
            </w:r>
            <w:r w:rsidR="00E17042">
              <w:rPr>
                <w:rFonts w:asciiTheme="minorEastAsia" w:hAnsiTheme="minorEastAsia" w:hint="eastAsia"/>
                <w:color w:val="000000" w:themeColor="text1"/>
                <w:sz w:val="18"/>
                <w:szCs w:val="18"/>
              </w:rPr>
              <w:t>（前6月の平均値とし、新規に指定を受けた場合は、推定数とする。）</w:t>
            </w:r>
            <w:r w:rsidR="00846A6B">
              <w:rPr>
                <w:rFonts w:asciiTheme="minorEastAsia" w:hAnsiTheme="minorEastAsia" w:hint="eastAsia"/>
                <w:color w:val="000000" w:themeColor="text1"/>
                <w:sz w:val="18"/>
                <w:szCs w:val="18"/>
              </w:rPr>
              <w:t>を当該事業所の相談支援専門員の員数</w:t>
            </w:r>
            <w:r w:rsidR="001A3797">
              <w:rPr>
                <w:rFonts w:asciiTheme="minorEastAsia" w:hAnsiTheme="minorEastAsia" w:hint="eastAsia"/>
                <w:color w:val="000000" w:themeColor="text1"/>
                <w:sz w:val="18"/>
                <w:szCs w:val="18"/>
              </w:rPr>
              <w:t>（相談支援員については、1人につき相談支援専門員0.5人とみなして算定する。）（前6月の平均値とし、新規に指定を受けた場合は、推定数とし、以下「相談支援専門員の平均員数」という。）</w:t>
            </w:r>
            <w:r w:rsidR="00846A6B">
              <w:rPr>
                <w:rFonts w:asciiTheme="minorEastAsia" w:hAnsiTheme="minorEastAsia" w:hint="eastAsia"/>
                <w:color w:val="000000" w:themeColor="text1"/>
                <w:sz w:val="18"/>
                <w:szCs w:val="18"/>
              </w:rPr>
              <w:t>で除して得た数（以下「取扱件数」という。）の40未満の部分に相談支援専門員の平均員数を乗じて得た数を算定しているか。</w:t>
            </w:r>
          </w:p>
          <w:p w14:paraId="26822CF0" w14:textId="61909A89" w:rsidR="00846A6B" w:rsidRDefault="00846A6B" w:rsidP="00E42751">
            <w:pPr>
              <w:snapToGrid w:val="0"/>
              <w:ind w:leftChars="79" w:left="177" w:firstLineChars="108" w:firstLine="21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機能強化型障害児支援利用援助費(Ⅰ)から(Ⅳ)までのいずれかの機能強化型障害児支援利用援助費を算定している場合においては、機能強化型障害児支援利用援助費(Ⅰ)から(Ⅳ)までのその他の機能強化型障害児支援利用援助費は算定していないか。</w:t>
            </w:r>
          </w:p>
          <w:p w14:paraId="6B02B26D" w14:textId="77777777" w:rsidR="00846A6B" w:rsidRDefault="00846A6B" w:rsidP="00E17042">
            <w:pPr>
              <w:snapToGrid w:val="0"/>
              <w:ind w:left="291" w:hangingChars="150" w:hanging="291"/>
              <w:rPr>
                <w:rFonts w:asciiTheme="minorEastAsia" w:hAnsiTheme="minorEastAsia"/>
                <w:color w:val="000000" w:themeColor="text1"/>
                <w:sz w:val="18"/>
                <w:szCs w:val="18"/>
              </w:rPr>
            </w:pPr>
          </w:p>
          <w:p w14:paraId="6183E520" w14:textId="77777777" w:rsidR="00846A6B" w:rsidRDefault="00846A6B" w:rsidP="00E17042">
            <w:pPr>
              <w:snapToGrid w:val="0"/>
              <w:ind w:left="291" w:hangingChars="150" w:hanging="29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機能強化型障害児支援利用援助費及び機能強化型継続障害児支援利用援助費の基準</w:t>
            </w:r>
          </w:p>
          <w:p w14:paraId="1BF9DB43" w14:textId="77777777" w:rsidR="00846A6B" w:rsidRDefault="00846A6B" w:rsidP="00E17042">
            <w:pPr>
              <w:snapToGrid w:val="0"/>
              <w:ind w:left="291" w:hangingChars="150" w:hanging="29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①　機能強化型障害児支援利用援助費(Ⅰ)及び機能強化型継続障害児支援利用援助費(Ⅰ)</w:t>
            </w:r>
          </w:p>
          <w:p w14:paraId="5B5D5CA0" w14:textId="77777777" w:rsidR="00846A6B" w:rsidRDefault="00846A6B" w:rsidP="00E17042">
            <w:pPr>
              <w:snapToGrid w:val="0"/>
              <w:ind w:left="291" w:hangingChars="150" w:hanging="29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次に掲げる基準のいずれかに適合すること。</w:t>
            </w:r>
          </w:p>
          <w:p w14:paraId="27B74450" w14:textId="4126F667" w:rsidR="00846A6B" w:rsidRDefault="00846A6B">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㈠　他の指定障害児相談支援事業所と一体的に管理運営を行う事業所にあっては、次に掲げる基準のいずれにも適合すること。</w:t>
            </w:r>
          </w:p>
          <w:p w14:paraId="3CC470E7" w14:textId="77777777"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ａ　障害児に関する情報又はサービス提供に当たっての留意事項の伝達等を目的とした会議を定期的に開催していること。</w:t>
            </w:r>
          </w:p>
          <w:p w14:paraId="572C1E77" w14:textId="77777777"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ｂ　24時間連絡体制を確保し、かつ、必要に応じて障害児等の相談に対応する体制を確保していること。</w:t>
            </w:r>
          </w:p>
          <w:p w14:paraId="52999F2F" w14:textId="0EC79581"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ｃ　事業所の新規に採用した全ての相談支援専門員</w:t>
            </w:r>
            <w:r w:rsidR="00232C4F">
              <w:rPr>
                <w:rFonts w:asciiTheme="minorEastAsia" w:hAnsiTheme="minorEastAsia" w:hint="eastAsia"/>
                <w:color w:val="000000" w:themeColor="text1"/>
                <w:sz w:val="18"/>
                <w:szCs w:val="18"/>
              </w:rPr>
              <w:t>及び相談支援員</w:t>
            </w:r>
            <w:r>
              <w:rPr>
                <w:rFonts w:asciiTheme="minorEastAsia" w:hAnsiTheme="minorEastAsia" w:hint="eastAsia"/>
                <w:color w:val="000000" w:themeColor="text1"/>
                <w:sz w:val="18"/>
                <w:szCs w:val="18"/>
              </w:rPr>
              <w:t>に対し、相談支援従事者現任研修を修了した相談支援専門員の同行による研修を実施していること。</w:t>
            </w:r>
          </w:p>
          <w:p w14:paraId="6A7CB3C0" w14:textId="19BF1F4D"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ｄ　基幹相談支援センター等から支援が困難な事例を紹介された場合においても、当該支援が困難な事例に係る者に指定障害児相談支援を</w:t>
            </w:r>
            <w:r w:rsidR="00232C4F">
              <w:rPr>
                <w:rFonts w:asciiTheme="minorEastAsia" w:hAnsiTheme="minorEastAsia" w:hint="eastAsia"/>
                <w:color w:val="000000" w:themeColor="text1"/>
                <w:sz w:val="18"/>
                <w:szCs w:val="18"/>
              </w:rPr>
              <w:t>行って</w:t>
            </w:r>
            <w:r>
              <w:rPr>
                <w:rFonts w:asciiTheme="minorEastAsia" w:hAnsiTheme="minorEastAsia" w:hint="eastAsia"/>
                <w:color w:val="000000" w:themeColor="text1"/>
                <w:sz w:val="18"/>
                <w:szCs w:val="18"/>
              </w:rPr>
              <w:t>いること。</w:t>
            </w:r>
          </w:p>
          <w:p w14:paraId="4D08B93F" w14:textId="626DCC5F"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ｅ　基幹相談支援センター等が実施する事例検討会等に参加していること。</w:t>
            </w:r>
          </w:p>
          <w:p w14:paraId="294646E2" w14:textId="3D36F702" w:rsidR="00232C4F" w:rsidRDefault="00232C4F"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ｆ　障害者総合支援訪第89条の3第1項に規定する協議会</w:t>
            </w:r>
            <w:r w:rsidR="00971667">
              <w:rPr>
                <w:rFonts w:asciiTheme="minorEastAsia" w:hAnsiTheme="minorEastAsia" w:hint="eastAsia"/>
                <w:color w:val="000000" w:themeColor="text1"/>
                <w:sz w:val="18"/>
                <w:szCs w:val="18"/>
              </w:rPr>
              <w:t>（札幌市自立支援協議会。以下「協議会」という。）</w:t>
            </w:r>
            <w:r>
              <w:rPr>
                <w:rFonts w:asciiTheme="minorEastAsia" w:hAnsiTheme="minorEastAsia" w:hint="eastAsia"/>
                <w:color w:val="000000" w:themeColor="text1"/>
                <w:sz w:val="18"/>
                <w:szCs w:val="18"/>
              </w:rPr>
              <w:t>に定期的に参画し、同項に規定する関係機関等の連携の緊密化を図るために必要な取組を実施していること。</w:t>
            </w:r>
          </w:p>
          <w:p w14:paraId="43FE2390" w14:textId="4488149E" w:rsidR="00232C4F" w:rsidRDefault="00232C4F"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ｇ　基幹相談支援センターが行う地域の相談支援体制の強化の取組に参画していること。</w:t>
            </w:r>
          </w:p>
          <w:p w14:paraId="62B78053" w14:textId="14C218E8"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232C4F">
              <w:rPr>
                <w:rFonts w:asciiTheme="minorEastAsia" w:hAnsiTheme="minorEastAsia" w:hint="eastAsia"/>
                <w:color w:val="000000" w:themeColor="text1"/>
                <w:sz w:val="18"/>
                <w:szCs w:val="18"/>
              </w:rPr>
              <w:t>ｈ</w:t>
            </w:r>
            <w:r>
              <w:rPr>
                <w:rFonts w:asciiTheme="minorEastAsia" w:hAnsiTheme="minorEastAsia" w:hint="eastAsia"/>
                <w:color w:val="000000" w:themeColor="text1"/>
                <w:sz w:val="18"/>
                <w:szCs w:val="18"/>
              </w:rPr>
              <w:t xml:space="preserve">　運営規程において</w:t>
            </w:r>
            <w:r w:rsidR="008872B4">
              <w:rPr>
                <w:rFonts w:asciiTheme="minorEastAsia" w:hAnsiTheme="minorEastAsia" w:hint="eastAsia"/>
                <w:color w:val="000000" w:themeColor="text1"/>
                <w:sz w:val="18"/>
                <w:szCs w:val="18"/>
              </w:rPr>
              <w:t>、</w:t>
            </w:r>
            <w:r w:rsidR="00DA6EC2">
              <w:rPr>
                <w:rFonts w:asciiTheme="minorEastAsia" w:hAnsiTheme="minorEastAsia" w:hint="eastAsia"/>
                <w:color w:val="000000" w:themeColor="text1"/>
                <w:sz w:val="18"/>
                <w:szCs w:val="18"/>
              </w:rPr>
              <w:t>本</w:t>
            </w:r>
            <w:r w:rsidR="00232C4F">
              <w:rPr>
                <w:rFonts w:asciiTheme="minorEastAsia" w:hAnsiTheme="minorEastAsia" w:hint="eastAsia"/>
                <w:color w:val="000000" w:themeColor="text1"/>
                <w:sz w:val="18"/>
                <w:szCs w:val="18"/>
              </w:rPr>
              <w:t>市により地域生活支援拠点等として位置</w:t>
            </w:r>
            <w:r w:rsidR="008872B4">
              <w:rPr>
                <w:rFonts w:asciiTheme="minorEastAsia" w:hAnsiTheme="minorEastAsia" w:hint="eastAsia"/>
                <w:color w:val="000000" w:themeColor="text1"/>
                <w:sz w:val="18"/>
                <w:szCs w:val="18"/>
              </w:rPr>
              <w:t>付け</w:t>
            </w:r>
            <w:r w:rsidR="00232C4F">
              <w:rPr>
                <w:rFonts w:asciiTheme="minorEastAsia" w:hAnsiTheme="minorEastAsia" w:hint="eastAsia"/>
                <w:color w:val="000000" w:themeColor="text1"/>
                <w:sz w:val="18"/>
                <w:szCs w:val="18"/>
              </w:rPr>
              <w:t>られていることを定めている</w:t>
            </w:r>
            <w:r w:rsidR="00DB1C68">
              <w:rPr>
                <w:rFonts w:asciiTheme="minorEastAsia" w:hAnsiTheme="minorEastAsia" w:hint="eastAsia"/>
                <w:color w:val="000000" w:themeColor="text1"/>
                <w:sz w:val="18"/>
                <w:szCs w:val="18"/>
              </w:rPr>
              <w:t>こと又は拠点関係機関との連携体制を確保するとともに、協議会に定期的に参画していること。</w:t>
            </w:r>
          </w:p>
          <w:p w14:paraId="34C2D335" w14:textId="15365449"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232C4F">
              <w:rPr>
                <w:rFonts w:asciiTheme="minorEastAsia" w:hAnsiTheme="minorEastAsia" w:hint="eastAsia"/>
                <w:color w:val="000000" w:themeColor="text1"/>
                <w:sz w:val="18"/>
                <w:szCs w:val="18"/>
              </w:rPr>
              <w:t>ｉ</w:t>
            </w:r>
            <w:r>
              <w:rPr>
                <w:rFonts w:asciiTheme="minorEastAsia" w:hAnsiTheme="minorEastAsia" w:hint="eastAsia"/>
                <w:color w:val="000000" w:themeColor="text1"/>
                <w:sz w:val="18"/>
                <w:szCs w:val="18"/>
              </w:rPr>
              <w:t xml:space="preserve">　当該事業所及び一体的に管理運営を行う指定障害児相談支援事業所において、専ら指定障害児相談支援の提供に当たる常勤の相談支援専門員を合計4名以上配置し、かつ、その</w:t>
            </w:r>
            <w:r>
              <w:rPr>
                <w:rFonts w:asciiTheme="minorEastAsia" w:hAnsiTheme="minorEastAsia" w:hint="eastAsia"/>
                <w:color w:val="000000" w:themeColor="text1"/>
                <w:sz w:val="18"/>
                <w:szCs w:val="18"/>
              </w:rPr>
              <w:lastRenderedPageBreak/>
              <w:t>うち1名以上が相談支援従事者現任研修を修了していること。</w:t>
            </w:r>
          </w:p>
          <w:p w14:paraId="7232C3F5" w14:textId="7D6AFB33" w:rsidR="00DB1C68" w:rsidRPr="00DB1C68" w:rsidRDefault="00DB1C68"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ただし、当該相談支援専門員は、</w:t>
            </w:r>
            <w:r w:rsidR="00971667">
              <w:rPr>
                <w:rFonts w:asciiTheme="minorEastAsia" w:hAnsiTheme="minorEastAsia" w:hint="eastAsia"/>
                <w:color w:val="000000" w:themeColor="text1"/>
                <w:sz w:val="18"/>
                <w:szCs w:val="18"/>
              </w:rPr>
              <w:t>指定</w:t>
            </w:r>
            <w:r>
              <w:rPr>
                <w:rFonts w:asciiTheme="minorEastAsia" w:hAnsiTheme="minorEastAsia" w:hint="eastAsia"/>
                <w:color w:val="000000" w:themeColor="text1"/>
                <w:sz w:val="18"/>
                <w:szCs w:val="18"/>
              </w:rPr>
              <w:t>自立生活援助、指定地域移行支援、指定地域定着支援、指定計画相談支援その他これに類する職務に従事することができる。</w:t>
            </w:r>
          </w:p>
          <w:p w14:paraId="312D770A" w14:textId="64246931"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232C4F">
              <w:rPr>
                <w:rFonts w:asciiTheme="minorEastAsia" w:hAnsiTheme="minorEastAsia" w:hint="eastAsia"/>
                <w:color w:val="000000" w:themeColor="text1"/>
                <w:sz w:val="18"/>
                <w:szCs w:val="18"/>
              </w:rPr>
              <w:t>ｊ</w:t>
            </w:r>
            <w:r>
              <w:rPr>
                <w:rFonts w:asciiTheme="minorEastAsia" w:hAnsiTheme="minorEastAsia" w:hint="eastAsia"/>
                <w:color w:val="000000" w:themeColor="text1"/>
                <w:sz w:val="18"/>
                <w:szCs w:val="18"/>
              </w:rPr>
              <w:t xml:space="preserve">　当該事業所及びこれと一体的に管理運営を行う指定障害児相談支援事業所において、それぞれ専ら指定障害児相談支援の提供に当たる常勤の相談支援専門員を1名以上配置していること。</w:t>
            </w:r>
          </w:p>
          <w:p w14:paraId="383C8BDB" w14:textId="4C076A4A"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232C4F">
              <w:rPr>
                <w:rFonts w:asciiTheme="minorEastAsia" w:hAnsiTheme="minorEastAsia" w:hint="eastAsia"/>
                <w:color w:val="000000" w:themeColor="text1"/>
                <w:sz w:val="18"/>
                <w:szCs w:val="18"/>
              </w:rPr>
              <w:t>ｋ</w:t>
            </w:r>
            <w:r>
              <w:rPr>
                <w:rFonts w:asciiTheme="minorEastAsia" w:hAnsiTheme="minorEastAsia" w:hint="eastAsia"/>
                <w:color w:val="000000" w:themeColor="text1"/>
                <w:sz w:val="18"/>
                <w:szCs w:val="18"/>
              </w:rPr>
              <w:t xml:space="preserve">　当該事業所及びこれと一体的に管理運営を行う指定障害児相談支援事業所において、それぞれ取扱件数が40未満であること。</w:t>
            </w:r>
          </w:p>
          <w:p w14:paraId="05CE2681" w14:textId="430783F0" w:rsidR="00846A6B" w:rsidRDefault="00846A6B">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㈡　㈠に規定する事業所以外にあっては、次に掲げる基準のいずれにも適合すること。</w:t>
            </w:r>
          </w:p>
          <w:p w14:paraId="50A7E373" w14:textId="125D64CF" w:rsidR="00846A6B" w:rsidRDefault="00846A6B"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ａ　上記㈠のａから</w:t>
            </w:r>
            <w:r w:rsidR="00971667">
              <w:rPr>
                <w:rFonts w:asciiTheme="minorEastAsia" w:hAnsiTheme="minorEastAsia" w:hint="eastAsia"/>
                <w:color w:val="000000" w:themeColor="text1"/>
                <w:sz w:val="18"/>
                <w:szCs w:val="18"/>
              </w:rPr>
              <w:t>ｇ</w:t>
            </w:r>
            <w:r>
              <w:rPr>
                <w:rFonts w:asciiTheme="minorEastAsia" w:hAnsiTheme="minorEastAsia" w:hint="eastAsia"/>
                <w:color w:val="000000" w:themeColor="text1"/>
                <w:sz w:val="18"/>
                <w:szCs w:val="18"/>
              </w:rPr>
              <w:t>までの基準に適合すること。</w:t>
            </w:r>
          </w:p>
          <w:p w14:paraId="53CDA2A5" w14:textId="77777777"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ｂ　専ら指定障害児相談支援の提供に当たる常勤の相談支援専門員を4名以上配置し、かつ、そのうち1名以上が相談支援従事者現任研修を修了していること。</w:t>
            </w:r>
          </w:p>
          <w:p w14:paraId="41D4A4D8" w14:textId="36770C96" w:rsidR="008872B4" w:rsidRDefault="008872B4"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ただし、当該相談支援専門員は、指定自立生活援助、指定地域移行支援、指定地域定着支援、指定計画相談支援その他これに類する職務に従事することができる。</w:t>
            </w:r>
          </w:p>
          <w:p w14:paraId="12E5750D" w14:textId="77777777"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ｃ　取扱件数が40未満であること。</w:t>
            </w:r>
          </w:p>
          <w:p w14:paraId="07C836CA" w14:textId="77777777"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②　機能強化型障害児支援利用援助費(Ⅱ)及び機能強化型継続障害児支援利用援助費(Ⅱ)</w:t>
            </w:r>
          </w:p>
          <w:p w14:paraId="26EA864D" w14:textId="77777777" w:rsidR="00846A6B" w:rsidRDefault="00846A6B" w:rsidP="00187151">
            <w:pPr>
              <w:snapToGrid w:val="0"/>
              <w:ind w:left="291" w:hangingChars="150" w:hanging="29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次に掲げる基準のいずれかに適合すること。</w:t>
            </w:r>
          </w:p>
          <w:p w14:paraId="0E2F042E" w14:textId="23F10BC7" w:rsidR="00846A6B" w:rsidRDefault="00846A6B">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㈠　他の指定障害児相談支援事業所と一体的に管理運営を行う事業所にあっては、次に掲げる基準のいずれにも適合すること。</w:t>
            </w:r>
          </w:p>
          <w:p w14:paraId="3CC001C6" w14:textId="42CCE09F" w:rsidR="00846A6B" w:rsidRDefault="00846A6B"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ａ　①の㈠のａから</w:t>
            </w:r>
            <w:r w:rsidR="00DB1C68">
              <w:rPr>
                <w:rFonts w:asciiTheme="minorEastAsia" w:hAnsiTheme="minorEastAsia" w:hint="eastAsia"/>
                <w:color w:val="000000" w:themeColor="text1"/>
                <w:sz w:val="18"/>
                <w:szCs w:val="18"/>
              </w:rPr>
              <w:t>ｈ</w:t>
            </w:r>
            <w:r>
              <w:rPr>
                <w:rFonts w:asciiTheme="minorEastAsia" w:hAnsiTheme="minorEastAsia" w:hint="eastAsia"/>
                <w:color w:val="000000" w:themeColor="text1"/>
                <w:sz w:val="18"/>
                <w:szCs w:val="18"/>
              </w:rPr>
              <w:t>まで、</w:t>
            </w:r>
            <w:r w:rsidR="00DB1C68">
              <w:rPr>
                <w:rFonts w:asciiTheme="minorEastAsia" w:hAnsiTheme="minorEastAsia" w:hint="eastAsia"/>
                <w:color w:val="000000" w:themeColor="text1"/>
                <w:sz w:val="18"/>
                <w:szCs w:val="18"/>
              </w:rPr>
              <w:t>ｊ</w:t>
            </w:r>
            <w:r>
              <w:rPr>
                <w:rFonts w:asciiTheme="minorEastAsia" w:hAnsiTheme="minorEastAsia" w:hint="eastAsia"/>
                <w:color w:val="000000" w:themeColor="text1"/>
                <w:sz w:val="18"/>
                <w:szCs w:val="18"/>
              </w:rPr>
              <w:t>及び</w:t>
            </w:r>
            <w:r w:rsidR="00DB1C68">
              <w:rPr>
                <w:rFonts w:asciiTheme="minorEastAsia" w:hAnsiTheme="minorEastAsia" w:hint="eastAsia"/>
                <w:color w:val="000000" w:themeColor="text1"/>
                <w:sz w:val="18"/>
                <w:szCs w:val="18"/>
              </w:rPr>
              <w:t>ｋ</w:t>
            </w:r>
            <w:r>
              <w:rPr>
                <w:rFonts w:asciiTheme="minorEastAsia" w:hAnsiTheme="minorEastAsia" w:hint="eastAsia"/>
                <w:color w:val="000000" w:themeColor="text1"/>
                <w:sz w:val="18"/>
                <w:szCs w:val="18"/>
              </w:rPr>
              <w:t>の基準に適合すること。</w:t>
            </w:r>
          </w:p>
          <w:p w14:paraId="2D10D116" w14:textId="48D20A61"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ｂ　当該事業所及びこれと一体的に管理運営を行う指定障害児相談支援事業所において、専ら指定障害児相談支援の提供に当たる常勤の相談支援専門員を合計3名以上配置し、かつ、そのうち1名以上が相談支援従事者現任研修を修了していること。</w:t>
            </w:r>
          </w:p>
          <w:p w14:paraId="793BDFC2" w14:textId="090420B2" w:rsidR="008872B4" w:rsidRDefault="008872B4" w:rsidP="008872B4">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ただし、当該相談支援専門員は、指定自立生活援助、指定地域移行支援、指定地域定着支援、指定計画相談支援その他これに類する職務に従事することができる。</w:t>
            </w:r>
          </w:p>
          <w:p w14:paraId="79320FC2" w14:textId="38DE237D" w:rsidR="00846A6B" w:rsidRDefault="00846A6B">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㈡　㈠に規定する事業所以外にあっては、次に掲げる基準のいずれにも適合すること。</w:t>
            </w:r>
          </w:p>
          <w:p w14:paraId="10936C5B" w14:textId="3D0456E4" w:rsidR="00846A6B" w:rsidRDefault="00846A6B">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ａ　①の㈠のａから</w:t>
            </w:r>
            <w:r w:rsidR="00971667">
              <w:rPr>
                <w:rFonts w:asciiTheme="minorEastAsia" w:hAnsiTheme="minorEastAsia" w:hint="eastAsia"/>
                <w:color w:val="000000" w:themeColor="text1"/>
                <w:sz w:val="18"/>
                <w:szCs w:val="18"/>
              </w:rPr>
              <w:t>ｇ</w:t>
            </w:r>
            <w:r>
              <w:rPr>
                <w:rFonts w:asciiTheme="minorEastAsia" w:hAnsiTheme="minorEastAsia" w:hint="eastAsia"/>
                <w:color w:val="000000" w:themeColor="text1"/>
                <w:sz w:val="18"/>
                <w:szCs w:val="18"/>
              </w:rPr>
              <w:t>までの基準に適合すること。</w:t>
            </w:r>
          </w:p>
          <w:p w14:paraId="02B0A1AD" w14:textId="77777777" w:rsidR="00846A6B" w:rsidRDefault="00846A6B">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ｂ　①の㈡のｃの基準に適合すること。</w:t>
            </w:r>
          </w:p>
          <w:p w14:paraId="4D370951" w14:textId="77777777"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ｃ　専ら指定障害児相談支援の提供に当たる常勤の相談支援専門員を3名以上配置し、かつ、そのうち1名以上が相談支援従事者現任研修を修了していること。</w:t>
            </w:r>
          </w:p>
          <w:p w14:paraId="53519629" w14:textId="5241AB33" w:rsidR="008872B4" w:rsidRDefault="008872B4"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ただし、当該相談支援専門員は、指定自立生活援助、指定地域移行支援、指定地域定着支援、指定計画相談支援その他これに類する職務に従事することができる。</w:t>
            </w:r>
          </w:p>
          <w:p w14:paraId="536D4D5B" w14:textId="77777777"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③　機能強化型障害児支援利用援助費(Ⅲ)及び機能強化型継続障害児支援利用援助費(Ⅲ)</w:t>
            </w:r>
          </w:p>
          <w:p w14:paraId="233D803D" w14:textId="77777777"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次に掲げる基準のいずれかに適合すること。</w:t>
            </w:r>
          </w:p>
          <w:p w14:paraId="096D7862" w14:textId="6A86328E" w:rsidR="00846A6B" w:rsidRDefault="00846A6B">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㈠　他の指定障害児相談支援事業所と一体的に管理運営を行う事業所にあっては、次に掲げる基準のいずれにも適合すること。</w:t>
            </w:r>
          </w:p>
          <w:p w14:paraId="47B0015F" w14:textId="0FE935A5" w:rsidR="00846A6B" w:rsidRDefault="00846A6B">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ａ　①の㈠のａ、ｃから</w:t>
            </w:r>
            <w:r w:rsidR="00DB1C68">
              <w:rPr>
                <w:rFonts w:asciiTheme="minorEastAsia" w:hAnsiTheme="minorEastAsia" w:hint="eastAsia"/>
                <w:color w:val="000000" w:themeColor="text1"/>
                <w:sz w:val="18"/>
                <w:szCs w:val="18"/>
              </w:rPr>
              <w:t>ｈ</w:t>
            </w:r>
            <w:r>
              <w:rPr>
                <w:rFonts w:asciiTheme="minorEastAsia" w:hAnsiTheme="minorEastAsia" w:hint="eastAsia"/>
                <w:color w:val="000000" w:themeColor="text1"/>
                <w:sz w:val="18"/>
                <w:szCs w:val="18"/>
              </w:rPr>
              <w:t>まで及び</w:t>
            </w:r>
            <w:r w:rsidR="00DB1C68">
              <w:rPr>
                <w:rFonts w:asciiTheme="minorEastAsia" w:hAnsiTheme="minorEastAsia" w:hint="eastAsia"/>
                <w:color w:val="000000" w:themeColor="text1"/>
                <w:sz w:val="18"/>
                <w:szCs w:val="18"/>
              </w:rPr>
              <w:t>ｋ</w:t>
            </w:r>
            <w:r>
              <w:rPr>
                <w:rFonts w:asciiTheme="minorEastAsia" w:hAnsiTheme="minorEastAsia" w:hint="eastAsia"/>
                <w:color w:val="000000" w:themeColor="text1"/>
                <w:sz w:val="18"/>
                <w:szCs w:val="18"/>
              </w:rPr>
              <w:t>の基準に適合すること。</w:t>
            </w:r>
          </w:p>
          <w:p w14:paraId="46317513" w14:textId="00BBC559"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ｂ　当該事業所及びこれと一体的に管理運営を行う指定障害児相談支援事業所において、それぞれ専ら指定障害児相談支援の提供に当たる常勤の相談支援専門員を1名以上配置し、かつ、そのうち1名以上が相談支援従事者現任研修を修了していること。</w:t>
            </w:r>
          </w:p>
          <w:p w14:paraId="04E05599" w14:textId="77777777" w:rsidR="001941F5" w:rsidRDefault="001941F5" w:rsidP="001941F5">
            <w:pPr>
              <w:snapToGrid w:val="0"/>
              <w:ind w:firstLineChars="400" w:firstLine="777"/>
              <w:rPr>
                <w:rFonts w:asciiTheme="minorEastAsia" w:hAnsiTheme="minorEastAsia"/>
                <w:color w:val="000000" w:themeColor="text1"/>
                <w:sz w:val="18"/>
                <w:szCs w:val="18"/>
              </w:rPr>
            </w:pPr>
            <w:r w:rsidRPr="001941F5">
              <w:rPr>
                <w:rFonts w:asciiTheme="minorEastAsia" w:hAnsiTheme="minorEastAsia" w:hint="eastAsia"/>
                <w:color w:val="000000" w:themeColor="text1"/>
                <w:sz w:val="18"/>
                <w:szCs w:val="18"/>
              </w:rPr>
              <w:t>ただし、当該相談支援専門員は、指定自立生活援助、指定地域移行支援、指定地域定着支</w:t>
            </w:r>
          </w:p>
          <w:p w14:paraId="42B00E03" w14:textId="72AA287E" w:rsidR="001941F5" w:rsidRDefault="001941F5" w:rsidP="001941F5">
            <w:pPr>
              <w:snapToGrid w:val="0"/>
              <w:ind w:firstLineChars="300" w:firstLine="582"/>
              <w:rPr>
                <w:rFonts w:asciiTheme="minorEastAsia" w:hAnsiTheme="minorEastAsia"/>
                <w:color w:val="000000" w:themeColor="text1"/>
                <w:sz w:val="18"/>
                <w:szCs w:val="18"/>
              </w:rPr>
            </w:pPr>
            <w:r w:rsidRPr="001941F5">
              <w:rPr>
                <w:rFonts w:asciiTheme="minorEastAsia" w:hAnsiTheme="minorEastAsia" w:hint="eastAsia"/>
                <w:color w:val="000000" w:themeColor="text1"/>
                <w:sz w:val="18"/>
                <w:szCs w:val="18"/>
              </w:rPr>
              <w:lastRenderedPageBreak/>
              <w:t>援、指定計画相談支援その他これに類する職務に従事することができる。</w:t>
            </w:r>
          </w:p>
          <w:p w14:paraId="72653264" w14:textId="01F5106F" w:rsidR="00846A6B" w:rsidRDefault="00846A6B">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㈡　㈠に規定する事業所以外にあっては、次に掲げる基準のいずれにも適合すること。</w:t>
            </w:r>
          </w:p>
          <w:p w14:paraId="2F4B1406" w14:textId="31842534" w:rsidR="00846A6B" w:rsidRDefault="00846A6B">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ａ　①の㈠のａ及びｃから</w:t>
            </w:r>
            <w:r w:rsidR="00DB1C68">
              <w:rPr>
                <w:rFonts w:asciiTheme="minorEastAsia" w:hAnsiTheme="minorEastAsia" w:hint="eastAsia"/>
                <w:color w:val="000000" w:themeColor="text1"/>
                <w:sz w:val="18"/>
                <w:szCs w:val="18"/>
              </w:rPr>
              <w:t>ｇ</w:t>
            </w:r>
            <w:r>
              <w:rPr>
                <w:rFonts w:asciiTheme="minorEastAsia" w:hAnsiTheme="minorEastAsia" w:hint="eastAsia"/>
                <w:color w:val="000000" w:themeColor="text1"/>
                <w:sz w:val="18"/>
                <w:szCs w:val="18"/>
              </w:rPr>
              <w:t>までの基準に適合すること。</w:t>
            </w:r>
          </w:p>
          <w:p w14:paraId="6E4C0105" w14:textId="77777777" w:rsidR="00846A6B" w:rsidRDefault="00846A6B">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ｂ　①の㈡のｃの基準に適合すること。</w:t>
            </w:r>
          </w:p>
          <w:p w14:paraId="74D00AA9" w14:textId="77777777"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ｃ　専ら指定障害児相談支援の提供に当たる常勤の相談支援専門員を2名以上配置し、かつ、そのうち1名以上が相談支援従事者現任研修を修了していること。</w:t>
            </w:r>
          </w:p>
          <w:p w14:paraId="74FC9EB0" w14:textId="7CBDFB1B" w:rsidR="001941F5" w:rsidRDefault="001941F5"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ただし、当該相談支援専門員は、指定自立生活援助、指定地域移行支援、指定地域定着支援、指定計画相談支援その他これに類する職務に従事することができる。</w:t>
            </w:r>
          </w:p>
          <w:p w14:paraId="6C35DA52" w14:textId="77777777"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④　機能強化型障害児支援利用援助費(Ⅳ)及び機能強化型継続障害児支援利用援助費(Ⅳ)</w:t>
            </w:r>
          </w:p>
          <w:p w14:paraId="69056F67" w14:textId="77777777"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次に掲げる基準のいずれにも適合すること。</w:t>
            </w:r>
          </w:p>
          <w:p w14:paraId="108FA6C0" w14:textId="38511748" w:rsidR="00846A6B" w:rsidRDefault="00846A6B"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㈠　</w:t>
            </w:r>
            <w:r w:rsidR="00DB1C68">
              <w:rPr>
                <w:rFonts w:asciiTheme="minorEastAsia" w:hAnsiTheme="minorEastAsia" w:hint="eastAsia"/>
                <w:color w:val="000000" w:themeColor="text1"/>
                <w:sz w:val="18"/>
                <w:szCs w:val="18"/>
              </w:rPr>
              <w:t>①</w:t>
            </w:r>
            <w:r>
              <w:rPr>
                <w:rFonts w:asciiTheme="minorEastAsia" w:hAnsiTheme="minorEastAsia" w:hint="eastAsia"/>
                <w:color w:val="000000" w:themeColor="text1"/>
                <w:sz w:val="18"/>
                <w:szCs w:val="18"/>
              </w:rPr>
              <w:t>の</w:t>
            </w:r>
            <w:r w:rsidR="00DB1C68">
              <w:rPr>
                <w:rFonts w:asciiTheme="minorEastAsia" w:hAnsiTheme="minorEastAsia" w:hint="eastAsia"/>
                <w:color w:val="000000" w:themeColor="text1"/>
                <w:sz w:val="18"/>
                <w:szCs w:val="18"/>
              </w:rPr>
              <w:t>㈠</w:t>
            </w:r>
            <w:r>
              <w:rPr>
                <w:rFonts w:asciiTheme="minorEastAsia" w:hAnsiTheme="minorEastAsia" w:hint="eastAsia"/>
                <w:color w:val="000000" w:themeColor="text1"/>
                <w:sz w:val="18"/>
                <w:szCs w:val="18"/>
              </w:rPr>
              <w:t>のａ及び</w:t>
            </w:r>
            <w:r w:rsidR="00DB1C68">
              <w:rPr>
                <w:rFonts w:asciiTheme="minorEastAsia" w:hAnsiTheme="minorEastAsia" w:hint="eastAsia"/>
                <w:color w:val="000000" w:themeColor="text1"/>
                <w:sz w:val="18"/>
                <w:szCs w:val="18"/>
              </w:rPr>
              <w:t>ｃからｅまで</w:t>
            </w:r>
            <w:r>
              <w:rPr>
                <w:rFonts w:asciiTheme="minorEastAsia" w:hAnsiTheme="minorEastAsia" w:hint="eastAsia"/>
                <w:color w:val="000000" w:themeColor="text1"/>
                <w:sz w:val="18"/>
                <w:szCs w:val="18"/>
              </w:rPr>
              <w:t>の基準に適合すること。</w:t>
            </w:r>
          </w:p>
          <w:p w14:paraId="505B58EE" w14:textId="3758640C" w:rsidR="00DB1C68" w:rsidRDefault="00DB1C68" w:rsidP="00E17042">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㈡　①の㈡のｃの基準に適合すること。</w:t>
            </w:r>
          </w:p>
          <w:p w14:paraId="39B53E63" w14:textId="77777777" w:rsidR="00846A6B" w:rsidRDefault="00846A6B" w:rsidP="00DB1C68">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DB1C68">
              <w:rPr>
                <w:rFonts w:asciiTheme="minorEastAsia" w:hAnsiTheme="minorEastAsia" w:hint="eastAsia"/>
                <w:color w:val="000000" w:themeColor="text1"/>
                <w:sz w:val="18"/>
                <w:szCs w:val="18"/>
              </w:rPr>
              <w:t>㈢</w:t>
            </w:r>
            <w:r>
              <w:rPr>
                <w:rFonts w:asciiTheme="minorEastAsia" w:hAnsiTheme="minorEastAsia" w:hint="eastAsia"/>
                <w:color w:val="000000" w:themeColor="text1"/>
                <w:sz w:val="18"/>
                <w:szCs w:val="18"/>
              </w:rPr>
              <w:t xml:space="preserve">　専ら指定障害児相談支援の提供に当たる相談支援専門員を2名以上配置し、かつ、そのうち1名以上を常勤とするとともに、そのうち1名以上が相談支援従事者現任研修を修了していること。</w:t>
            </w:r>
          </w:p>
          <w:p w14:paraId="107BEE32" w14:textId="77777777" w:rsidR="001941F5" w:rsidRDefault="001941F5" w:rsidP="001941F5">
            <w:pPr>
              <w:snapToGrid w:val="0"/>
              <w:ind w:firstLineChars="400" w:firstLine="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ただし、当該相談支援専門員は、指定自立生活援助、指定地域移行支援、指定地域定着支</w:t>
            </w:r>
          </w:p>
          <w:p w14:paraId="71FCCF8A" w14:textId="0F7B83CC" w:rsidR="001941F5" w:rsidRPr="00586F02" w:rsidDel="00EA27C4" w:rsidRDefault="001941F5" w:rsidP="001941F5">
            <w:pPr>
              <w:snapToGrid w:val="0"/>
              <w:ind w:firstLineChars="300" w:firstLine="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援、指定計画相談支援その他これに類する職務に従事することができる。</w:t>
            </w:r>
          </w:p>
        </w:tc>
        <w:tc>
          <w:tcPr>
            <w:tcW w:w="1843" w:type="dxa"/>
            <w:vMerge/>
          </w:tcPr>
          <w:p w14:paraId="0AB2DF64" w14:textId="77777777" w:rsidR="00846A6B" w:rsidRPr="005F20E0" w:rsidRDefault="00846A6B" w:rsidP="0024383F">
            <w:pPr>
              <w:snapToGrid w:val="0"/>
              <w:rPr>
                <w:rFonts w:ascii="ＭＳ Ｐ明朝" w:eastAsia="ＭＳ Ｐ明朝" w:hAnsi="ＭＳ Ｐ明朝"/>
                <w:color w:val="000000" w:themeColor="text1"/>
                <w:sz w:val="18"/>
                <w:szCs w:val="18"/>
              </w:rPr>
            </w:pPr>
          </w:p>
        </w:tc>
        <w:tc>
          <w:tcPr>
            <w:tcW w:w="2126" w:type="dxa"/>
            <w:vMerge/>
          </w:tcPr>
          <w:p w14:paraId="0B30B55B" w14:textId="77777777" w:rsidR="00846A6B" w:rsidRPr="005F20E0" w:rsidRDefault="00846A6B" w:rsidP="0024383F">
            <w:pPr>
              <w:snapToGrid w:val="0"/>
              <w:rPr>
                <w:rFonts w:ascii="ＭＳ Ｐ明朝" w:eastAsia="ＭＳ Ｐ明朝" w:hAnsi="ＭＳ Ｐ明朝"/>
                <w:color w:val="000000" w:themeColor="text1"/>
                <w:sz w:val="18"/>
                <w:szCs w:val="18"/>
              </w:rPr>
            </w:pPr>
          </w:p>
        </w:tc>
      </w:tr>
      <w:tr w:rsidR="00846A6B" w:rsidRPr="00FD6DC8" w14:paraId="66806CF9" w14:textId="77777777" w:rsidTr="00E17042">
        <w:tc>
          <w:tcPr>
            <w:tcW w:w="817" w:type="dxa"/>
            <w:shd w:val="clear" w:color="auto" w:fill="EAF1DD" w:themeFill="accent3" w:themeFillTint="33"/>
            <w:noWrap/>
            <w:vAlign w:val="center"/>
          </w:tcPr>
          <w:p w14:paraId="261F16E7" w14:textId="77777777" w:rsidR="00846A6B" w:rsidRPr="005F20E0" w:rsidRDefault="00846A6B" w:rsidP="0024383F">
            <w:pPr>
              <w:snapToGrid w:val="0"/>
              <w:jc w:val="center"/>
              <w:rPr>
                <w:rFonts w:ascii="ＭＳ Ｐ明朝" w:eastAsia="ＭＳ Ｐ明朝" w:hAnsi="ＭＳ Ｐ明朝"/>
                <w:color w:val="000000" w:themeColor="text1"/>
                <w:sz w:val="18"/>
                <w:szCs w:val="18"/>
              </w:rPr>
            </w:pPr>
            <w:r w:rsidRPr="001E3376">
              <w:rPr>
                <w:rFonts w:ascii="ＭＳ Ｐ明朝" w:eastAsia="ＭＳ Ｐ明朝" w:hAnsi="ＭＳ Ｐ明朝" w:hint="eastAsia"/>
                <w:color w:val="000000" w:themeColor="text1"/>
                <w:sz w:val="18"/>
                <w:szCs w:val="18"/>
              </w:rPr>
              <w:lastRenderedPageBreak/>
              <w:t>適・否</w:t>
            </w:r>
          </w:p>
        </w:tc>
        <w:tc>
          <w:tcPr>
            <w:tcW w:w="1276" w:type="dxa"/>
            <w:vMerge/>
          </w:tcPr>
          <w:p w14:paraId="11BE5085" w14:textId="77777777" w:rsidR="00846A6B" w:rsidRPr="005F20E0" w:rsidDel="00EA27C4" w:rsidRDefault="00846A6B" w:rsidP="0024383F">
            <w:pPr>
              <w:snapToGrid w:val="0"/>
              <w:rPr>
                <w:rFonts w:ascii="ＭＳ Ｐ明朝" w:eastAsia="ＭＳ Ｐ明朝" w:hAnsi="ＭＳ Ｐ明朝"/>
                <w:color w:val="000000" w:themeColor="text1"/>
                <w:sz w:val="18"/>
                <w:szCs w:val="18"/>
              </w:rPr>
            </w:pPr>
          </w:p>
        </w:tc>
        <w:tc>
          <w:tcPr>
            <w:tcW w:w="8788" w:type="dxa"/>
          </w:tcPr>
          <w:p w14:paraId="4D23C56C" w14:textId="301D96CA" w:rsidR="00846A6B" w:rsidRDefault="006D45CB" w:rsidP="0024383F">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846A6B">
              <w:rPr>
                <w:rFonts w:asciiTheme="minorEastAsia" w:hAnsiTheme="minorEastAsia" w:hint="eastAsia"/>
                <w:color w:val="000000" w:themeColor="text1"/>
                <w:sz w:val="18"/>
                <w:szCs w:val="18"/>
              </w:rPr>
              <w:t xml:space="preserve">　障害児支援利用援助費(Ⅰ)</w:t>
            </w:r>
          </w:p>
          <w:p w14:paraId="7059A888" w14:textId="55965D3C" w:rsidR="00846A6B" w:rsidRPr="005F20E0" w:rsidDel="00EA27C4" w:rsidRDefault="00846A6B" w:rsidP="00E42751">
            <w:pPr>
              <w:snapToGrid w:val="0"/>
              <w:ind w:leftChars="79" w:left="177" w:firstLineChars="108" w:firstLine="21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事業所における取扱件数の40未満の部分に相談支援専門員の平均員数を乗じて得た数について算定しているか。</w:t>
            </w:r>
          </w:p>
        </w:tc>
        <w:tc>
          <w:tcPr>
            <w:tcW w:w="1843" w:type="dxa"/>
            <w:vMerge/>
          </w:tcPr>
          <w:p w14:paraId="3AA3639D" w14:textId="77777777" w:rsidR="00846A6B" w:rsidRPr="005F20E0" w:rsidRDefault="00846A6B" w:rsidP="0024383F">
            <w:pPr>
              <w:snapToGrid w:val="0"/>
              <w:rPr>
                <w:rFonts w:ascii="ＭＳ Ｐ明朝" w:eastAsia="ＭＳ Ｐ明朝" w:hAnsi="ＭＳ Ｐ明朝"/>
                <w:color w:val="000000" w:themeColor="text1"/>
                <w:sz w:val="18"/>
                <w:szCs w:val="18"/>
              </w:rPr>
            </w:pPr>
          </w:p>
        </w:tc>
        <w:tc>
          <w:tcPr>
            <w:tcW w:w="2126" w:type="dxa"/>
            <w:vMerge/>
          </w:tcPr>
          <w:p w14:paraId="293161C4" w14:textId="77777777" w:rsidR="00846A6B" w:rsidRPr="005F20E0" w:rsidRDefault="00846A6B" w:rsidP="0024383F">
            <w:pPr>
              <w:snapToGrid w:val="0"/>
              <w:rPr>
                <w:rFonts w:ascii="ＭＳ Ｐ明朝" w:eastAsia="ＭＳ Ｐ明朝" w:hAnsi="ＭＳ Ｐ明朝"/>
                <w:color w:val="000000" w:themeColor="text1"/>
                <w:sz w:val="18"/>
                <w:szCs w:val="18"/>
              </w:rPr>
            </w:pPr>
          </w:p>
        </w:tc>
      </w:tr>
      <w:tr w:rsidR="00846A6B" w:rsidRPr="00FD6DC8" w14:paraId="118B5966" w14:textId="77777777" w:rsidTr="00E17042">
        <w:tc>
          <w:tcPr>
            <w:tcW w:w="817" w:type="dxa"/>
            <w:shd w:val="clear" w:color="auto" w:fill="EAF1DD" w:themeFill="accent3" w:themeFillTint="33"/>
            <w:noWrap/>
            <w:vAlign w:val="center"/>
          </w:tcPr>
          <w:p w14:paraId="67E18550" w14:textId="77777777" w:rsidR="00846A6B" w:rsidRPr="005F20E0" w:rsidRDefault="00846A6B" w:rsidP="0024383F">
            <w:pPr>
              <w:snapToGrid w:val="0"/>
              <w:jc w:val="center"/>
              <w:rPr>
                <w:rFonts w:ascii="ＭＳ Ｐ明朝" w:eastAsia="ＭＳ Ｐ明朝" w:hAnsi="ＭＳ Ｐ明朝"/>
                <w:color w:val="000000" w:themeColor="text1"/>
                <w:sz w:val="18"/>
                <w:szCs w:val="18"/>
              </w:rPr>
            </w:pPr>
            <w:r w:rsidRPr="001E3376">
              <w:rPr>
                <w:rFonts w:ascii="ＭＳ Ｐ明朝" w:eastAsia="ＭＳ Ｐ明朝" w:hAnsi="ＭＳ Ｐ明朝" w:hint="eastAsia"/>
                <w:color w:val="000000" w:themeColor="text1"/>
                <w:sz w:val="18"/>
                <w:szCs w:val="18"/>
              </w:rPr>
              <w:t>適・否</w:t>
            </w:r>
          </w:p>
        </w:tc>
        <w:tc>
          <w:tcPr>
            <w:tcW w:w="1276" w:type="dxa"/>
            <w:vMerge/>
            <w:tcBorders>
              <w:bottom w:val="nil"/>
            </w:tcBorders>
          </w:tcPr>
          <w:p w14:paraId="51C44DBD" w14:textId="77777777" w:rsidR="00846A6B" w:rsidRPr="005F20E0" w:rsidDel="00EA27C4" w:rsidRDefault="00846A6B" w:rsidP="0024383F">
            <w:pPr>
              <w:snapToGrid w:val="0"/>
              <w:rPr>
                <w:rFonts w:ascii="ＭＳ Ｐ明朝" w:eastAsia="ＭＳ Ｐ明朝" w:hAnsi="ＭＳ Ｐ明朝"/>
                <w:color w:val="000000" w:themeColor="text1"/>
                <w:sz w:val="18"/>
                <w:szCs w:val="18"/>
              </w:rPr>
            </w:pPr>
          </w:p>
        </w:tc>
        <w:tc>
          <w:tcPr>
            <w:tcW w:w="8788" w:type="dxa"/>
          </w:tcPr>
          <w:p w14:paraId="2E42C4D7" w14:textId="4785AC98" w:rsidR="00B422A7" w:rsidRDefault="006D45CB" w:rsidP="0024383F">
            <w:pPr>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846A6B">
              <w:rPr>
                <w:rFonts w:asciiTheme="minorEastAsia" w:hAnsiTheme="minorEastAsia" w:hint="eastAsia"/>
                <w:color w:val="000000" w:themeColor="text1"/>
                <w:sz w:val="18"/>
                <w:szCs w:val="18"/>
              </w:rPr>
              <w:t xml:space="preserve">　障害児支援利用援助費(Ⅱ)</w:t>
            </w:r>
          </w:p>
          <w:p w14:paraId="2B8D4F08" w14:textId="4CA76BA4" w:rsidR="00846A6B" w:rsidRPr="00586F02" w:rsidDel="00EA27C4" w:rsidRDefault="00846A6B" w:rsidP="00E42751">
            <w:pPr>
              <w:snapToGrid w:val="0"/>
              <w:ind w:leftChars="79" w:left="177" w:firstLineChars="108" w:firstLine="21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事業所における取扱件数が40以上である場合において、当該取扱件数から39を減じた数に相談支援専門員の平均員数を乗じて得た数について算定しているか。</w:t>
            </w:r>
          </w:p>
        </w:tc>
        <w:tc>
          <w:tcPr>
            <w:tcW w:w="1843" w:type="dxa"/>
            <w:vMerge/>
          </w:tcPr>
          <w:p w14:paraId="671DB1A8" w14:textId="77777777" w:rsidR="00846A6B" w:rsidRPr="005F20E0" w:rsidRDefault="00846A6B" w:rsidP="0024383F">
            <w:pPr>
              <w:snapToGrid w:val="0"/>
              <w:rPr>
                <w:rFonts w:ascii="ＭＳ Ｐ明朝" w:eastAsia="ＭＳ Ｐ明朝" w:hAnsi="ＭＳ Ｐ明朝"/>
                <w:color w:val="000000" w:themeColor="text1"/>
                <w:sz w:val="18"/>
                <w:szCs w:val="18"/>
              </w:rPr>
            </w:pPr>
          </w:p>
        </w:tc>
        <w:tc>
          <w:tcPr>
            <w:tcW w:w="2126" w:type="dxa"/>
            <w:vMerge/>
          </w:tcPr>
          <w:p w14:paraId="79356C5E" w14:textId="77777777" w:rsidR="00846A6B" w:rsidRPr="005F20E0" w:rsidRDefault="00846A6B" w:rsidP="0024383F">
            <w:pPr>
              <w:snapToGrid w:val="0"/>
              <w:rPr>
                <w:rFonts w:ascii="ＭＳ Ｐ明朝" w:eastAsia="ＭＳ Ｐ明朝" w:hAnsi="ＭＳ Ｐ明朝"/>
                <w:color w:val="000000" w:themeColor="text1"/>
                <w:sz w:val="18"/>
                <w:szCs w:val="18"/>
              </w:rPr>
            </w:pPr>
          </w:p>
        </w:tc>
      </w:tr>
      <w:tr w:rsidR="00846A6B" w:rsidRPr="00FD6DC8" w14:paraId="612E8E03" w14:textId="77777777" w:rsidTr="00E17042">
        <w:tc>
          <w:tcPr>
            <w:tcW w:w="817" w:type="dxa"/>
            <w:shd w:val="clear" w:color="auto" w:fill="EAF1DD" w:themeFill="accent3" w:themeFillTint="33"/>
            <w:noWrap/>
            <w:vAlign w:val="center"/>
          </w:tcPr>
          <w:p w14:paraId="29F14C4A" w14:textId="77777777" w:rsidR="00846A6B" w:rsidRPr="005F20E0" w:rsidRDefault="00846A6B" w:rsidP="00586F02">
            <w:pPr>
              <w:snapToGrid w:val="0"/>
              <w:jc w:val="center"/>
              <w:rPr>
                <w:rFonts w:ascii="ＭＳ Ｐ明朝" w:eastAsia="ＭＳ Ｐ明朝" w:hAnsi="ＭＳ Ｐ明朝"/>
                <w:color w:val="000000" w:themeColor="text1"/>
                <w:sz w:val="18"/>
                <w:szCs w:val="18"/>
              </w:rPr>
            </w:pPr>
            <w:r w:rsidRPr="001E3376">
              <w:rPr>
                <w:rFonts w:ascii="ＭＳ Ｐ明朝" w:eastAsia="ＭＳ Ｐ明朝" w:hAnsi="ＭＳ Ｐ明朝" w:hint="eastAsia"/>
                <w:color w:val="000000" w:themeColor="text1"/>
                <w:sz w:val="18"/>
                <w:szCs w:val="18"/>
              </w:rPr>
              <w:t>適・否</w:t>
            </w:r>
          </w:p>
        </w:tc>
        <w:tc>
          <w:tcPr>
            <w:tcW w:w="1276" w:type="dxa"/>
            <w:vMerge w:val="restart"/>
          </w:tcPr>
          <w:p w14:paraId="42B6044F" w14:textId="246A77CA" w:rsidR="00846A6B" w:rsidRPr="005F20E0" w:rsidDel="00EA27C4" w:rsidRDefault="00846A6B"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 xml:space="preserve">3 </w:t>
            </w:r>
            <w:r w:rsidRPr="001E3376">
              <w:rPr>
                <w:rFonts w:ascii="ＭＳ Ｐ明朝" w:eastAsia="ＭＳ Ｐ明朝" w:hAnsi="ＭＳ Ｐ明朝" w:hint="eastAsia"/>
                <w:color w:val="000000" w:themeColor="text1"/>
                <w:sz w:val="18"/>
                <w:szCs w:val="18"/>
              </w:rPr>
              <w:t>障害児相談支援費</w:t>
            </w:r>
            <w:r>
              <w:rPr>
                <w:rFonts w:ascii="ＭＳ Ｐ明朝" w:eastAsia="ＭＳ Ｐ明朝" w:hAnsi="ＭＳ Ｐ明朝" w:hint="eastAsia"/>
                <w:color w:val="000000" w:themeColor="text1"/>
                <w:sz w:val="18"/>
                <w:szCs w:val="18"/>
              </w:rPr>
              <w:t>（継続障害児支援利用援助費）</w:t>
            </w:r>
          </w:p>
        </w:tc>
        <w:tc>
          <w:tcPr>
            <w:tcW w:w="8788" w:type="dxa"/>
          </w:tcPr>
          <w:p w14:paraId="5BD02510" w14:textId="4DD94B71" w:rsidR="00846A6B" w:rsidRPr="00586F02" w:rsidDel="00EA27C4" w:rsidRDefault="00846A6B"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971667">
              <w:rPr>
                <w:rFonts w:asciiTheme="minorEastAsia" w:hAnsiTheme="minorEastAsia" w:hint="eastAsia"/>
                <w:color w:val="000000" w:themeColor="text1"/>
                <w:sz w:val="18"/>
                <w:szCs w:val="18"/>
              </w:rPr>
              <w:t>事業所</w:t>
            </w:r>
            <w:r>
              <w:rPr>
                <w:rFonts w:asciiTheme="minorEastAsia" w:hAnsiTheme="minorEastAsia" w:hint="eastAsia"/>
                <w:color w:val="000000" w:themeColor="text1"/>
                <w:sz w:val="18"/>
                <w:szCs w:val="18"/>
              </w:rPr>
              <w:t>が障害児相談支援対象保護者に対して指定継続障害児支援利用援助を行った場合に、次に掲げる区分に応じ、1月につき所定単位数を算定しているか。</w:t>
            </w:r>
          </w:p>
        </w:tc>
        <w:tc>
          <w:tcPr>
            <w:tcW w:w="1843" w:type="dxa"/>
            <w:vMerge w:val="restart"/>
          </w:tcPr>
          <w:p w14:paraId="101E0477" w14:textId="37A39A57" w:rsidR="00846A6B" w:rsidRPr="005F20E0" w:rsidRDefault="00846A6B" w:rsidP="00586F02">
            <w:pPr>
              <w:snapToGrid w:val="0"/>
              <w:rPr>
                <w:rFonts w:ascii="ＭＳ Ｐ明朝" w:eastAsia="ＭＳ Ｐ明朝" w:hAnsi="ＭＳ Ｐ明朝"/>
                <w:color w:val="000000" w:themeColor="text1"/>
                <w:sz w:val="18"/>
                <w:szCs w:val="18"/>
              </w:rPr>
            </w:pPr>
            <w:r w:rsidRPr="001E3376">
              <w:rPr>
                <w:rFonts w:ascii="ＭＳ Ｐ明朝" w:eastAsia="ＭＳ Ｐ明朝" w:hAnsi="ＭＳ Ｐ明朝" w:hint="eastAsia"/>
                <w:color w:val="000000" w:themeColor="text1"/>
                <w:sz w:val="18"/>
                <w:szCs w:val="18"/>
              </w:rPr>
              <w:t>告示別表</w:t>
            </w:r>
            <w:r>
              <w:rPr>
                <w:rFonts w:ascii="ＭＳ Ｐ明朝" w:eastAsia="ＭＳ Ｐ明朝" w:hAnsi="ＭＳ Ｐ明朝" w:hint="eastAsia"/>
                <w:color w:val="000000" w:themeColor="text1"/>
                <w:sz w:val="18"/>
                <w:szCs w:val="18"/>
              </w:rPr>
              <w:t>の</w:t>
            </w:r>
            <w:r w:rsidRPr="001E3376">
              <w:rPr>
                <w:rFonts w:ascii="ＭＳ Ｐ明朝" w:eastAsia="ＭＳ Ｐ明朝" w:hAnsi="ＭＳ Ｐ明朝" w:hint="eastAsia"/>
                <w:color w:val="000000" w:themeColor="text1"/>
                <w:sz w:val="18"/>
                <w:szCs w:val="18"/>
              </w:rPr>
              <w:t>1の注2</w:t>
            </w:r>
          </w:p>
        </w:tc>
        <w:tc>
          <w:tcPr>
            <w:tcW w:w="2126" w:type="dxa"/>
            <w:vMerge w:val="restart"/>
          </w:tcPr>
          <w:p w14:paraId="6A9DF3B6" w14:textId="77777777" w:rsidR="00846A6B" w:rsidRDefault="00846A6B" w:rsidP="00846A6B">
            <w:pPr>
              <w:snapToGrid w:val="0"/>
              <w:rPr>
                <w:rFonts w:ascii="ＭＳ Ｐ明朝" w:eastAsia="ＭＳ Ｐ明朝" w:hAnsi="ＭＳ Ｐ明朝"/>
                <w:color w:val="000000" w:themeColor="text1"/>
                <w:sz w:val="18"/>
                <w:szCs w:val="18"/>
              </w:rPr>
            </w:pPr>
            <w:r w:rsidRPr="001E3376">
              <w:rPr>
                <w:rFonts w:ascii="ＭＳ Ｐ明朝" w:eastAsia="ＭＳ Ｐ明朝" w:hAnsi="ＭＳ Ｐ明朝" w:hint="eastAsia"/>
                <w:color w:val="000000" w:themeColor="text1"/>
                <w:sz w:val="18"/>
                <w:szCs w:val="18"/>
              </w:rPr>
              <w:t>・障害児相談支援給付費請求書</w:t>
            </w:r>
          </w:p>
          <w:p w14:paraId="489B8CF2" w14:textId="77777777" w:rsidR="00846A6B" w:rsidRPr="001E3376" w:rsidRDefault="00846A6B" w:rsidP="00846A6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・モニタリング報告書</w:t>
            </w:r>
          </w:p>
          <w:p w14:paraId="127AF51C" w14:textId="77777777" w:rsidR="00846A6B" w:rsidRDefault="00846A6B" w:rsidP="00846A6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・面接の記録</w:t>
            </w:r>
          </w:p>
          <w:p w14:paraId="1219FACE" w14:textId="77777777" w:rsidR="00846A6B" w:rsidRDefault="00846A6B" w:rsidP="00846A6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・指定障害児相談支援の提供に関する記録</w:t>
            </w:r>
          </w:p>
          <w:p w14:paraId="09B77D31" w14:textId="77777777" w:rsidR="00846A6B" w:rsidRDefault="00846A6B" w:rsidP="00846A6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・取扱件数に関する記録</w:t>
            </w:r>
          </w:p>
          <w:p w14:paraId="5F4A77CC" w14:textId="77777777" w:rsidR="00846A6B" w:rsidRDefault="00846A6B" w:rsidP="00846A6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・職員名簿</w:t>
            </w:r>
          </w:p>
          <w:p w14:paraId="46E2B363" w14:textId="77777777" w:rsidR="00846A6B" w:rsidRDefault="00846A6B" w:rsidP="00846A6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・雇用契約書</w:t>
            </w:r>
          </w:p>
          <w:p w14:paraId="0208B47C" w14:textId="77777777" w:rsidR="00846A6B" w:rsidRDefault="00846A6B" w:rsidP="00846A6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・出勤状況等に関する書類</w:t>
            </w:r>
          </w:p>
          <w:p w14:paraId="2300B285" w14:textId="77777777" w:rsidR="00846A6B" w:rsidRDefault="00846A6B" w:rsidP="00846A6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（機能強化型継続障害児支援利用援助費を算定する場合）</w:t>
            </w:r>
          </w:p>
          <w:p w14:paraId="6CCD5801" w14:textId="77777777" w:rsidR="00846A6B" w:rsidRDefault="00846A6B" w:rsidP="00846A6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・情報等の伝達を目的とした会議の会議録</w:t>
            </w:r>
          </w:p>
          <w:p w14:paraId="1CB61E58" w14:textId="77777777" w:rsidR="00846A6B" w:rsidRDefault="00846A6B" w:rsidP="00846A6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・連絡体制がわかる書</w:t>
            </w:r>
            <w:r>
              <w:rPr>
                <w:rFonts w:ascii="ＭＳ Ｐ明朝" w:eastAsia="ＭＳ Ｐ明朝" w:hAnsi="ＭＳ Ｐ明朝" w:hint="eastAsia"/>
                <w:color w:val="000000" w:themeColor="text1"/>
                <w:sz w:val="18"/>
                <w:szCs w:val="18"/>
              </w:rPr>
              <w:lastRenderedPageBreak/>
              <w:t>類</w:t>
            </w:r>
          </w:p>
          <w:p w14:paraId="11B6D2BD" w14:textId="77777777" w:rsidR="00846A6B" w:rsidRDefault="00846A6B" w:rsidP="00846A6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・研修修了種尾名所等</w:t>
            </w:r>
          </w:p>
          <w:p w14:paraId="2DBF5C0D" w14:textId="77777777" w:rsidR="00846A6B" w:rsidRDefault="00846A6B" w:rsidP="00846A6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・研修実施報告書</w:t>
            </w:r>
          </w:p>
          <w:p w14:paraId="213B2BD3" w14:textId="77777777" w:rsidR="00846A6B" w:rsidRDefault="00846A6B" w:rsidP="00846A6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・基幹相談支援センター等との連絡調整の</w:t>
            </w:r>
          </w:p>
          <w:p w14:paraId="760D13F7" w14:textId="77777777" w:rsidR="00846A6B" w:rsidRDefault="00846A6B" w:rsidP="00846A6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記録</w:t>
            </w:r>
          </w:p>
          <w:p w14:paraId="6EC3F485" w14:textId="77777777" w:rsidR="00846A6B" w:rsidRDefault="00846A6B" w:rsidP="00846A6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・事例検討会に関する記録</w:t>
            </w:r>
          </w:p>
          <w:p w14:paraId="7AF9EE0E" w14:textId="515382C6" w:rsidR="00846A6B" w:rsidRPr="005F20E0" w:rsidRDefault="00846A6B" w:rsidP="00846A6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・運営規程</w:t>
            </w:r>
          </w:p>
        </w:tc>
      </w:tr>
      <w:tr w:rsidR="00846A6B" w:rsidRPr="00FD6DC8" w14:paraId="4A823D92" w14:textId="77777777" w:rsidTr="00E17042">
        <w:tc>
          <w:tcPr>
            <w:tcW w:w="817" w:type="dxa"/>
            <w:shd w:val="clear" w:color="auto" w:fill="EAF1DD" w:themeFill="accent3" w:themeFillTint="33"/>
            <w:noWrap/>
            <w:vAlign w:val="center"/>
            <w:hideMark/>
          </w:tcPr>
          <w:p w14:paraId="520AFDE7" w14:textId="0BCCCDEF" w:rsidR="00846A6B" w:rsidRPr="00E17042" w:rsidRDefault="00846A6B" w:rsidP="00586F02">
            <w:pPr>
              <w:snapToGrid w:val="0"/>
              <w:jc w:val="center"/>
              <w:rPr>
                <w:rFonts w:ascii="ＭＳ Ｐ明朝" w:eastAsia="ＭＳ Ｐ明朝" w:hAnsi="ＭＳ Ｐ明朝"/>
                <w:color w:val="000000" w:themeColor="text1"/>
                <w:sz w:val="18"/>
                <w:szCs w:val="18"/>
              </w:rPr>
            </w:pPr>
            <w:r w:rsidRPr="001E3376">
              <w:rPr>
                <w:rFonts w:ascii="ＭＳ Ｐ明朝" w:eastAsia="ＭＳ Ｐ明朝" w:hAnsi="ＭＳ Ｐ明朝" w:hint="eastAsia"/>
                <w:color w:val="000000" w:themeColor="text1"/>
                <w:sz w:val="18"/>
                <w:szCs w:val="18"/>
              </w:rPr>
              <w:t>適・否</w:t>
            </w:r>
          </w:p>
        </w:tc>
        <w:tc>
          <w:tcPr>
            <w:tcW w:w="1276" w:type="dxa"/>
            <w:vMerge/>
            <w:tcBorders>
              <w:bottom w:val="nil"/>
            </w:tcBorders>
            <w:hideMark/>
          </w:tcPr>
          <w:p w14:paraId="0ABB6794" w14:textId="77777777" w:rsidR="00846A6B" w:rsidRPr="00E17042" w:rsidRDefault="00846A6B" w:rsidP="00586F02">
            <w:pPr>
              <w:snapToGrid w:val="0"/>
              <w:rPr>
                <w:rFonts w:ascii="ＭＳ Ｐ明朝" w:eastAsia="ＭＳ Ｐ明朝" w:hAnsi="ＭＳ Ｐ明朝"/>
                <w:color w:val="000000" w:themeColor="text1"/>
                <w:sz w:val="18"/>
                <w:szCs w:val="18"/>
              </w:rPr>
            </w:pPr>
          </w:p>
        </w:tc>
        <w:tc>
          <w:tcPr>
            <w:tcW w:w="8788" w:type="dxa"/>
            <w:hideMark/>
          </w:tcPr>
          <w:p w14:paraId="4728633F" w14:textId="74703F0D" w:rsidR="00846A6B" w:rsidRDefault="006D45CB" w:rsidP="00E17042">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846A6B" w:rsidRPr="00E17042">
              <w:rPr>
                <w:rFonts w:asciiTheme="minorEastAsia" w:hAnsiTheme="minorEastAsia" w:hint="eastAsia"/>
                <w:color w:val="000000" w:themeColor="text1"/>
                <w:sz w:val="18"/>
                <w:szCs w:val="18"/>
              </w:rPr>
              <w:t xml:space="preserve">　</w:t>
            </w:r>
            <w:r w:rsidR="00846A6B">
              <w:rPr>
                <w:rFonts w:asciiTheme="minorEastAsia" w:hAnsiTheme="minorEastAsia" w:hint="eastAsia"/>
                <w:color w:val="000000" w:themeColor="text1"/>
                <w:sz w:val="18"/>
                <w:szCs w:val="18"/>
              </w:rPr>
              <w:t>機能強化型</w:t>
            </w:r>
            <w:r w:rsidR="00846A6B" w:rsidRPr="00E17042">
              <w:rPr>
                <w:rFonts w:asciiTheme="minorEastAsia" w:hAnsiTheme="minorEastAsia" w:hint="eastAsia"/>
                <w:color w:val="000000" w:themeColor="text1"/>
                <w:sz w:val="18"/>
                <w:szCs w:val="18"/>
              </w:rPr>
              <w:t>継続障害児支援利用援助費</w:t>
            </w:r>
            <w:r w:rsidR="00846A6B">
              <w:rPr>
                <w:rFonts w:asciiTheme="minorEastAsia" w:hAnsiTheme="minorEastAsia" w:hint="eastAsia"/>
                <w:color w:val="000000" w:themeColor="text1"/>
                <w:sz w:val="18"/>
                <w:szCs w:val="18"/>
              </w:rPr>
              <w:t>(Ⅰ)～(Ⅳ)</w:t>
            </w:r>
          </w:p>
          <w:p w14:paraId="737431D7" w14:textId="0C47D07F" w:rsidR="00846A6B" w:rsidRDefault="00846A6B" w:rsidP="00E42751">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2-</w:t>
            </w:r>
            <w:r w:rsidR="006D45CB">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で示した基準（※）に適合しているものとして市長に届け出た事業所における取扱件数の40未満の部分に相談支援専門員の平均員数を乗じて得た数について算定しているか。</w:t>
            </w:r>
          </w:p>
          <w:p w14:paraId="18969E71" w14:textId="69A50C6C" w:rsidR="00846A6B" w:rsidRPr="00E17042" w:rsidRDefault="00846A6B" w:rsidP="00E42751">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機能強化型継続障害児支援利用援助費(Ⅰ)から(Ⅳ)までのいずれかの機能強化型継続障害児支援利用援助費を算定している場合においては、機能強化型継続障害児支援利用援助費(Ⅰ)から(Ⅳ)までのその他の機能強化型継続障害児支援利用援助費</w:t>
            </w:r>
            <w:r w:rsidR="00E42751">
              <w:rPr>
                <w:rFonts w:asciiTheme="minorEastAsia" w:hAnsiTheme="minorEastAsia" w:hint="eastAsia"/>
                <w:color w:val="000000" w:themeColor="text1"/>
                <w:sz w:val="18"/>
                <w:szCs w:val="18"/>
              </w:rPr>
              <w:t>は</w:t>
            </w:r>
            <w:r>
              <w:rPr>
                <w:rFonts w:asciiTheme="minorEastAsia" w:hAnsiTheme="minorEastAsia" w:hint="eastAsia"/>
                <w:color w:val="000000" w:themeColor="text1"/>
                <w:sz w:val="18"/>
                <w:szCs w:val="18"/>
              </w:rPr>
              <w:t>算定していないか。</w:t>
            </w:r>
          </w:p>
        </w:tc>
        <w:tc>
          <w:tcPr>
            <w:tcW w:w="1843" w:type="dxa"/>
            <w:vMerge/>
            <w:hideMark/>
          </w:tcPr>
          <w:p w14:paraId="65492167" w14:textId="77777777" w:rsidR="00846A6B" w:rsidRPr="00E17042" w:rsidRDefault="00846A6B">
            <w:pPr>
              <w:snapToGrid w:val="0"/>
              <w:rPr>
                <w:rFonts w:ascii="ＭＳ Ｐ明朝" w:eastAsia="ＭＳ Ｐ明朝" w:hAnsi="ＭＳ Ｐ明朝"/>
                <w:color w:val="000000" w:themeColor="text1"/>
                <w:sz w:val="18"/>
                <w:szCs w:val="18"/>
              </w:rPr>
            </w:pPr>
          </w:p>
        </w:tc>
        <w:tc>
          <w:tcPr>
            <w:tcW w:w="2126" w:type="dxa"/>
            <w:vMerge/>
            <w:hideMark/>
          </w:tcPr>
          <w:p w14:paraId="419349C7" w14:textId="77777777" w:rsidR="00846A6B" w:rsidRPr="00E17042" w:rsidRDefault="00846A6B">
            <w:pPr>
              <w:snapToGrid w:val="0"/>
              <w:rPr>
                <w:rFonts w:ascii="ＭＳ Ｐ明朝" w:eastAsia="ＭＳ Ｐ明朝" w:hAnsi="ＭＳ Ｐ明朝"/>
                <w:color w:val="000000" w:themeColor="text1"/>
                <w:sz w:val="18"/>
                <w:szCs w:val="18"/>
              </w:rPr>
            </w:pPr>
          </w:p>
        </w:tc>
      </w:tr>
      <w:tr w:rsidR="00846A6B" w:rsidRPr="00FD6DC8" w14:paraId="4B8DC374" w14:textId="77777777" w:rsidTr="00E17042">
        <w:tc>
          <w:tcPr>
            <w:tcW w:w="817" w:type="dxa"/>
            <w:shd w:val="clear" w:color="auto" w:fill="EAF1DD" w:themeFill="accent3" w:themeFillTint="33"/>
            <w:noWrap/>
            <w:vAlign w:val="center"/>
          </w:tcPr>
          <w:p w14:paraId="0180E18F" w14:textId="77777777" w:rsidR="00846A6B" w:rsidRPr="005F20E0" w:rsidRDefault="00846A6B" w:rsidP="00586F02">
            <w:pPr>
              <w:snapToGrid w:val="0"/>
              <w:jc w:val="center"/>
              <w:rPr>
                <w:rFonts w:ascii="ＭＳ Ｐ明朝" w:eastAsia="ＭＳ Ｐ明朝" w:hAnsi="ＭＳ Ｐ明朝"/>
                <w:color w:val="000000" w:themeColor="text1"/>
                <w:sz w:val="18"/>
                <w:szCs w:val="18"/>
              </w:rPr>
            </w:pPr>
            <w:r w:rsidRPr="001E3376">
              <w:rPr>
                <w:rFonts w:ascii="ＭＳ Ｐ明朝" w:eastAsia="ＭＳ Ｐ明朝" w:hAnsi="ＭＳ Ｐ明朝" w:hint="eastAsia"/>
                <w:color w:val="000000" w:themeColor="text1"/>
                <w:sz w:val="18"/>
                <w:szCs w:val="18"/>
              </w:rPr>
              <w:t>適・否</w:t>
            </w:r>
          </w:p>
        </w:tc>
        <w:tc>
          <w:tcPr>
            <w:tcW w:w="1276" w:type="dxa"/>
            <w:tcBorders>
              <w:top w:val="nil"/>
              <w:bottom w:val="nil"/>
            </w:tcBorders>
          </w:tcPr>
          <w:p w14:paraId="4859E46B" w14:textId="77777777" w:rsidR="00846A6B" w:rsidRPr="005F20E0" w:rsidRDefault="00846A6B" w:rsidP="00586F02">
            <w:pPr>
              <w:snapToGrid w:val="0"/>
              <w:rPr>
                <w:rFonts w:ascii="ＭＳ Ｐ明朝" w:eastAsia="ＭＳ Ｐ明朝" w:hAnsi="ＭＳ Ｐ明朝"/>
                <w:color w:val="000000" w:themeColor="text1"/>
                <w:sz w:val="18"/>
                <w:szCs w:val="18"/>
              </w:rPr>
            </w:pPr>
          </w:p>
        </w:tc>
        <w:tc>
          <w:tcPr>
            <w:tcW w:w="8788" w:type="dxa"/>
          </w:tcPr>
          <w:p w14:paraId="3B9CC2ED" w14:textId="5C58EDBD" w:rsidR="00846A6B" w:rsidRDefault="006D45CB" w:rsidP="00586F02">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846A6B">
              <w:rPr>
                <w:rFonts w:asciiTheme="minorEastAsia" w:hAnsiTheme="minorEastAsia" w:hint="eastAsia"/>
                <w:color w:val="000000" w:themeColor="text1"/>
                <w:sz w:val="18"/>
                <w:szCs w:val="18"/>
              </w:rPr>
              <w:t xml:space="preserve">　継続障害児支援利用援助費(Ⅰ)</w:t>
            </w:r>
          </w:p>
          <w:p w14:paraId="07EECC2D" w14:textId="6DC97DF9" w:rsidR="00846A6B" w:rsidRPr="005F20E0" w:rsidDel="00EA27C4" w:rsidRDefault="00846A6B" w:rsidP="00E42751">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事業所における取扱件数の40未満の部分に相談支援専門員の平均員数を乗じて得た数について算定しているか。</w:t>
            </w:r>
          </w:p>
        </w:tc>
        <w:tc>
          <w:tcPr>
            <w:tcW w:w="1843" w:type="dxa"/>
            <w:vMerge/>
          </w:tcPr>
          <w:p w14:paraId="6F1B9829" w14:textId="77777777" w:rsidR="00846A6B" w:rsidRPr="005F20E0" w:rsidDel="00586F02" w:rsidRDefault="00846A6B" w:rsidP="00586F02">
            <w:pPr>
              <w:snapToGrid w:val="0"/>
              <w:rPr>
                <w:rFonts w:ascii="ＭＳ Ｐ明朝" w:eastAsia="ＭＳ Ｐ明朝" w:hAnsi="ＭＳ Ｐ明朝"/>
                <w:color w:val="000000" w:themeColor="text1"/>
                <w:sz w:val="18"/>
                <w:szCs w:val="18"/>
              </w:rPr>
            </w:pPr>
          </w:p>
        </w:tc>
        <w:tc>
          <w:tcPr>
            <w:tcW w:w="2126" w:type="dxa"/>
            <w:vMerge/>
          </w:tcPr>
          <w:p w14:paraId="10A9577B" w14:textId="77777777" w:rsidR="00846A6B" w:rsidRPr="005F20E0" w:rsidRDefault="00846A6B" w:rsidP="00586F02">
            <w:pPr>
              <w:snapToGrid w:val="0"/>
              <w:rPr>
                <w:rFonts w:ascii="ＭＳ Ｐ明朝" w:eastAsia="ＭＳ Ｐ明朝" w:hAnsi="ＭＳ Ｐ明朝"/>
                <w:color w:val="000000" w:themeColor="text1"/>
                <w:sz w:val="18"/>
                <w:szCs w:val="18"/>
              </w:rPr>
            </w:pPr>
          </w:p>
        </w:tc>
      </w:tr>
      <w:tr w:rsidR="00846A6B" w:rsidRPr="00FD6DC8" w14:paraId="7EDB8032" w14:textId="77777777" w:rsidTr="00E17042">
        <w:tc>
          <w:tcPr>
            <w:tcW w:w="817" w:type="dxa"/>
            <w:shd w:val="clear" w:color="auto" w:fill="EAF1DD" w:themeFill="accent3" w:themeFillTint="33"/>
            <w:noWrap/>
            <w:vAlign w:val="center"/>
          </w:tcPr>
          <w:p w14:paraId="189014B5" w14:textId="77777777" w:rsidR="00846A6B" w:rsidRPr="005F20E0" w:rsidRDefault="00846A6B" w:rsidP="00586F02">
            <w:pPr>
              <w:snapToGrid w:val="0"/>
              <w:jc w:val="center"/>
              <w:rPr>
                <w:rFonts w:ascii="ＭＳ Ｐ明朝" w:eastAsia="ＭＳ Ｐ明朝" w:hAnsi="ＭＳ Ｐ明朝"/>
                <w:color w:val="000000" w:themeColor="text1"/>
                <w:sz w:val="18"/>
                <w:szCs w:val="18"/>
              </w:rPr>
            </w:pPr>
            <w:r w:rsidRPr="001E3376">
              <w:rPr>
                <w:rFonts w:ascii="ＭＳ Ｐ明朝" w:eastAsia="ＭＳ Ｐ明朝" w:hAnsi="ＭＳ Ｐ明朝" w:hint="eastAsia"/>
                <w:color w:val="000000" w:themeColor="text1"/>
                <w:sz w:val="18"/>
                <w:szCs w:val="18"/>
              </w:rPr>
              <w:t>適・否</w:t>
            </w:r>
          </w:p>
        </w:tc>
        <w:tc>
          <w:tcPr>
            <w:tcW w:w="1276" w:type="dxa"/>
            <w:tcBorders>
              <w:top w:val="nil"/>
              <w:bottom w:val="single" w:sz="4" w:space="0" w:color="auto"/>
            </w:tcBorders>
          </w:tcPr>
          <w:p w14:paraId="6A7715E1" w14:textId="77777777" w:rsidR="00846A6B" w:rsidRPr="005F20E0" w:rsidRDefault="00846A6B" w:rsidP="00586F02">
            <w:pPr>
              <w:snapToGrid w:val="0"/>
              <w:rPr>
                <w:rFonts w:ascii="ＭＳ Ｐ明朝" w:eastAsia="ＭＳ Ｐ明朝" w:hAnsi="ＭＳ Ｐ明朝"/>
                <w:color w:val="000000" w:themeColor="text1"/>
                <w:sz w:val="18"/>
                <w:szCs w:val="18"/>
              </w:rPr>
            </w:pPr>
          </w:p>
        </w:tc>
        <w:tc>
          <w:tcPr>
            <w:tcW w:w="8788" w:type="dxa"/>
          </w:tcPr>
          <w:p w14:paraId="758F466E" w14:textId="65F2B0AA" w:rsidR="00846A6B" w:rsidRDefault="006D45CB" w:rsidP="00586F02">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⑶</w:t>
            </w:r>
            <w:r w:rsidR="00846A6B">
              <w:rPr>
                <w:rFonts w:asciiTheme="minorEastAsia" w:hAnsiTheme="minorEastAsia" w:hint="eastAsia"/>
                <w:color w:val="000000" w:themeColor="text1"/>
                <w:sz w:val="18"/>
                <w:szCs w:val="18"/>
              </w:rPr>
              <w:t xml:space="preserve">　継続障害児支援利用援助費(Ⅱ)</w:t>
            </w:r>
          </w:p>
          <w:p w14:paraId="148DE72B" w14:textId="2FF96D0F" w:rsidR="00846A6B" w:rsidRPr="005F20E0" w:rsidDel="00EA27C4" w:rsidRDefault="00846A6B" w:rsidP="00E42751">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事業所における取扱件数が40以上である場合において、当該取扱件数から39を減じた数に相談支援専門員の</w:t>
            </w:r>
            <w:r w:rsidR="00971667">
              <w:rPr>
                <w:rFonts w:asciiTheme="minorEastAsia" w:hAnsiTheme="minorEastAsia" w:hint="eastAsia"/>
                <w:color w:val="000000" w:themeColor="text1"/>
                <w:sz w:val="18"/>
                <w:szCs w:val="18"/>
              </w:rPr>
              <w:t>平均</w:t>
            </w:r>
            <w:r>
              <w:rPr>
                <w:rFonts w:asciiTheme="minorEastAsia" w:hAnsiTheme="minorEastAsia" w:hint="eastAsia"/>
                <w:color w:val="000000" w:themeColor="text1"/>
                <w:sz w:val="18"/>
                <w:szCs w:val="18"/>
              </w:rPr>
              <w:t>員数を乗じて得た数について算定しているか。</w:t>
            </w:r>
          </w:p>
        </w:tc>
        <w:tc>
          <w:tcPr>
            <w:tcW w:w="1843" w:type="dxa"/>
            <w:vMerge/>
          </w:tcPr>
          <w:p w14:paraId="22EA242E" w14:textId="77777777" w:rsidR="00846A6B" w:rsidRPr="005F20E0" w:rsidDel="00586F02" w:rsidRDefault="00846A6B" w:rsidP="00586F02">
            <w:pPr>
              <w:snapToGrid w:val="0"/>
              <w:rPr>
                <w:rFonts w:ascii="ＭＳ Ｐ明朝" w:eastAsia="ＭＳ Ｐ明朝" w:hAnsi="ＭＳ Ｐ明朝"/>
                <w:color w:val="000000" w:themeColor="text1"/>
                <w:sz w:val="18"/>
                <w:szCs w:val="18"/>
              </w:rPr>
            </w:pPr>
          </w:p>
        </w:tc>
        <w:tc>
          <w:tcPr>
            <w:tcW w:w="2126" w:type="dxa"/>
            <w:vMerge/>
          </w:tcPr>
          <w:p w14:paraId="0B7ABE19" w14:textId="77777777" w:rsidR="00846A6B" w:rsidRPr="005F20E0" w:rsidRDefault="00846A6B" w:rsidP="00586F02">
            <w:pPr>
              <w:snapToGrid w:val="0"/>
              <w:rPr>
                <w:rFonts w:ascii="ＭＳ Ｐ明朝" w:eastAsia="ＭＳ Ｐ明朝" w:hAnsi="ＭＳ Ｐ明朝"/>
                <w:color w:val="000000" w:themeColor="text1"/>
                <w:sz w:val="18"/>
                <w:szCs w:val="18"/>
              </w:rPr>
            </w:pPr>
          </w:p>
        </w:tc>
      </w:tr>
      <w:tr w:rsidR="00586F02" w:rsidRPr="00FD6DC8" w14:paraId="5384CDBD" w14:textId="77777777" w:rsidTr="00E17042">
        <w:tc>
          <w:tcPr>
            <w:tcW w:w="817" w:type="dxa"/>
            <w:shd w:val="clear" w:color="auto" w:fill="EAF1DD" w:themeFill="accent3" w:themeFillTint="33"/>
            <w:noWrap/>
            <w:vAlign w:val="center"/>
            <w:hideMark/>
          </w:tcPr>
          <w:p w14:paraId="45D20A6E" w14:textId="77777777" w:rsidR="00586F02" w:rsidRPr="00E17042" w:rsidRDefault="00586F02" w:rsidP="00586F02">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tcBorders>
              <w:top w:val="single" w:sz="4" w:space="0" w:color="auto"/>
            </w:tcBorders>
            <w:hideMark/>
          </w:tcPr>
          <w:p w14:paraId="25E6F900" w14:textId="61A5547B" w:rsidR="00586F02" w:rsidRPr="00E17042" w:rsidRDefault="009C7C7B"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4</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居宅を訪問していない場合</w:t>
            </w:r>
          </w:p>
        </w:tc>
        <w:tc>
          <w:tcPr>
            <w:tcW w:w="8788" w:type="dxa"/>
            <w:hideMark/>
          </w:tcPr>
          <w:p w14:paraId="28EB4314" w14:textId="293CC385" w:rsidR="00586F02" w:rsidRPr="00E17042" w:rsidRDefault="00586F02" w:rsidP="00E17042">
            <w:pPr>
              <w:snapToGrid w:val="0"/>
              <w:rPr>
                <w:rFonts w:asciiTheme="minorEastAsia" w:hAnsiTheme="minorEastAsia"/>
                <w:color w:val="000000" w:themeColor="text1"/>
                <w:sz w:val="18"/>
                <w:szCs w:val="18"/>
              </w:rPr>
            </w:pPr>
            <w:r w:rsidRPr="00E17042">
              <w:rPr>
                <w:rFonts w:asciiTheme="minorEastAsia" w:hAnsiTheme="minorEastAsia" w:hint="eastAsia"/>
                <w:color w:val="000000" w:themeColor="text1"/>
                <w:sz w:val="18"/>
                <w:szCs w:val="18"/>
              </w:rPr>
              <w:t xml:space="preserve">　</w:t>
            </w:r>
            <w:r w:rsidR="00971667">
              <w:rPr>
                <w:rFonts w:asciiTheme="minorEastAsia" w:hAnsiTheme="minorEastAsia" w:hint="eastAsia"/>
                <w:color w:val="000000" w:themeColor="text1"/>
                <w:sz w:val="18"/>
                <w:szCs w:val="18"/>
              </w:rPr>
              <w:t>事業所</w:t>
            </w:r>
            <w:r w:rsidRPr="00E17042">
              <w:rPr>
                <w:rFonts w:asciiTheme="minorEastAsia" w:hAnsiTheme="minorEastAsia" w:hint="eastAsia"/>
                <w:color w:val="000000" w:themeColor="text1"/>
                <w:sz w:val="18"/>
                <w:szCs w:val="18"/>
              </w:rPr>
              <w:t>が、</w:t>
            </w:r>
            <w:r w:rsidR="003551B5">
              <w:rPr>
                <w:rFonts w:asciiTheme="minorEastAsia" w:hAnsiTheme="minorEastAsia" w:hint="eastAsia"/>
                <w:color w:val="000000" w:themeColor="text1"/>
                <w:sz w:val="18"/>
                <w:szCs w:val="18"/>
              </w:rPr>
              <w:t xml:space="preserve">上記「第3　運営に関する基準　</w:t>
            </w:r>
            <w:r w:rsidR="003551B5">
              <w:rPr>
                <w:rFonts w:ascii="ＭＳ Ｐ明朝" w:eastAsia="ＭＳ Ｐ明朝" w:hAnsi="ＭＳ Ｐ明朝" w:hint="eastAsia"/>
                <w:sz w:val="18"/>
                <w:szCs w:val="18"/>
              </w:rPr>
              <w:t>11-2</w:t>
            </w:r>
            <w:r w:rsidR="00776C33">
              <w:rPr>
                <w:rFonts w:ascii="ＭＳ Ｐ明朝" w:eastAsia="ＭＳ Ｐ明朝" w:hAnsi="ＭＳ Ｐ明朝" w:hint="eastAsia"/>
                <w:sz w:val="18"/>
                <w:szCs w:val="18"/>
              </w:rPr>
              <w:t xml:space="preserve">　</w:t>
            </w:r>
            <w:r w:rsidR="003551B5">
              <w:rPr>
                <w:rFonts w:ascii="ＭＳ Ｐ明朝" w:eastAsia="ＭＳ Ｐ明朝" w:hAnsi="ＭＳ Ｐ明朝" w:hint="eastAsia"/>
                <w:sz w:val="18"/>
                <w:szCs w:val="18"/>
              </w:rPr>
              <w:t>具体的取扱方針</w:t>
            </w:r>
            <w:r w:rsidR="00776C33">
              <w:rPr>
                <w:rFonts w:ascii="ＭＳ Ｐ明朝" w:eastAsia="ＭＳ Ｐ明朝" w:hAnsi="ＭＳ Ｐ明朝" w:hint="eastAsia"/>
                <w:sz w:val="18"/>
                <w:szCs w:val="18"/>
              </w:rPr>
              <w:t>（</w:t>
            </w:r>
            <w:r w:rsidR="003551B5">
              <w:rPr>
                <w:rFonts w:ascii="ＭＳ Ｐ明朝" w:eastAsia="ＭＳ Ｐ明朝" w:hAnsi="ＭＳ Ｐ明朝" w:hint="eastAsia"/>
                <w:sz w:val="18"/>
                <w:szCs w:val="18"/>
              </w:rPr>
              <w:t>指定障害児支援利用援助</w:t>
            </w:r>
            <w:r w:rsidR="00776C33">
              <w:rPr>
                <w:rFonts w:ascii="ＭＳ Ｐ明朝" w:eastAsia="ＭＳ Ｐ明朝" w:hAnsi="ＭＳ Ｐ明朝" w:hint="eastAsia"/>
                <w:sz w:val="18"/>
                <w:szCs w:val="18"/>
              </w:rPr>
              <w:t>）</w:t>
            </w:r>
            <w:r w:rsidR="003551B5">
              <w:rPr>
                <w:rFonts w:asciiTheme="minorEastAsia" w:hAnsiTheme="minorEastAsia" w:hint="eastAsia"/>
                <w:color w:val="000000" w:themeColor="text1"/>
                <w:sz w:val="18"/>
                <w:szCs w:val="18"/>
              </w:rPr>
              <w:t>」の</w:t>
            </w:r>
            <w:r w:rsidR="006D45CB">
              <w:rPr>
                <w:rFonts w:asciiTheme="minorEastAsia" w:hAnsiTheme="minorEastAsia" w:hint="eastAsia"/>
                <w:color w:val="000000" w:themeColor="text1"/>
                <w:sz w:val="18"/>
                <w:szCs w:val="18"/>
              </w:rPr>
              <w:t>⑹</w:t>
            </w:r>
            <w:r w:rsidR="003551B5">
              <w:rPr>
                <w:rFonts w:asciiTheme="minorEastAsia" w:hAnsiTheme="minorEastAsia" w:hint="eastAsia"/>
                <w:color w:val="000000" w:themeColor="text1"/>
                <w:sz w:val="18"/>
                <w:szCs w:val="18"/>
              </w:rPr>
              <w:t>（「11-3　具体的取扱方針（指定継続障害児支援利用援助）」の</w:t>
            </w:r>
            <w:r w:rsidR="006D45CB">
              <w:rPr>
                <w:rFonts w:asciiTheme="minorEastAsia" w:hAnsiTheme="minorEastAsia" w:hint="eastAsia"/>
                <w:color w:val="000000" w:themeColor="text1"/>
                <w:sz w:val="18"/>
                <w:szCs w:val="18"/>
              </w:rPr>
              <w:t>⑶</w:t>
            </w:r>
            <w:r w:rsidR="003551B5">
              <w:rPr>
                <w:rFonts w:asciiTheme="minorEastAsia" w:hAnsiTheme="minorEastAsia" w:hint="eastAsia"/>
                <w:color w:val="000000" w:themeColor="text1"/>
                <w:sz w:val="18"/>
                <w:szCs w:val="18"/>
              </w:rPr>
              <w:t>において準用する場合を含む。）</w:t>
            </w:r>
            <w:r w:rsidR="00776C33">
              <w:rPr>
                <w:rFonts w:asciiTheme="minorEastAsia" w:hAnsiTheme="minorEastAsia" w:hint="eastAsia"/>
                <w:color w:val="000000" w:themeColor="text1"/>
                <w:sz w:val="18"/>
                <w:szCs w:val="18"/>
              </w:rPr>
              <w:t>、</w:t>
            </w:r>
            <w:r w:rsidR="006D45CB">
              <w:rPr>
                <w:rFonts w:asciiTheme="minorEastAsia" w:hAnsiTheme="minorEastAsia" w:hint="eastAsia"/>
                <w:color w:val="000000" w:themeColor="text1"/>
                <w:sz w:val="18"/>
                <w:szCs w:val="18"/>
              </w:rPr>
              <w:t>⑻</w:t>
            </w:r>
            <w:r w:rsidR="00776C33">
              <w:rPr>
                <w:rFonts w:asciiTheme="minorEastAsia" w:hAnsiTheme="minorEastAsia" w:hint="eastAsia"/>
                <w:color w:val="000000" w:themeColor="text1"/>
                <w:sz w:val="18"/>
                <w:szCs w:val="18"/>
              </w:rPr>
              <w:t>、</w:t>
            </w:r>
            <w:r w:rsidR="006D45CB">
              <w:rPr>
                <w:rFonts w:asciiTheme="minorEastAsia" w:hAnsiTheme="minorEastAsia" w:hint="eastAsia"/>
                <w:color w:val="000000" w:themeColor="text1"/>
                <w:sz w:val="18"/>
                <w:szCs w:val="18"/>
              </w:rPr>
              <w:t>⑼</w:t>
            </w:r>
            <w:r w:rsidR="00776C33">
              <w:rPr>
                <w:rFonts w:asciiTheme="minorEastAsia" w:hAnsiTheme="minorEastAsia" w:hint="eastAsia"/>
                <w:color w:val="000000" w:themeColor="text1"/>
                <w:sz w:val="18"/>
                <w:szCs w:val="18"/>
              </w:rPr>
              <w:t>若しくは</w:t>
            </w:r>
            <w:r w:rsidR="006D45CB">
              <w:rPr>
                <w:rFonts w:asciiTheme="minorEastAsia" w:hAnsiTheme="minorEastAsia" w:hint="eastAsia"/>
                <w:color w:val="000000" w:themeColor="text1"/>
                <w:sz w:val="18"/>
                <w:szCs w:val="18"/>
              </w:rPr>
              <w:t>⑽</w:t>
            </w:r>
            <w:r w:rsidR="00776C33">
              <w:rPr>
                <w:rFonts w:asciiTheme="minorEastAsia" w:hAnsiTheme="minorEastAsia" w:hint="eastAsia"/>
                <w:color w:val="000000" w:themeColor="text1"/>
                <w:sz w:val="18"/>
                <w:szCs w:val="18"/>
              </w:rPr>
              <w:t>から</w:t>
            </w:r>
            <w:r w:rsidR="006D45CB">
              <w:rPr>
                <w:rFonts w:asciiTheme="minorEastAsia" w:hAnsiTheme="minorEastAsia" w:hint="eastAsia"/>
                <w:color w:val="000000" w:themeColor="text1"/>
                <w:sz w:val="18"/>
                <w:szCs w:val="18"/>
              </w:rPr>
              <w:t>⑿</w:t>
            </w:r>
            <w:r w:rsidR="00776C33">
              <w:rPr>
                <w:rFonts w:asciiTheme="minorEastAsia" w:hAnsiTheme="minorEastAsia" w:hint="eastAsia"/>
                <w:color w:val="000000" w:themeColor="text1"/>
                <w:sz w:val="18"/>
                <w:szCs w:val="18"/>
              </w:rPr>
              <w:t>まで（「11-3　具体的取扱方針（指定継続障害児支援利用援助）」の</w:t>
            </w:r>
            <w:r w:rsidR="006D45CB">
              <w:rPr>
                <w:rFonts w:asciiTheme="minorEastAsia" w:hAnsiTheme="minorEastAsia" w:hint="eastAsia"/>
                <w:color w:val="000000" w:themeColor="text1"/>
                <w:sz w:val="18"/>
                <w:szCs w:val="18"/>
              </w:rPr>
              <w:t>⑶</w:t>
            </w:r>
            <w:r w:rsidR="00776C33">
              <w:rPr>
                <w:rFonts w:asciiTheme="minorEastAsia" w:hAnsiTheme="minorEastAsia" w:hint="eastAsia"/>
                <w:color w:val="000000" w:themeColor="text1"/>
                <w:sz w:val="18"/>
                <w:szCs w:val="18"/>
              </w:rPr>
              <w:t>において準用する場合を含む。）又は「11-3　具体的取扱方針（指定継続障害児支援利用援助）」の</w:t>
            </w:r>
            <w:r w:rsidR="006D45CB">
              <w:rPr>
                <w:rFonts w:asciiTheme="minorEastAsia" w:hAnsiTheme="minorEastAsia" w:hint="eastAsia"/>
                <w:color w:val="000000" w:themeColor="text1"/>
                <w:sz w:val="18"/>
                <w:szCs w:val="18"/>
              </w:rPr>
              <w:t>⑵</w:t>
            </w:r>
            <w:r w:rsidR="009C7C7B">
              <w:rPr>
                <w:rFonts w:asciiTheme="minorEastAsia" w:hAnsiTheme="minorEastAsia" w:hint="eastAsia"/>
                <w:color w:val="000000" w:themeColor="text1"/>
                <w:sz w:val="18"/>
                <w:szCs w:val="18"/>
              </w:rPr>
              <w:t>に定める基準を満たさないで指定障害児支援利用援助又は指定継続障害児支援利用援助を行った場合には、所定単位数を算定していないか。</w:t>
            </w:r>
          </w:p>
        </w:tc>
        <w:tc>
          <w:tcPr>
            <w:tcW w:w="1843" w:type="dxa"/>
            <w:hideMark/>
          </w:tcPr>
          <w:p w14:paraId="64791414" w14:textId="0492247D" w:rsidR="00586F02" w:rsidRPr="00E17042" w:rsidRDefault="00586F02" w:rsidP="00586F02">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告示別表</w:t>
            </w:r>
            <w:r w:rsidR="00A95244">
              <w:rPr>
                <w:rFonts w:ascii="ＭＳ Ｐ明朝" w:eastAsia="ＭＳ Ｐ明朝" w:hAnsi="ＭＳ Ｐ明朝" w:hint="eastAsia"/>
                <w:color w:val="000000" w:themeColor="text1"/>
                <w:sz w:val="18"/>
                <w:szCs w:val="18"/>
              </w:rPr>
              <w:t>の</w:t>
            </w:r>
            <w:r w:rsidRPr="00E17042">
              <w:rPr>
                <w:rFonts w:ascii="ＭＳ Ｐ明朝" w:eastAsia="ＭＳ Ｐ明朝" w:hAnsi="ＭＳ Ｐ明朝"/>
                <w:color w:val="000000" w:themeColor="text1"/>
                <w:sz w:val="18"/>
                <w:szCs w:val="18"/>
              </w:rPr>
              <w:t>1</w:t>
            </w:r>
            <w:r w:rsidRPr="00E17042">
              <w:rPr>
                <w:rFonts w:ascii="ＭＳ Ｐ明朝" w:eastAsia="ＭＳ Ｐ明朝" w:hAnsi="ＭＳ Ｐ明朝" w:hint="eastAsia"/>
                <w:color w:val="000000" w:themeColor="text1"/>
                <w:sz w:val="18"/>
                <w:szCs w:val="18"/>
              </w:rPr>
              <w:t>の注</w:t>
            </w:r>
            <w:r w:rsidRPr="00E17042">
              <w:rPr>
                <w:rFonts w:ascii="ＭＳ Ｐ明朝" w:eastAsia="ＭＳ Ｐ明朝" w:hAnsi="ＭＳ Ｐ明朝"/>
                <w:color w:val="000000" w:themeColor="text1"/>
                <w:sz w:val="18"/>
                <w:szCs w:val="18"/>
              </w:rPr>
              <w:t>3</w:t>
            </w:r>
          </w:p>
        </w:tc>
        <w:tc>
          <w:tcPr>
            <w:tcW w:w="2126" w:type="dxa"/>
            <w:hideMark/>
          </w:tcPr>
          <w:p w14:paraId="14043DDA" w14:textId="758E70FA" w:rsidR="00586F02" w:rsidRDefault="00846A6B"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・面接の記録</w:t>
            </w:r>
          </w:p>
          <w:p w14:paraId="01C58DF8" w14:textId="77777777" w:rsidR="00846A6B" w:rsidRDefault="00846A6B"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・面接の趣旨等の説明文書</w:t>
            </w:r>
          </w:p>
          <w:p w14:paraId="12E4184C" w14:textId="77777777" w:rsidR="00846A6B" w:rsidRPr="00E17042" w:rsidRDefault="00846A6B"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・指定障害児相談支援の提供に関する記録</w:t>
            </w:r>
          </w:p>
        </w:tc>
      </w:tr>
      <w:tr w:rsidR="00586F02" w:rsidRPr="00FD6DC8" w14:paraId="05A7DAE5" w14:textId="77777777" w:rsidTr="00E17042">
        <w:tc>
          <w:tcPr>
            <w:tcW w:w="817" w:type="dxa"/>
            <w:shd w:val="clear" w:color="auto" w:fill="EAF1DD" w:themeFill="accent3" w:themeFillTint="33"/>
            <w:noWrap/>
            <w:vAlign w:val="center"/>
            <w:hideMark/>
          </w:tcPr>
          <w:p w14:paraId="28D5A9FF" w14:textId="77777777" w:rsidR="00586F02" w:rsidRPr="00E17042" w:rsidRDefault="00586F02" w:rsidP="00586F02">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hideMark/>
          </w:tcPr>
          <w:p w14:paraId="27E7696A" w14:textId="74910F0B" w:rsidR="00586F02" w:rsidRPr="00E17042" w:rsidRDefault="009C7C7B"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5</w:t>
            </w:r>
            <w:r w:rsidR="00586F02" w:rsidRPr="00E17042">
              <w:rPr>
                <w:rFonts w:ascii="ＭＳ Ｐ明朝" w:eastAsia="ＭＳ Ｐ明朝" w:hAnsi="ＭＳ Ｐ明朝"/>
                <w:color w:val="000000" w:themeColor="text1"/>
                <w:sz w:val="18"/>
                <w:szCs w:val="18"/>
              </w:rPr>
              <w:t xml:space="preserve"> 同一の月に指定継続障害児支援利用援助と指定障害児支援利用援助を行う場合</w:t>
            </w:r>
          </w:p>
        </w:tc>
        <w:tc>
          <w:tcPr>
            <w:tcW w:w="8788" w:type="dxa"/>
            <w:hideMark/>
          </w:tcPr>
          <w:p w14:paraId="73C3CFD0" w14:textId="0C0A2235" w:rsidR="00586F02" w:rsidRPr="00E17042" w:rsidRDefault="00586F02" w:rsidP="00586F02">
            <w:pPr>
              <w:snapToGrid w:val="0"/>
              <w:rPr>
                <w:rFonts w:asciiTheme="minorEastAsia" w:hAnsiTheme="minorEastAsia"/>
                <w:color w:val="000000" w:themeColor="text1"/>
                <w:sz w:val="18"/>
                <w:szCs w:val="18"/>
              </w:rPr>
            </w:pPr>
            <w:r w:rsidRPr="00E17042">
              <w:rPr>
                <w:rFonts w:asciiTheme="minorEastAsia" w:hAnsiTheme="minorEastAsia" w:hint="eastAsia"/>
                <w:color w:val="000000" w:themeColor="text1"/>
                <w:sz w:val="18"/>
                <w:szCs w:val="18"/>
              </w:rPr>
              <w:t xml:space="preserve">　</w:t>
            </w:r>
            <w:r w:rsidR="00971667">
              <w:rPr>
                <w:rFonts w:asciiTheme="minorEastAsia" w:hAnsiTheme="minorEastAsia" w:hint="eastAsia"/>
                <w:color w:val="000000" w:themeColor="text1"/>
                <w:sz w:val="18"/>
                <w:szCs w:val="18"/>
              </w:rPr>
              <w:t>事業所</w:t>
            </w:r>
            <w:r w:rsidRPr="00E17042">
              <w:rPr>
                <w:rFonts w:asciiTheme="minorEastAsia" w:hAnsiTheme="minorEastAsia" w:hint="eastAsia"/>
                <w:color w:val="000000" w:themeColor="text1"/>
                <w:sz w:val="18"/>
                <w:szCs w:val="18"/>
              </w:rPr>
              <w:t>が、同一の月において、同一の障害児相談支援対象保護者に対して指定継続障害児支援利用援助を行った後に、指定障害児支援利用援助を行った場合には、継続障害児支援利用援助費に係る所定単位数を算定していないか。</w:t>
            </w:r>
          </w:p>
        </w:tc>
        <w:tc>
          <w:tcPr>
            <w:tcW w:w="1843" w:type="dxa"/>
            <w:hideMark/>
          </w:tcPr>
          <w:p w14:paraId="3A084344" w14:textId="69142184" w:rsidR="00586F02" w:rsidRPr="00E17042" w:rsidRDefault="00586F02" w:rsidP="00586F02">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告示別表</w:t>
            </w:r>
            <w:r w:rsidR="00A95244">
              <w:rPr>
                <w:rFonts w:ascii="ＭＳ Ｐ明朝" w:eastAsia="ＭＳ Ｐ明朝" w:hAnsi="ＭＳ Ｐ明朝" w:hint="eastAsia"/>
                <w:color w:val="000000" w:themeColor="text1"/>
                <w:sz w:val="18"/>
                <w:szCs w:val="18"/>
              </w:rPr>
              <w:t>の</w:t>
            </w:r>
            <w:r w:rsidRPr="00E17042">
              <w:rPr>
                <w:rFonts w:ascii="ＭＳ Ｐ明朝" w:eastAsia="ＭＳ Ｐ明朝" w:hAnsi="ＭＳ Ｐ明朝"/>
                <w:color w:val="000000" w:themeColor="text1"/>
                <w:sz w:val="18"/>
                <w:szCs w:val="18"/>
              </w:rPr>
              <w:t>1</w:t>
            </w:r>
            <w:r w:rsidRPr="00E17042">
              <w:rPr>
                <w:rFonts w:ascii="ＭＳ Ｐ明朝" w:eastAsia="ＭＳ Ｐ明朝" w:hAnsi="ＭＳ Ｐ明朝" w:hint="eastAsia"/>
                <w:color w:val="000000" w:themeColor="text1"/>
                <w:sz w:val="18"/>
                <w:szCs w:val="18"/>
              </w:rPr>
              <w:t>の注</w:t>
            </w:r>
            <w:r w:rsidRPr="00E17042">
              <w:rPr>
                <w:rFonts w:ascii="ＭＳ Ｐ明朝" w:eastAsia="ＭＳ Ｐ明朝" w:hAnsi="ＭＳ Ｐ明朝"/>
                <w:color w:val="000000" w:themeColor="text1"/>
                <w:sz w:val="18"/>
                <w:szCs w:val="18"/>
              </w:rPr>
              <w:t>4</w:t>
            </w:r>
          </w:p>
        </w:tc>
        <w:tc>
          <w:tcPr>
            <w:tcW w:w="2126" w:type="dxa"/>
            <w:hideMark/>
          </w:tcPr>
          <w:p w14:paraId="6A096656" w14:textId="4456B7AB" w:rsidR="00586F02" w:rsidRPr="00E17042" w:rsidRDefault="00846A6B"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・指定障害児相談支援の提供に関する記録</w:t>
            </w:r>
          </w:p>
        </w:tc>
      </w:tr>
      <w:tr w:rsidR="001A3797" w:rsidRPr="00FD6DC8" w14:paraId="1A1D97F4" w14:textId="77777777" w:rsidTr="00E17042">
        <w:tc>
          <w:tcPr>
            <w:tcW w:w="817" w:type="dxa"/>
            <w:shd w:val="clear" w:color="auto" w:fill="EAF1DD" w:themeFill="accent3" w:themeFillTint="33"/>
            <w:noWrap/>
            <w:vAlign w:val="center"/>
          </w:tcPr>
          <w:p w14:paraId="47B9E218" w14:textId="1BBF59D4" w:rsidR="001A3797" w:rsidRPr="00E17042" w:rsidRDefault="000F1E59" w:rsidP="00586F02">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tcPr>
          <w:p w14:paraId="4123831E" w14:textId="78CE8E61" w:rsidR="001A3797" w:rsidRDefault="001A3797"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6</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情報公表未報告減算</w:t>
            </w:r>
          </w:p>
        </w:tc>
        <w:tc>
          <w:tcPr>
            <w:tcW w:w="8788" w:type="dxa"/>
          </w:tcPr>
          <w:p w14:paraId="0A69EBEB" w14:textId="2D555029" w:rsidR="001A3797" w:rsidRPr="00E17042" w:rsidRDefault="001A3797" w:rsidP="005E4AAF">
            <w:pPr>
              <w:snapToGrid w:val="0"/>
              <w:ind w:firstLineChars="100" w:firstLine="194"/>
              <w:rPr>
                <w:rFonts w:asciiTheme="minorEastAsia" w:hAnsiTheme="minorEastAsia"/>
                <w:color w:val="000000" w:themeColor="text1"/>
                <w:sz w:val="18"/>
                <w:szCs w:val="18"/>
              </w:rPr>
            </w:pPr>
            <w:r w:rsidRPr="008B4334">
              <w:rPr>
                <w:rFonts w:asciiTheme="minorEastAsia" w:hAnsiTheme="minorEastAsia" w:hint="eastAsia"/>
                <w:color w:val="000000" w:themeColor="text1"/>
                <w:sz w:val="18"/>
                <w:szCs w:val="18"/>
              </w:rPr>
              <w:t>情報公表対象サービス等情報に係る</w:t>
            </w:r>
            <w:r w:rsidR="006C6436">
              <w:rPr>
                <w:rFonts w:asciiTheme="minorEastAsia" w:hAnsiTheme="minorEastAsia" w:hint="eastAsia"/>
                <w:color w:val="000000" w:themeColor="text1"/>
                <w:sz w:val="18"/>
                <w:szCs w:val="18"/>
              </w:rPr>
              <w:t>市長への</w:t>
            </w:r>
            <w:r w:rsidRPr="008B4334">
              <w:rPr>
                <w:rFonts w:asciiTheme="minorEastAsia" w:hAnsiTheme="minorEastAsia" w:hint="eastAsia"/>
                <w:color w:val="000000" w:themeColor="text1"/>
                <w:sz w:val="18"/>
                <w:szCs w:val="18"/>
              </w:rPr>
              <w:t>報告を行っていない場合は、所定単位数の100分の</w:t>
            </w:r>
            <w:r>
              <w:rPr>
                <w:rFonts w:asciiTheme="minorEastAsia" w:hAnsiTheme="minorEastAsia" w:hint="eastAsia"/>
                <w:color w:val="000000" w:themeColor="text1"/>
                <w:sz w:val="18"/>
                <w:szCs w:val="18"/>
              </w:rPr>
              <w:t>5</w:t>
            </w:r>
            <w:r w:rsidRPr="008B4334">
              <w:rPr>
                <w:rFonts w:asciiTheme="minorEastAsia" w:hAnsiTheme="minorEastAsia" w:hint="eastAsia"/>
                <w:color w:val="000000" w:themeColor="text1"/>
                <w:sz w:val="18"/>
                <w:szCs w:val="18"/>
              </w:rPr>
              <w:t>に相当する単位数を所定単位数から減算</w:t>
            </w:r>
            <w:r>
              <w:rPr>
                <w:rFonts w:asciiTheme="minorEastAsia" w:hAnsiTheme="minorEastAsia" w:hint="eastAsia"/>
                <w:color w:val="000000" w:themeColor="text1"/>
                <w:sz w:val="18"/>
                <w:szCs w:val="18"/>
              </w:rPr>
              <w:t>しているか。</w:t>
            </w:r>
          </w:p>
        </w:tc>
        <w:tc>
          <w:tcPr>
            <w:tcW w:w="1843" w:type="dxa"/>
          </w:tcPr>
          <w:p w14:paraId="1C8C5DEE" w14:textId="3D80101A" w:rsidR="001A3797" w:rsidRPr="00E17042" w:rsidRDefault="001A3797" w:rsidP="00586F02">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告示別表</w:t>
            </w:r>
            <w:r>
              <w:rPr>
                <w:rFonts w:ascii="ＭＳ Ｐ明朝" w:eastAsia="ＭＳ Ｐ明朝" w:hAnsi="ＭＳ Ｐ明朝" w:hint="eastAsia"/>
                <w:color w:val="000000" w:themeColor="text1"/>
                <w:sz w:val="18"/>
                <w:szCs w:val="18"/>
              </w:rPr>
              <w:t>の</w:t>
            </w:r>
            <w:r w:rsidRPr="00E17042">
              <w:rPr>
                <w:rFonts w:ascii="ＭＳ Ｐ明朝" w:eastAsia="ＭＳ Ｐ明朝" w:hAnsi="ＭＳ Ｐ明朝"/>
                <w:color w:val="000000" w:themeColor="text1"/>
                <w:sz w:val="18"/>
                <w:szCs w:val="18"/>
              </w:rPr>
              <w:t>1</w:t>
            </w:r>
            <w:r w:rsidRPr="00E17042">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5</w:t>
            </w:r>
          </w:p>
        </w:tc>
        <w:tc>
          <w:tcPr>
            <w:tcW w:w="2126" w:type="dxa"/>
          </w:tcPr>
          <w:p w14:paraId="4FFC38D8" w14:textId="4A61B4A2" w:rsidR="001A3797" w:rsidRDefault="005E4AAF"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sz w:val="18"/>
                <w:szCs w:val="18"/>
              </w:rPr>
              <w:t>・情報公表対象サービス等情報に係る市長への報告</w:t>
            </w:r>
          </w:p>
        </w:tc>
      </w:tr>
      <w:tr w:rsidR="001A3797" w:rsidRPr="00FD6DC8" w14:paraId="239D54C4" w14:textId="77777777" w:rsidTr="00E17042">
        <w:tc>
          <w:tcPr>
            <w:tcW w:w="817" w:type="dxa"/>
            <w:shd w:val="clear" w:color="auto" w:fill="EAF1DD" w:themeFill="accent3" w:themeFillTint="33"/>
            <w:noWrap/>
            <w:vAlign w:val="center"/>
          </w:tcPr>
          <w:p w14:paraId="2C97E7A2" w14:textId="1B2B0590" w:rsidR="001A3797" w:rsidRPr="00E17042" w:rsidRDefault="000F1E59" w:rsidP="00586F02">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tcPr>
          <w:p w14:paraId="5A9E0ED7" w14:textId="69763CE7" w:rsidR="001A3797" w:rsidRDefault="001A3797"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7</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業務継続計画未策定減算</w:t>
            </w:r>
          </w:p>
        </w:tc>
        <w:tc>
          <w:tcPr>
            <w:tcW w:w="8788" w:type="dxa"/>
          </w:tcPr>
          <w:p w14:paraId="1540085B" w14:textId="19E69CF6" w:rsidR="00E42751" w:rsidRDefault="001A3797" w:rsidP="007C780D">
            <w:pPr>
              <w:snapToGrid w:val="0"/>
              <w:ind w:firstLineChars="100" w:firstLine="194"/>
              <w:rPr>
                <w:rFonts w:asciiTheme="minorEastAsia" w:hAnsiTheme="minorEastAsia" w:hint="eastAsia"/>
                <w:color w:val="000000" w:themeColor="text1"/>
                <w:sz w:val="18"/>
                <w:szCs w:val="18"/>
              </w:rPr>
            </w:pPr>
            <w:r>
              <w:rPr>
                <w:rFonts w:asciiTheme="minorEastAsia" w:hAnsiTheme="minorEastAsia" w:hint="eastAsia"/>
                <w:color w:val="000000" w:themeColor="text1"/>
                <w:sz w:val="18"/>
                <w:szCs w:val="18"/>
              </w:rPr>
              <w:t>以下の基準を満たしていない場合、</w:t>
            </w:r>
            <w:r w:rsidRPr="00562234">
              <w:rPr>
                <w:rFonts w:asciiTheme="minorEastAsia" w:hAnsiTheme="minorEastAsia" w:hint="eastAsia"/>
                <w:color w:val="000000" w:themeColor="text1"/>
                <w:sz w:val="18"/>
                <w:szCs w:val="18"/>
              </w:rPr>
              <w:t>所定単位数の100分の</w:t>
            </w:r>
            <w:r w:rsidR="00E42751">
              <w:rPr>
                <w:rFonts w:asciiTheme="minorEastAsia" w:hAnsiTheme="minorEastAsia" w:hint="eastAsia"/>
                <w:color w:val="000000" w:themeColor="text1"/>
                <w:sz w:val="18"/>
                <w:szCs w:val="18"/>
              </w:rPr>
              <w:t>1</w:t>
            </w:r>
            <w:r w:rsidRPr="00562234">
              <w:rPr>
                <w:rFonts w:asciiTheme="minorEastAsia" w:hAnsiTheme="minorEastAsia" w:hint="eastAsia"/>
                <w:color w:val="000000" w:themeColor="text1"/>
                <w:sz w:val="18"/>
                <w:szCs w:val="18"/>
              </w:rPr>
              <w:t>に相当する単位数を所定単位数から減算</w:t>
            </w:r>
            <w:r>
              <w:rPr>
                <w:rFonts w:asciiTheme="minorEastAsia" w:hAnsiTheme="minorEastAsia" w:hint="eastAsia"/>
                <w:color w:val="000000" w:themeColor="text1"/>
                <w:sz w:val="18"/>
                <w:szCs w:val="18"/>
              </w:rPr>
              <w:t>しているか。</w:t>
            </w:r>
          </w:p>
          <w:p w14:paraId="77F4661F" w14:textId="77777777" w:rsidR="00E42751" w:rsidRDefault="001A3797" w:rsidP="00E42751">
            <w:pPr>
              <w:snapToGrid w:val="0"/>
              <w:ind w:firstLineChars="100" w:firstLine="194"/>
              <w:rPr>
                <w:rFonts w:asciiTheme="minorEastAsia" w:hAnsiTheme="minorEastAsia"/>
                <w:color w:val="000000" w:themeColor="text1"/>
                <w:sz w:val="18"/>
                <w:szCs w:val="18"/>
              </w:rPr>
            </w:pPr>
            <w:r w:rsidRPr="00287A72">
              <w:rPr>
                <w:rFonts w:asciiTheme="minorEastAsia" w:hAnsiTheme="minorEastAsia" w:hint="eastAsia"/>
                <w:color w:val="000000" w:themeColor="text1"/>
                <w:sz w:val="18"/>
                <w:szCs w:val="18"/>
              </w:rPr>
              <w:t xml:space="preserve">①　</w:t>
            </w:r>
            <w:r>
              <w:rPr>
                <w:rFonts w:asciiTheme="minorEastAsia" w:hAnsiTheme="minorEastAsia" w:hint="eastAsia"/>
                <w:color w:val="000000" w:themeColor="text1"/>
                <w:sz w:val="18"/>
                <w:szCs w:val="18"/>
              </w:rPr>
              <w:t>業務継続計画</w:t>
            </w:r>
            <w:r w:rsidRPr="007E1144">
              <w:rPr>
                <w:rFonts w:asciiTheme="minorEastAsia" w:hAnsiTheme="minorEastAsia" w:hint="eastAsia"/>
                <w:color w:val="000000" w:themeColor="text1"/>
                <w:sz w:val="18"/>
                <w:szCs w:val="18"/>
              </w:rPr>
              <w:t>を策定し、当該業務継続計画に従い必要な措置を講じている</w:t>
            </w:r>
            <w:r>
              <w:rPr>
                <w:rFonts w:asciiTheme="minorEastAsia" w:hAnsiTheme="minorEastAsia" w:hint="eastAsia"/>
                <w:color w:val="000000" w:themeColor="text1"/>
                <w:sz w:val="18"/>
                <w:szCs w:val="18"/>
              </w:rPr>
              <w:t>こと</w:t>
            </w:r>
            <w:r w:rsidRPr="007E1144">
              <w:rPr>
                <w:rFonts w:asciiTheme="minorEastAsia" w:hAnsiTheme="minorEastAsia" w:hint="eastAsia"/>
                <w:color w:val="000000" w:themeColor="text1"/>
                <w:sz w:val="18"/>
                <w:szCs w:val="18"/>
              </w:rPr>
              <w:t>。</w:t>
            </w:r>
          </w:p>
          <w:p w14:paraId="465D37CE" w14:textId="77777777" w:rsidR="00E42751" w:rsidRDefault="001A3797" w:rsidP="00E42751">
            <w:pPr>
              <w:snapToGrid w:val="0"/>
              <w:ind w:firstLineChars="100" w:firstLine="194"/>
              <w:rPr>
                <w:rFonts w:asciiTheme="minorEastAsia" w:hAnsiTheme="minorEastAsia"/>
                <w:color w:val="000000" w:themeColor="text1"/>
                <w:sz w:val="18"/>
                <w:szCs w:val="18"/>
              </w:rPr>
            </w:pPr>
            <w:r w:rsidRPr="00287A72">
              <w:rPr>
                <w:rFonts w:asciiTheme="minorEastAsia" w:hAnsiTheme="minorEastAsia" w:hint="eastAsia"/>
                <w:color w:val="000000" w:themeColor="text1"/>
                <w:sz w:val="18"/>
                <w:szCs w:val="18"/>
              </w:rPr>
              <w:t xml:space="preserve">②　</w:t>
            </w:r>
            <w:r w:rsidRPr="00B10EE9">
              <w:rPr>
                <w:rFonts w:asciiTheme="minorEastAsia" w:hAnsiTheme="minorEastAsia" w:hint="eastAsia"/>
                <w:color w:val="000000" w:themeColor="text1"/>
                <w:sz w:val="18"/>
                <w:szCs w:val="18"/>
              </w:rPr>
              <w:t>従業者に対し、業務継続計画について周知するとともに、必要な研修及び訓練を定期的（</w:t>
            </w:r>
            <w:r>
              <w:rPr>
                <w:rFonts w:asciiTheme="minorEastAsia" w:hAnsiTheme="minorEastAsia" w:hint="eastAsia"/>
                <w:color w:val="000000" w:themeColor="text1"/>
                <w:sz w:val="18"/>
                <w:szCs w:val="18"/>
              </w:rPr>
              <w:t>1</w:t>
            </w:r>
          </w:p>
          <w:p w14:paraId="74C33668" w14:textId="75FEADC4" w:rsidR="005E4AAF" w:rsidRDefault="001A3797" w:rsidP="00E42751">
            <w:pPr>
              <w:snapToGrid w:val="0"/>
              <w:ind w:firstLineChars="200" w:firstLine="388"/>
              <w:rPr>
                <w:rFonts w:asciiTheme="minorEastAsia" w:hAnsiTheme="minorEastAsia"/>
                <w:color w:val="000000" w:themeColor="text1"/>
                <w:sz w:val="18"/>
                <w:szCs w:val="18"/>
              </w:rPr>
            </w:pPr>
            <w:r w:rsidRPr="00B10EE9">
              <w:rPr>
                <w:rFonts w:asciiTheme="minorEastAsia" w:hAnsiTheme="minorEastAsia" w:hint="eastAsia"/>
                <w:color w:val="000000" w:themeColor="text1"/>
                <w:sz w:val="18"/>
                <w:szCs w:val="18"/>
              </w:rPr>
              <w:t>年に</w:t>
            </w:r>
            <w:r>
              <w:rPr>
                <w:rFonts w:asciiTheme="minorEastAsia" w:hAnsiTheme="minorEastAsia" w:hint="eastAsia"/>
                <w:color w:val="000000" w:themeColor="text1"/>
                <w:sz w:val="18"/>
                <w:szCs w:val="18"/>
              </w:rPr>
              <w:t>1</w:t>
            </w:r>
            <w:r w:rsidRPr="00B10EE9">
              <w:rPr>
                <w:rFonts w:asciiTheme="minorEastAsia" w:hAnsiTheme="minorEastAsia" w:hint="eastAsia"/>
                <w:color w:val="000000" w:themeColor="text1"/>
                <w:sz w:val="18"/>
                <w:szCs w:val="18"/>
              </w:rPr>
              <w:t>回以上）に実施</w:t>
            </w:r>
            <w:r>
              <w:rPr>
                <w:rFonts w:asciiTheme="minorEastAsia" w:hAnsiTheme="minorEastAsia" w:hint="eastAsia"/>
                <w:color w:val="000000" w:themeColor="text1"/>
                <w:sz w:val="18"/>
                <w:szCs w:val="18"/>
              </w:rPr>
              <w:t>すること。</w:t>
            </w:r>
          </w:p>
          <w:p w14:paraId="7CAC288A" w14:textId="21D147FB" w:rsidR="001A3797" w:rsidRPr="00E17042" w:rsidRDefault="001A3797" w:rsidP="005E4AAF">
            <w:pPr>
              <w:snapToGrid w:val="0"/>
              <w:ind w:firstLineChars="100" w:firstLine="194"/>
              <w:rPr>
                <w:rFonts w:asciiTheme="minorEastAsia" w:hAnsiTheme="minorEastAsia"/>
                <w:color w:val="000000" w:themeColor="text1"/>
                <w:sz w:val="18"/>
                <w:szCs w:val="18"/>
              </w:rPr>
            </w:pPr>
            <w:r>
              <w:rPr>
                <w:rFonts w:asciiTheme="minorEastAsia" w:hAnsiTheme="minorEastAsia" w:hint="eastAsia"/>
                <w:sz w:val="18"/>
                <w:szCs w:val="18"/>
              </w:rPr>
              <w:t xml:space="preserve">③　</w:t>
            </w:r>
            <w:r w:rsidRPr="00B10EE9">
              <w:rPr>
                <w:rFonts w:asciiTheme="minorEastAsia" w:hAnsiTheme="minorEastAsia" w:hint="eastAsia"/>
                <w:sz w:val="18"/>
                <w:szCs w:val="18"/>
              </w:rPr>
              <w:t>定期的に業務継続計画の見直しを行い、必要に応じて業務継続計画の変更を行</w:t>
            </w:r>
            <w:r>
              <w:rPr>
                <w:rFonts w:asciiTheme="minorEastAsia" w:hAnsiTheme="minorEastAsia" w:hint="eastAsia"/>
                <w:sz w:val="18"/>
                <w:szCs w:val="18"/>
              </w:rPr>
              <w:t>うこと</w:t>
            </w:r>
            <w:r w:rsidRPr="00B10EE9">
              <w:rPr>
                <w:rFonts w:asciiTheme="minorEastAsia" w:hAnsiTheme="minorEastAsia" w:hint="eastAsia"/>
                <w:sz w:val="18"/>
                <w:szCs w:val="18"/>
              </w:rPr>
              <w:t>。</w:t>
            </w:r>
          </w:p>
        </w:tc>
        <w:tc>
          <w:tcPr>
            <w:tcW w:w="1843" w:type="dxa"/>
          </w:tcPr>
          <w:p w14:paraId="739C3F8C" w14:textId="572DCDB4" w:rsidR="001A3797" w:rsidRPr="00E17042" w:rsidRDefault="001A3797" w:rsidP="00586F02">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告示別表</w:t>
            </w:r>
            <w:r>
              <w:rPr>
                <w:rFonts w:ascii="ＭＳ Ｐ明朝" w:eastAsia="ＭＳ Ｐ明朝" w:hAnsi="ＭＳ Ｐ明朝" w:hint="eastAsia"/>
                <w:color w:val="000000" w:themeColor="text1"/>
                <w:sz w:val="18"/>
                <w:szCs w:val="18"/>
              </w:rPr>
              <w:t>の</w:t>
            </w:r>
            <w:r w:rsidRPr="00E17042">
              <w:rPr>
                <w:rFonts w:ascii="ＭＳ Ｐ明朝" w:eastAsia="ＭＳ Ｐ明朝" w:hAnsi="ＭＳ Ｐ明朝"/>
                <w:color w:val="000000" w:themeColor="text1"/>
                <w:sz w:val="18"/>
                <w:szCs w:val="18"/>
              </w:rPr>
              <w:t>1</w:t>
            </w:r>
            <w:r w:rsidRPr="00E17042">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6</w:t>
            </w:r>
          </w:p>
        </w:tc>
        <w:tc>
          <w:tcPr>
            <w:tcW w:w="2126" w:type="dxa"/>
          </w:tcPr>
          <w:p w14:paraId="6A6B59BE" w14:textId="77777777" w:rsidR="000F1E59" w:rsidRPr="00D81AB1" w:rsidRDefault="000F1E59" w:rsidP="000F1E59">
            <w:pPr>
              <w:snapToGrid w:val="0"/>
              <w:rPr>
                <w:rFonts w:ascii="ＭＳ Ｐ明朝" w:eastAsia="ＭＳ Ｐ明朝" w:hAnsi="ＭＳ Ｐ明朝"/>
                <w:sz w:val="18"/>
                <w:szCs w:val="18"/>
              </w:rPr>
            </w:pPr>
            <w:r w:rsidRPr="00D81AB1">
              <w:rPr>
                <w:rFonts w:ascii="ＭＳ Ｐ明朝" w:eastAsia="ＭＳ Ｐ明朝" w:hAnsi="ＭＳ Ｐ明朝" w:hint="eastAsia"/>
                <w:sz w:val="18"/>
                <w:szCs w:val="18"/>
              </w:rPr>
              <w:t>・業務継続計画</w:t>
            </w:r>
          </w:p>
          <w:p w14:paraId="335EB1FB" w14:textId="77777777" w:rsidR="000F1E59" w:rsidRPr="00D81AB1" w:rsidRDefault="000F1E59" w:rsidP="000F1E59">
            <w:pPr>
              <w:snapToGrid w:val="0"/>
              <w:rPr>
                <w:rFonts w:ascii="ＭＳ Ｐ明朝" w:eastAsia="ＭＳ Ｐ明朝" w:hAnsi="ＭＳ Ｐ明朝"/>
                <w:sz w:val="18"/>
                <w:szCs w:val="18"/>
              </w:rPr>
            </w:pPr>
            <w:r w:rsidRPr="00D81AB1">
              <w:rPr>
                <w:rFonts w:ascii="ＭＳ Ｐ明朝" w:eastAsia="ＭＳ Ｐ明朝" w:hAnsi="ＭＳ Ｐ明朝" w:hint="eastAsia"/>
                <w:sz w:val="18"/>
                <w:szCs w:val="18"/>
              </w:rPr>
              <w:t>・従業者に周知した記録</w:t>
            </w:r>
          </w:p>
          <w:p w14:paraId="52DEA97F" w14:textId="77777777" w:rsidR="000F1E59" w:rsidRPr="00D81AB1" w:rsidRDefault="000F1E59" w:rsidP="000F1E59">
            <w:pPr>
              <w:snapToGrid w:val="0"/>
              <w:rPr>
                <w:rFonts w:ascii="ＭＳ Ｐ明朝" w:eastAsia="ＭＳ Ｐ明朝" w:hAnsi="ＭＳ Ｐ明朝"/>
                <w:sz w:val="18"/>
                <w:szCs w:val="18"/>
              </w:rPr>
            </w:pPr>
            <w:r w:rsidRPr="00D81AB1">
              <w:rPr>
                <w:rFonts w:ascii="ＭＳ Ｐ明朝" w:eastAsia="ＭＳ Ｐ明朝" w:hAnsi="ＭＳ Ｐ明朝" w:hint="eastAsia"/>
                <w:sz w:val="18"/>
                <w:szCs w:val="18"/>
              </w:rPr>
              <w:t>・研修及び訓練の実施報告</w:t>
            </w:r>
          </w:p>
          <w:p w14:paraId="4C3EE328" w14:textId="431959A2" w:rsidR="001A3797" w:rsidRDefault="000F1E59" w:rsidP="000F1E59">
            <w:pPr>
              <w:snapToGrid w:val="0"/>
              <w:rPr>
                <w:rFonts w:ascii="ＭＳ Ｐ明朝" w:eastAsia="ＭＳ Ｐ明朝" w:hAnsi="ＭＳ Ｐ明朝"/>
                <w:color w:val="000000" w:themeColor="text1"/>
                <w:sz w:val="18"/>
                <w:szCs w:val="18"/>
              </w:rPr>
            </w:pPr>
            <w:r w:rsidRPr="00D81AB1">
              <w:rPr>
                <w:rFonts w:ascii="ＭＳ Ｐ明朝" w:eastAsia="ＭＳ Ｐ明朝" w:hAnsi="ＭＳ Ｐ明朝" w:hint="eastAsia"/>
                <w:sz w:val="18"/>
                <w:szCs w:val="18"/>
              </w:rPr>
              <w:t>・業務継続計画に基づく対応記録等</w:t>
            </w:r>
          </w:p>
        </w:tc>
      </w:tr>
      <w:tr w:rsidR="001A3797" w:rsidRPr="00FD6DC8" w14:paraId="494DEAE6" w14:textId="77777777" w:rsidTr="00E17042">
        <w:tc>
          <w:tcPr>
            <w:tcW w:w="817" w:type="dxa"/>
            <w:shd w:val="clear" w:color="auto" w:fill="EAF1DD" w:themeFill="accent3" w:themeFillTint="33"/>
            <w:noWrap/>
            <w:vAlign w:val="center"/>
          </w:tcPr>
          <w:p w14:paraId="27EE33FD" w14:textId="6C5B03F6" w:rsidR="001A3797" w:rsidRPr="00E17042" w:rsidRDefault="000F1E59" w:rsidP="00586F02">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tcPr>
          <w:p w14:paraId="784D486C" w14:textId="55B13F85" w:rsidR="001A3797" w:rsidRDefault="001A3797"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8虐待防止措置未実施減算</w:t>
            </w:r>
          </w:p>
        </w:tc>
        <w:tc>
          <w:tcPr>
            <w:tcW w:w="8788" w:type="dxa"/>
          </w:tcPr>
          <w:p w14:paraId="23F3E2FA" w14:textId="77777777" w:rsidR="001A3797" w:rsidRDefault="001A3797" w:rsidP="001A3797">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以下の基準を満たしていない場合、</w:t>
            </w:r>
            <w:r w:rsidRPr="00562234">
              <w:rPr>
                <w:rFonts w:asciiTheme="minorEastAsia" w:hAnsiTheme="minorEastAsia" w:hint="eastAsia"/>
                <w:color w:val="000000" w:themeColor="text1"/>
                <w:sz w:val="18"/>
                <w:szCs w:val="18"/>
              </w:rPr>
              <w:t>所定単位数の100分の</w:t>
            </w:r>
            <w:r>
              <w:rPr>
                <w:rFonts w:asciiTheme="minorEastAsia" w:hAnsiTheme="minorEastAsia" w:hint="eastAsia"/>
                <w:color w:val="000000" w:themeColor="text1"/>
                <w:sz w:val="18"/>
                <w:szCs w:val="18"/>
              </w:rPr>
              <w:t>1</w:t>
            </w:r>
            <w:r w:rsidRPr="00562234">
              <w:rPr>
                <w:rFonts w:asciiTheme="minorEastAsia" w:hAnsiTheme="minorEastAsia" w:hint="eastAsia"/>
                <w:color w:val="000000" w:themeColor="text1"/>
                <w:sz w:val="18"/>
                <w:szCs w:val="18"/>
              </w:rPr>
              <w:t>に相当する単位数を所定単位数から減算</w:t>
            </w:r>
            <w:r>
              <w:rPr>
                <w:rFonts w:asciiTheme="minorEastAsia" w:hAnsiTheme="minorEastAsia" w:hint="eastAsia"/>
                <w:color w:val="000000" w:themeColor="text1"/>
                <w:sz w:val="18"/>
                <w:szCs w:val="18"/>
              </w:rPr>
              <w:t>しているか。</w:t>
            </w:r>
          </w:p>
          <w:p w14:paraId="5E5767CF" w14:textId="77777777" w:rsidR="001A3797" w:rsidRDefault="001A3797" w:rsidP="001A3797">
            <w:pPr>
              <w:snapToGrid w:val="0"/>
              <w:ind w:leftChars="100" w:left="418" w:hangingChars="100" w:hanging="194"/>
              <w:rPr>
                <w:rFonts w:asciiTheme="minorEastAsia" w:hAnsiTheme="minorEastAsia"/>
                <w:color w:val="000000" w:themeColor="text1"/>
                <w:sz w:val="18"/>
                <w:szCs w:val="18"/>
              </w:rPr>
            </w:pPr>
            <w:r w:rsidRPr="00562234">
              <w:rPr>
                <w:rFonts w:asciiTheme="minorEastAsia" w:hAnsiTheme="minorEastAsia" w:hint="eastAsia"/>
                <w:color w:val="000000" w:themeColor="text1"/>
                <w:sz w:val="18"/>
                <w:szCs w:val="18"/>
              </w:rPr>
              <w:t>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14:paraId="056A87B9" w14:textId="77777777" w:rsidR="009D1D33" w:rsidRDefault="001A3797" w:rsidP="009D1D33">
            <w:pPr>
              <w:snapToGrid w:val="0"/>
              <w:ind w:leftChars="100" w:left="418" w:hangingChars="100" w:hanging="194"/>
              <w:rPr>
                <w:rFonts w:asciiTheme="minorEastAsia" w:hAnsiTheme="minorEastAsia"/>
                <w:color w:val="000000" w:themeColor="text1"/>
                <w:sz w:val="18"/>
                <w:szCs w:val="18"/>
              </w:rPr>
            </w:pPr>
            <w:r w:rsidRPr="00562234">
              <w:rPr>
                <w:rFonts w:asciiTheme="minorEastAsia" w:hAnsiTheme="minorEastAsia" w:hint="eastAsia"/>
                <w:color w:val="000000" w:themeColor="text1"/>
                <w:sz w:val="18"/>
                <w:szCs w:val="18"/>
              </w:rPr>
              <w:t>②　事業所において従業者に対し、虐待の防止のための研修を定期的（1年に1回以上）に実施すること。</w:t>
            </w:r>
          </w:p>
          <w:p w14:paraId="47E05D6E" w14:textId="0DB57588" w:rsidR="001A3797" w:rsidRPr="00E17042" w:rsidRDefault="001A3797" w:rsidP="005E4AAF">
            <w:pPr>
              <w:snapToGrid w:val="0"/>
              <w:ind w:leftChars="100" w:left="418" w:hangingChars="100" w:hanging="194"/>
              <w:rPr>
                <w:rFonts w:asciiTheme="minorEastAsia" w:hAnsiTheme="minorEastAsia"/>
                <w:color w:val="000000" w:themeColor="text1"/>
                <w:sz w:val="18"/>
                <w:szCs w:val="18"/>
              </w:rPr>
            </w:pPr>
            <w:r w:rsidRPr="00562234">
              <w:rPr>
                <w:rFonts w:asciiTheme="minorEastAsia" w:hAnsiTheme="minorEastAsia" w:hint="eastAsia"/>
                <w:color w:val="000000" w:themeColor="text1"/>
                <w:sz w:val="18"/>
                <w:szCs w:val="18"/>
              </w:rPr>
              <w:t>③　①及び②に掲げる措置を適切に実施するための担当者を</w:t>
            </w:r>
            <w:r>
              <w:rPr>
                <w:rFonts w:asciiTheme="minorEastAsia" w:hAnsiTheme="minorEastAsia" w:hint="eastAsia"/>
                <w:color w:val="000000" w:themeColor="text1"/>
                <w:sz w:val="18"/>
                <w:szCs w:val="18"/>
              </w:rPr>
              <w:t>置く</w:t>
            </w:r>
            <w:r w:rsidRPr="00562234">
              <w:rPr>
                <w:rFonts w:asciiTheme="minorEastAsia" w:hAnsiTheme="minorEastAsia" w:hint="eastAsia"/>
                <w:color w:val="000000" w:themeColor="text1"/>
                <w:sz w:val="18"/>
                <w:szCs w:val="18"/>
              </w:rPr>
              <w:t>こと。</w:t>
            </w:r>
          </w:p>
        </w:tc>
        <w:tc>
          <w:tcPr>
            <w:tcW w:w="1843" w:type="dxa"/>
          </w:tcPr>
          <w:p w14:paraId="056D2B18" w14:textId="7E96AD8A" w:rsidR="001A3797" w:rsidRPr="00E17042" w:rsidRDefault="001A3797" w:rsidP="00586F02">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告示別表</w:t>
            </w:r>
            <w:r>
              <w:rPr>
                <w:rFonts w:ascii="ＭＳ Ｐ明朝" w:eastAsia="ＭＳ Ｐ明朝" w:hAnsi="ＭＳ Ｐ明朝" w:hint="eastAsia"/>
                <w:color w:val="000000" w:themeColor="text1"/>
                <w:sz w:val="18"/>
                <w:szCs w:val="18"/>
              </w:rPr>
              <w:t>の</w:t>
            </w:r>
            <w:r w:rsidRPr="00E17042">
              <w:rPr>
                <w:rFonts w:ascii="ＭＳ Ｐ明朝" w:eastAsia="ＭＳ Ｐ明朝" w:hAnsi="ＭＳ Ｐ明朝"/>
                <w:color w:val="000000" w:themeColor="text1"/>
                <w:sz w:val="18"/>
                <w:szCs w:val="18"/>
              </w:rPr>
              <w:t>1</w:t>
            </w:r>
            <w:r w:rsidRPr="00E17042">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7</w:t>
            </w:r>
          </w:p>
        </w:tc>
        <w:tc>
          <w:tcPr>
            <w:tcW w:w="2126" w:type="dxa"/>
          </w:tcPr>
          <w:p w14:paraId="27230328" w14:textId="77777777" w:rsidR="000F1E59" w:rsidRDefault="000F1E59" w:rsidP="000F1E59">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・発令簿</w:t>
            </w:r>
          </w:p>
          <w:p w14:paraId="053CD78C" w14:textId="77777777" w:rsidR="000F1E59" w:rsidRDefault="000F1E59" w:rsidP="000F1E59">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・事務分掌</w:t>
            </w:r>
          </w:p>
          <w:p w14:paraId="0A25CA50" w14:textId="77777777" w:rsidR="000F1E59" w:rsidRDefault="000F1E59" w:rsidP="000F1E59">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・委員会の設置に関する規程</w:t>
            </w:r>
          </w:p>
          <w:p w14:paraId="66CF183B" w14:textId="77777777" w:rsidR="000F1E59" w:rsidRDefault="000F1E59" w:rsidP="000F1E59">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・委員名簿、委嘱状</w:t>
            </w:r>
          </w:p>
          <w:p w14:paraId="31E17FFA" w14:textId="77777777" w:rsidR="000F1E59" w:rsidRDefault="000F1E59" w:rsidP="000F1E59">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・研修資料等</w:t>
            </w:r>
          </w:p>
          <w:p w14:paraId="32F76CEB" w14:textId="77777777" w:rsidR="000F1E59" w:rsidRDefault="000F1E59" w:rsidP="000F1E59">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・研修報告書等</w:t>
            </w:r>
          </w:p>
          <w:p w14:paraId="591A37B4" w14:textId="77777777" w:rsidR="000F1E59" w:rsidRDefault="000F1E59" w:rsidP="000F1E59">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・研修会開催記録</w:t>
            </w:r>
          </w:p>
          <w:p w14:paraId="5DD7E767" w14:textId="77777777" w:rsidR="000F1E59" w:rsidRDefault="000F1E59" w:rsidP="000F1E59">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・倫理綱領、行動指針</w:t>
            </w:r>
          </w:p>
          <w:p w14:paraId="481ADAEF" w14:textId="3ED553A7" w:rsidR="001A3797" w:rsidRDefault="000F1E59" w:rsidP="000F1E59">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lastRenderedPageBreak/>
              <w:t>・虐待防止マニュアル</w:t>
            </w:r>
          </w:p>
        </w:tc>
      </w:tr>
      <w:tr w:rsidR="001A3797" w:rsidRPr="00FD6DC8" w14:paraId="56159734" w14:textId="77777777" w:rsidTr="00E17042">
        <w:tc>
          <w:tcPr>
            <w:tcW w:w="817" w:type="dxa"/>
            <w:shd w:val="clear" w:color="auto" w:fill="EAF1DD" w:themeFill="accent3" w:themeFillTint="33"/>
            <w:noWrap/>
            <w:vAlign w:val="center"/>
          </w:tcPr>
          <w:p w14:paraId="7B84AB3C" w14:textId="03703B65" w:rsidR="001A3797" w:rsidRPr="00E17042" w:rsidRDefault="000F1E59" w:rsidP="00586F02">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lastRenderedPageBreak/>
              <w:t>適・否</w:t>
            </w:r>
          </w:p>
        </w:tc>
        <w:tc>
          <w:tcPr>
            <w:tcW w:w="1276" w:type="dxa"/>
          </w:tcPr>
          <w:p w14:paraId="2BAA0B8B" w14:textId="6B4691CE" w:rsidR="001A3797" w:rsidRDefault="000F1E5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9</w:t>
            </w:r>
            <w:r>
              <w:rPr>
                <w:rFonts w:ascii="ＭＳ Ｐ明朝" w:eastAsia="ＭＳ Ｐ明朝" w:hAnsi="ＭＳ Ｐ明朝"/>
                <w:color w:val="000000" w:themeColor="text1"/>
                <w:sz w:val="18"/>
                <w:szCs w:val="18"/>
              </w:rPr>
              <w:t xml:space="preserve"> </w:t>
            </w:r>
            <w:r w:rsidR="001A3797">
              <w:rPr>
                <w:rFonts w:ascii="ＭＳ Ｐ明朝" w:eastAsia="ＭＳ Ｐ明朝" w:hAnsi="ＭＳ Ｐ明朝" w:hint="eastAsia"/>
                <w:color w:val="000000" w:themeColor="text1"/>
                <w:sz w:val="18"/>
                <w:szCs w:val="18"/>
              </w:rPr>
              <w:t>特別地域加算</w:t>
            </w:r>
          </w:p>
        </w:tc>
        <w:tc>
          <w:tcPr>
            <w:tcW w:w="8788" w:type="dxa"/>
          </w:tcPr>
          <w:p w14:paraId="458A4692" w14:textId="77777777" w:rsidR="001A3797" w:rsidRDefault="001A3797" w:rsidP="00586F0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F110D8">
              <w:rPr>
                <w:rFonts w:asciiTheme="minorEastAsia" w:hAnsiTheme="minorEastAsia" w:hint="eastAsia"/>
                <w:color w:val="000000" w:themeColor="text1"/>
                <w:sz w:val="18"/>
                <w:szCs w:val="18"/>
              </w:rPr>
              <w:t>以下のいずれかの</w:t>
            </w:r>
            <w:r>
              <w:rPr>
                <w:rFonts w:asciiTheme="minorEastAsia" w:hAnsiTheme="minorEastAsia" w:hint="eastAsia"/>
                <w:color w:val="000000" w:themeColor="text1"/>
                <w:sz w:val="18"/>
                <w:szCs w:val="18"/>
              </w:rPr>
              <w:t>地域（以下「特別地域」という。）に居住している障害児の保護者に対して、指定障害児相談支援を行った場合に、特別地域加算として、1回につき所定単位数の100分の15に相当する単位数を所定単位数に加算しているか。</w:t>
            </w:r>
          </w:p>
          <w:p w14:paraId="2A41CB39" w14:textId="77777777" w:rsidR="00F110D8" w:rsidRDefault="00F110D8" w:rsidP="00586F0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①　離島振興法第2条第1項の規定により指定された離島振興対策実施地域</w:t>
            </w:r>
          </w:p>
          <w:p w14:paraId="1FD935AF" w14:textId="77777777" w:rsidR="00F110D8" w:rsidRDefault="00F110D8" w:rsidP="00586F0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②　奄美群島振興開発特別措置法第1条に規定する奄美群島</w:t>
            </w:r>
          </w:p>
          <w:p w14:paraId="770E8961" w14:textId="19C26DFF" w:rsidR="00F110D8" w:rsidRDefault="00F110D8" w:rsidP="00586F0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③　豪雪地帯対策特別措置法第2条第2項の規定により指定された特別豪雪地帯</w:t>
            </w:r>
          </w:p>
          <w:p w14:paraId="4AFB63BF" w14:textId="6366D45B" w:rsidR="00F110D8" w:rsidRDefault="00F110D8" w:rsidP="005E4AAF">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④　辺地に係る公共的施設の総合整備のための財政上の特別措置等に関する法律第2条第</w:t>
            </w:r>
            <w:r w:rsidR="00E42751">
              <w:rPr>
                <w:rFonts w:asciiTheme="minorEastAsia" w:hAnsiTheme="minorEastAsia" w:hint="eastAsia"/>
                <w:color w:val="000000" w:themeColor="text1"/>
                <w:sz w:val="18"/>
                <w:szCs w:val="18"/>
              </w:rPr>
              <w:t>1</w:t>
            </w:r>
            <w:r>
              <w:rPr>
                <w:rFonts w:asciiTheme="minorEastAsia" w:hAnsiTheme="minorEastAsia" w:hint="eastAsia"/>
                <w:color w:val="000000" w:themeColor="text1"/>
                <w:sz w:val="18"/>
                <w:szCs w:val="18"/>
              </w:rPr>
              <w:t>項に規定する辺地</w:t>
            </w:r>
          </w:p>
          <w:p w14:paraId="51B50513" w14:textId="786062D4" w:rsidR="00F110D8" w:rsidRDefault="00F110D8" w:rsidP="00586F0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⑤　山村振興法第7条第1項の規定によ</w:t>
            </w:r>
            <w:r w:rsidR="002B25FC">
              <w:rPr>
                <w:rFonts w:asciiTheme="minorEastAsia" w:hAnsiTheme="minorEastAsia" w:hint="eastAsia"/>
                <w:color w:val="000000" w:themeColor="text1"/>
                <w:sz w:val="18"/>
                <w:szCs w:val="18"/>
              </w:rPr>
              <w:t>り</w:t>
            </w:r>
            <w:r>
              <w:rPr>
                <w:rFonts w:asciiTheme="minorEastAsia" w:hAnsiTheme="minorEastAsia" w:hint="eastAsia"/>
                <w:color w:val="000000" w:themeColor="text1"/>
                <w:sz w:val="18"/>
                <w:szCs w:val="18"/>
              </w:rPr>
              <w:t>指定された振興山村</w:t>
            </w:r>
          </w:p>
          <w:p w14:paraId="00F4EEBD" w14:textId="3755CC8B" w:rsidR="00F110D8" w:rsidRDefault="00F110D8" w:rsidP="00586F0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⑥　小笠原諸島振興開発特別措置法第</w:t>
            </w:r>
            <w:r w:rsidR="00971667">
              <w:rPr>
                <w:rFonts w:asciiTheme="minorEastAsia" w:hAnsiTheme="minorEastAsia" w:hint="eastAsia"/>
                <w:color w:val="000000" w:themeColor="text1"/>
                <w:sz w:val="18"/>
                <w:szCs w:val="18"/>
              </w:rPr>
              <w:t>2</w:t>
            </w:r>
            <w:r>
              <w:rPr>
                <w:rFonts w:asciiTheme="minorEastAsia" w:hAnsiTheme="minorEastAsia" w:hint="eastAsia"/>
                <w:color w:val="000000" w:themeColor="text1"/>
                <w:sz w:val="18"/>
                <w:szCs w:val="18"/>
              </w:rPr>
              <w:t>条第1項に規定する小笠原諸島</w:t>
            </w:r>
          </w:p>
          <w:p w14:paraId="61AD73A5" w14:textId="77777777" w:rsidR="00F110D8" w:rsidRDefault="00F110D8" w:rsidP="00586F0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⑦　半島振興法第2条第1項の規定により指定された半島振興対策実施地域</w:t>
            </w:r>
          </w:p>
          <w:p w14:paraId="33495307" w14:textId="77777777" w:rsidR="00F110D8" w:rsidRDefault="00F110D8" w:rsidP="005E4AAF">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⑧　特定農山村地域における農林業等の活性化のための基盤整備の促進に関する法律第2条第1項に規定する特定農山村地域</w:t>
            </w:r>
          </w:p>
          <w:p w14:paraId="67074D6C" w14:textId="77777777" w:rsidR="00F110D8" w:rsidRDefault="00F110D8" w:rsidP="00586F0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⑨　過疎地域の持続的発展の支援に関する特別措置法第2条第1項に規定する過疎地域</w:t>
            </w:r>
          </w:p>
          <w:p w14:paraId="358998F5" w14:textId="60566394" w:rsidR="00F110D8" w:rsidRPr="00F110D8" w:rsidRDefault="00F110D8" w:rsidP="00586F0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⑩　沖縄振興特別措置法第3条第3</w:t>
            </w:r>
            <w:r w:rsidR="009D1D33">
              <w:rPr>
                <w:rFonts w:asciiTheme="minorEastAsia" w:hAnsiTheme="minorEastAsia" w:hint="eastAsia"/>
                <w:color w:val="000000" w:themeColor="text1"/>
                <w:sz w:val="18"/>
                <w:szCs w:val="18"/>
              </w:rPr>
              <w:t>号に規定する離島</w:t>
            </w:r>
          </w:p>
        </w:tc>
        <w:tc>
          <w:tcPr>
            <w:tcW w:w="1843" w:type="dxa"/>
          </w:tcPr>
          <w:p w14:paraId="7ABDB116" w14:textId="5DBF47EA" w:rsidR="001A3797" w:rsidRPr="00E17042" w:rsidRDefault="001A3797" w:rsidP="00586F02">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告示別表</w:t>
            </w:r>
            <w:r>
              <w:rPr>
                <w:rFonts w:ascii="ＭＳ Ｐ明朝" w:eastAsia="ＭＳ Ｐ明朝" w:hAnsi="ＭＳ Ｐ明朝" w:hint="eastAsia"/>
                <w:color w:val="000000" w:themeColor="text1"/>
                <w:sz w:val="18"/>
                <w:szCs w:val="18"/>
              </w:rPr>
              <w:t>の</w:t>
            </w:r>
            <w:r w:rsidRPr="00E17042">
              <w:rPr>
                <w:rFonts w:ascii="ＭＳ Ｐ明朝" w:eastAsia="ＭＳ Ｐ明朝" w:hAnsi="ＭＳ Ｐ明朝"/>
                <w:color w:val="000000" w:themeColor="text1"/>
                <w:sz w:val="18"/>
                <w:szCs w:val="18"/>
              </w:rPr>
              <w:t>1</w:t>
            </w:r>
            <w:r w:rsidRPr="00E17042">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8</w:t>
            </w:r>
          </w:p>
        </w:tc>
        <w:tc>
          <w:tcPr>
            <w:tcW w:w="2126" w:type="dxa"/>
          </w:tcPr>
          <w:p w14:paraId="5A3FA123" w14:textId="77777777" w:rsidR="001A3797" w:rsidRDefault="001A3797" w:rsidP="00586F02">
            <w:pPr>
              <w:snapToGrid w:val="0"/>
              <w:rPr>
                <w:rFonts w:ascii="ＭＳ Ｐ明朝" w:eastAsia="ＭＳ Ｐ明朝" w:hAnsi="ＭＳ Ｐ明朝"/>
                <w:color w:val="000000" w:themeColor="text1"/>
                <w:sz w:val="18"/>
                <w:szCs w:val="18"/>
              </w:rPr>
            </w:pPr>
          </w:p>
        </w:tc>
      </w:tr>
      <w:tr w:rsidR="001A3797" w:rsidRPr="00FD6DC8" w14:paraId="197205C6" w14:textId="77777777" w:rsidTr="00E17042">
        <w:tc>
          <w:tcPr>
            <w:tcW w:w="817" w:type="dxa"/>
            <w:shd w:val="clear" w:color="auto" w:fill="EAF1DD" w:themeFill="accent3" w:themeFillTint="33"/>
            <w:noWrap/>
            <w:vAlign w:val="center"/>
          </w:tcPr>
          <w:p w14:paraId="605A2683" w14:textId="6BAB3149" w:rsidR="001A3797" w:rsidRPr="00E17042" w:rsidRDefault="000F1E59" w:rsidP="00586F02">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tcPr>
          <w:p w14:paraId="7D844B13" w14:textId="307ABAA7" w:rsidR="001A3797" w:rsidRDefault="000F1E59" w:rsidP="00586F02">
            <w:pPr>
              <w:snapToGrid w:val="0"/>
              <w:rPr>
                <w:rFonts w:ascii="ＭＳ Ｐ明朝" w:eastAsia="ＭＳ Ｐ明朝" w:hAnsi="ＭＳ Ｐ明朝"/>
                <w:color w:val="000000" w:themeColor="text1"/>
                <w:sz w:val="18"/>
                <w:szCs w:val="18"/>
              </w:rPr>
            </w:pPr>
            <w:r>
              <w:rPr>
                <w:rFonts w:asciiTheme="minorEastAsia" w:hAnsiTheme="minorEastAsia" w:hint="eastAsia"/>
                <w:color w:val="000000" w:themeColor="text1"/>
                <w:sz w:val="18"/>
                <w:szCs w:val="18"/>
              </w:rPr>
              <w:t>1</w:t>
            </w:r>
            <w:r>
              <w:rPr>
                <w:rFonts w:asciiTheme="minorEastAsia" w:hAnsiTheme="minorEastAsia"/>
                <w:color w:val="000000" w:themeColor="text1"/>
                <w:sz w:val="18"/>
                <w:szCs w:val="18"/>
              </w:rPr>
              <w:t xml:space="preserve">0 </w:t>
            </w:r>
            <w:r>
              <w:rPr>
                <w:rFonts w:asciiTheme="minorEastAsia" w:hAnsiTheme="minorEastAsia" w:hint="eastAsia"/>
                <w:color w:val="000000" w:themeColor="text1"/>
                <w:sz w:val="18"/>
                <w:szCs w:val="18"/>
              </w:rPr>
              <w:t>地域生活支援拠点等機能強化加算</w:t>
            </w:r>
          </w:p>
        </w:tc>
        <w:tc>
          <w:tcPr>
            <w:tcW w:w="8788" w:type="dxa"/>
          </w:tcPr>
          <w:p w14:paraId="1FA3EDDF" w14:textId="3CE43AF6" w:rsidR="00713D7C" w:rsidRDefault="001A3797" w:rsidP="00586F0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DB1C68">
              <w:rPr>
                <w:rFonts w:asciiTheme="minorEastAsia" w:hAnsiTheme="minorEastAsia" w:hint="eastAsia"/>
                <w:color w:val="000000" w:themeColor="text1"/>
                <w:sz w:val="18"/>
                <w:szCs w:val="18"/>
              </w:rPr>
              <w:t>以下の</w:t>
            </w:r>
            <w:r>
              <w:rPr>
                <w:rFonts w:asciiTheme="minorEastAsia" w:hAnsiTheme="minorEastAsia" w:hint="eastAsia"/>
                <w:color w:val="000000" w:themeColor="text1"/>
                <w:sz w:val="18"/>
                <w:szCs w:val="18"/>
              </w:rPr>
              <w:t>基準に適合している者として市長に届け出た事業</w:t>
            </w:r>
            <w:r w:rsidR="00971667">
              <w:rPr>
                <w:rFonts w:asciiTheme="minorEastAsia" w:hAnsiTheme="minorEastAsia" w:hint="eastAsia"/>
                <w:color w:val="000000" w:themeColor="text1"/>
                <w:sz w:val="18"/>
                <w:szCs w:val="18"/>
              </w:rPr>
              <w:t>所</w:t>
            </w:r>
            <w:r>
              <w:rPr>
                <w:rFonts w:asciiTheme="minorEastAsia" w:hAnsiTheme="minorEastAsia" w:hint="eastAsia"/>
                <w:color w:val="000000" w:themeColor="text1"/>
                <w:sz w:val="18"/>
                <w:szCs w:val="18"/>
              </w:rPr>
              <w:t>において、</w:t>
            </w:r>
            <w:r w:rsidR="00713D7C">
              <w:rPr>
                <w:rFonts w:asciiTheme="minorEastAsia" w:hAnsiTheme="minorEastAsia" w:hint="eastAsia"/>
                <w:color w:val="000000" w:themeColor="text1"/>
                <w:sz w:val="18"/>
                <w:szCs w:val="18"/>
              </w:rPr>
              <w:t>上記2の</w:t>
            </w:r>
            <w:r w:rsidR="006D45CB">
              <w:rPr>
                <w:rFonts w:asciiTheme="minorEastAsia" w:hAnsiTheme="minorEastAsia" w:hint="eastAsia"/>
                <w:color w:val="000000" w:themeColor="text1"/>
                <w:sz w:val="18"/>
                <w:szCs w:val="18"/>
              </w:rPr>
              <w:t>⑴</w:t>
            </w:r>
            <w:r w:rsidR="00713D7C">
              <w:rPr>
                <w:rFonts w:asciiTheme="minorEastAsia" w:hAnsiTheme="minorEastAsia" w:hint="eastAsia"/>
                <w:color w:val="000000" w:themeColor="text1"/>
                <w:sz w:val="18"/>
                <w:szCs w:val="18"/>
              </w:rPr>
              <w:t>①</w:t>
            </w:r>
            <w:r w:rsidR="00D64514">
              <w:rPr>
                <w:rFonts w:asciiTheme="minorEastAsia" w:hAnsiTheme="minorEastAsia" w:hint="eastAsia"/>
                <w:color w:val="000000" w:themeColor="text1"/>
                <w:sz w:val="18"/>
                <w:szCs w:val="18"/>
              </w:rPr>
              <w:t>又は</w:t>
            </w:r>
            <w:r w:rsidR="00713D7C">
              <w:rPr>
                <w:rFonts w:asciiTheme="minorEastAsia" w:hAnsiTheme="minorEastAsia" w:hint="eastAsia"/>
                <w:color w:val="000000" w:themeColor="text1"/>
                <w:sz w:val="18"/>
                <w:szCs w:val="18"/>
              </w:rPr>
              <w:t>②を算定する場合に、地域生活支援拠点等機能強化加算として、所定単位数に500単位を加算しているか。</w:t>
            </w:r>
          </w:p>
          <w:p w14:paraId="031EF6CC" w14:textId="2469B201" w:rsidR="00713D7C" w:rsidRDefault="00713D7C" w:rsidP="00586F0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ただし、</w:t>
            </w:r>
            <w:r w:rsidR="00DA6EC2">
              <w:rPr>
                <w:rFonts w:asciiTheme="minorEastAsia" w:hAnsiTheme="minorEastAsia" w:hint="eastAsia"/>
                <w:color w:val="000000" w:themeColor="text1"/>
                <w:sz w:val="18"/>
                <w:szCs w:val="18"/>
              </w:rPr>
              <w:t>本</w:t>
            </w:r>
            <w:r w:rsidR="00D64514" w:rsidRPr="00D64514">
              <w:rPr>
                <w:rFonts w:asciiTheme="minorEastAsia" w:hAnsiTheme="minorEastAsia" w:hint="eastAsia"/>
                <w:color w:val="000000" w:themeColor="text1"/>
                <w:sz w:val="18"/>
                <w:szCs w:val="18"/>
              </w:rPr>
              <w:t>市及び拠点関係機関の相互の有機的な連携及び調整等の業務に従事する者（以下「拠点コーディネーター」という。）</w:t>
            </w:r>
            <w:r>
              <w:rPr>
                <w:rFonts w:asciiTheme="minorEastAsia" w:hAnsiTheme="minorEastAsia" w:hint="eastAsia"/>
                <w:color w:val="000000" w:themeColor="text1"/>
                <w:sz w:val="18"/>
                <w:szCs w:val="18"/>
              </w:rPr>
              <w:t>1人につき、当該事業者並びに当該事業者と相互に連携して運営される指定自立生活援助事業者、指定地域移行支援事業者及び指定地域定着支援事業者の事業所の単位において、1月につき100回を限度とする。</w:t>
            </w:r>
          </w:p>
          <w:p w14:paraId="24649EC6" w14:textId="51A43FDC" w:rsidR="003B142B" w:rsidRPr="003B142B" w:rsidRDefault="006D45CB" w:rsidP="003B142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3B142B" w:rsidRPr="003B142B">
              <w:rPr>
                <w:rFonts w:asciiTheme="minorEastAsia" w:hAnsiTheme="minorEastAsia" w:hint="eastAsia"/>
                <w:color w:val="000000" w:themeColor="text1"/>
                <w:sz w:val="18"/>
                <w:szCs w:val="18"/>
              </w:rPr>
              <w:t xml:space="preserve">　次の①から③に掲げる基準のいずれにも適合すること。</w:t>
            </w:r>
          </w:p>
          <w:p w14:paraId="63F7D44C" w14:textId="6AE0BEA3" w:rsidR="003B142B" w:rsidRDefault="003B142B" w:rsidP="00B422A7">
            <w:pPr>
              <w:snapToGrid w:val="0"/>
              <w:ind w:leftChars="100" w:left="418" w:hangingChars="100" w:hanging="194"/>
              <w:rPr>
                <w:rFonts w:asciiTheme="minorEastAsia" w:hAnsiTheme="minorEastAsia"/>
                <w:color w:val="000000" w:themeColor="text1"/>
                <w:sz w:val="18"/>
                <w:szCs w:val="18"/>
              </w:rPr>
            </w:pPr>
            <w:r w:rsidRPr="003B142B">
              <w:rPr>
                <w:rFonts w:asciiTheme="minorEastAsia" w:hAnsiTheme="minorEastAsia" w:hint="eastAsia"/>
                <w:color w:val="000000" w:themeColor="text1"/>
                <w:sz w:val="18"/>
                <w:szCs w:val="18"/>
              </w:rPr>
              <w:t>①　運営規程において、</w:t>
            </w:r>
            <w:r w:rsidR="00DA6EC2">
              <w:rPr>
                <w:rFonts w:asciiTheme="minorEastAsia" w:hAnsiTheme="minorEastAsia" w:hint="eastAsia"/>
                <w:color w:val="000000" w:themeColor="text1"/>
                <w:sz w:val="18"/>
                <w:szCs w:val="18"/>
              </w:rPr>
              <w:t>本</w:t>
            </w:r>
            <w:r>
              <w:rPr>
                <w:rFonts w:asciiTheme="minorEastAsia" w:hAnsiTheme="minorEastAsia" w:hint="eastAsia"/>
                <w:color w:val="000000" w:themeColor="text1"/>
                <w:sz w:val="18"/>
                <w:szCs w:val="18"/>
              </w:rPr>
              <w:t>市</w:t>
            </w:r>
            <w:r w:rsidRPr="003B142B">
              <w:rPr>
                <w:rFonts w:asciiTheme="minorEastAsia" w:hAnsiTheme="minorEastAsia" w:hint="eastAsia"/>
                <w:color w:val="000000" w:themeColor="text1"/>
                <w:sz w:val="18"/>
                <w:szCs w:val="18"/>
              </w:rPr>
              <w:t>により地域生活支援拠点等として位置付けられていることを定めていること。</w:t>
            </w:r>
          </w:p>
          <w:p w14:paraId="3813718B" w14:textId="77777777" w:rsidR="003B142B" w:rsidRDefault="003B142B" w:rsidP="003B142B">
            <w:pPr>
              <w:snapToGrid w:val="0"/>
              <w:ind w:leftChars="100" w:left="418" w:hangingChars="100" w:hanging="194"/>
              <w:rPr>
                <w:rFonts w:asciiTheme="minorEastAsia" w:hAnsiTheme="minorEastAsia"/>
                <w:color w:val="000000" w:themeColor="text1"/>
                <w:sz w:val="18"/>
                <w:szCs w:val="18"/>
              </w:rPr>
            </w:pPr>
            <w:r w:rsidRPr="003B142B">
              <w:rPr>
                <w:rFonts w:asciiTheme="minorEastAsia" w:hAnsiTheme="minorEastAsia" w:hint="eastAsia"/>
                <w:color w:val="000000" w:themeColor="text1"/>
                <w:sz w:val="18"/>
                <w:szCs w:val="18"/>
              </w:rPr>
              <w:t>②　指定</w:t>
            </w:r>
            <w:r>
              <w:rPr>
                <w:rFonts w:asciiTheme="minorEastAsia" w:hAnsiTheme="minorEastAsia" w:hint="eastAsia"/>
                <w:color w:val="000000" w:themeColor="text1"/>
                <w:sz w:val="18"/>
                <w:szCs w:val="18"/>
              </w:rPr>
              <w:t>特定</w:t>
            </w:r>
            <w:r w:rsidRPr="003B142B">
              <w:rPr>
                <w:rFonts w:asciiTheme="minorEastAsia" w:hAnsiTheme="minorEastAsia" w:hint="eastAsia"/>
                <w:color w:val="000000" w:themeColor="text1"/>
                <w:sz w:val="18"/>
                <w:szCs w:val="18"/>
              </w:rPr>
              <w:t>相談支援事業者、指定自立生活援助事業者、指定地域移行支援事業者及び指定地域定着支援事業者の指定を併せて受け、かつ、指定</w:t>
            </w:r>
            <w:r>
              <w:rPr>
                <w:rFonts w:asciiTheme="minorEastAsia" w:hAnsiTheme="minorEastAsia" w:hint="eastAsia"/>
                <w:color w:val="000000" w:themeColor="text1"/>
                <w:sz w:val="18"/>
                <w:szCs w:val="18"/>
              </w:rPr>
              <w:t>障害児</w:t>
            </w:r>
            <w:r w:rsidRPr="003B142B">
              <w:rPr>
                <w:rFonts w:asciiTheme="minorEastAsia" w:hAnsiTheme="minorEastAsia" w:hint="eastAsia"/>
                <w:color w:val="000000" w:themeColor="text1"/>
                <w:sz w:val="18"/>
                <w:szCs w:val="18"/>
              </w:rPr>
              <w:t>相談支援の事業と指定</w:t>
            </w:r>
            <w:r>
              <w:rPr>
                <w:rFonts w:asciiTheme="minorEastAsia" w:hAnsiTheme="minorEastAsia" w:hint="eastAsia"/>
                <w:color w:val="000000" w:themeColor="text1"/>
                <w:sz w:val="18"/>
                <w:szCs w:val="18"/>
              </w:rPr>
              <w:t>計画</w:t>
            </w:r>
            <w:r w:rsidRPr="003B142B">
              <w:rPr>
                <w:rFonts w:asciiTheme="minorEastAsia" w:hAnsiTheme="minorEastAsia" w:hint="eastAsia"/>
                <w:color w:val="000000" w:themeColor="text1"/>
                <w:sz w:val="18"/>
                <w:szCs w:val="18"/>
              </w:rPr>
              <w:t>相談支援、指定自立生活援助、指定地域移行支援及び指定地域定着支援の事業を同一の事業所において一体的に運営していること。</w:t>
            </w:r>
          </w:p>
          <w:p w14:paraId="34885388" w14:textId="25AB97BF" w:rsidR="003B142B" w:rsidRPr="003B142B" w:rsidRDefault="003B142B" w:rsidP="005E4AAF">
            <w:pPr>
              <w:snapToGrid w:val="0"/>
              <w:ind w:leftChars="100" w:left="418" w:hangingChars="100" w:hanging="194"/>
              <w:rPr>
                <w:rFonts w:asciiTheme="minorEastAsia" w:hAnsiTheme="minorEastAsia"/>
                <w:color w:val="000000" w:themeColor="text1"/>
                <w:sz w:val="18"/>
                <w:szCs w:val="18"/>
              </w:rPr>
            </w:pPr>
            <w:r w:rsidRPr="003B142B">
              <w:rPr>
                <w:rFonts w:asciiTheme="minorEastAsia" w:hAnsiTheme="minorEastAsia" w:hint="eastAsia"/>
                <w:color w:val="000000" w:themeColor="text1"/>
                <w:sz w:val="18"/>
                <w:szCs w:val="18"/>
              </w:rPr>
              <w:t>③　拠点コーディネーターが常勤で1人以上配置されている事業所として市長が認めるものであること。</w:t>
            </w:r>
          </w:p>
          <w:p w14:paraId="7F88EBE1" w14:textId="77777777" w:rsidR="00E42751" w:rsidRDefault="006D45CB" w:rsidP="00E42751">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3B142B" w:rsidRPr="003B142B">
              <w:rPr>
                <w:rFonts w:asciiTheme="minorEastAsia" w:hAnsiTheme="minorEastAsia" w:hint="eastAsia"/>
                <w:color w:val="000000" w:themeColor="text1"/>
                <w:sz w:val="18"/>
                <w:szCs w:val="18"/>
              </w:rPr>
              <w:t xml:space="preserve">　次の①から③までのいずれにも該当するものであること。</w:t>
            </w:r>
          </w:p>
          <w:p w14:paraId="5EDDC1BD" w14:textId="77777777" w:rsidR="00E42751" w:rsidRDefault="003B142B" w:rsidP="00E42751">
            <w:pPr>
              <w:snapToGrid w:val="0"/>
              <w:ind w:firstLineChars="100" w:firstLine="194"/>
              <w:rPr>
                <w:rFonts w:asciiTheme="minorEastAsia" w:hAnsiTheme="minorEastAsia"/>
                <w:color w:val="000000" w:themeColor="text1"/>
                <w:sz w:val="18"/>
                <w:szCs w:val="18"/>
              </w:rPr>
            </w:pPr>
            <w:r w:rsidRPr="003B142B">
              <w:rPr>
                <w:rFonts w:asciiTheme="minorEastAsia" w:hAnsiTheme="minorEastAsia" w:hint="eastAsia"/>
                <w:color w:val="000000" w:themeColor="text1"/>
                <w:sz w:val="18"/>
                <w:szCs w:val="18"/>
              </w:rPr>
              <w:t xml:space="preserve">①　</w:t>
            </w:r>
            <w:r w:rsidR="006D45CB">
              <w:rPr>
                <w:rFonts w:asciiTheme="minorEastAsia" w:hAnsiTheme="minorEastAsia" w:hint="eastAsia"/>
                <w:color w:val="000000" w:themeColor="text1"/>
                <w:sz w:val="18"/>
                <w:szCs w:val="18"/>
              </w:rPr>
              <w:t>⑴</w:t>
            </w:r>
            <w:r w:rsidRPr="003B142B">
              <w:rPr>
                <w:rFonts w:asciiTheme="minorEastAsia" w:hAnsiTheme="minorEastAsia" w:hint="eastAsia"/>
                <w:color w:val="000000" w:themeColor="text1"/>
                <w:sz w:val="18"/>
                <w:szCs w:val="18"/>
              </w:rPr>
              <w:t>の①の基準に適合すること。</w:t>
            </w:r>
          </w:p>
          <w:p w14:paraId="493EF946" w14:textId="77777777" w:rsidR="00E42751" w:rsidRDefault="003B142B" w:rsidP="00E42751">
            <w:pPr>
              <w:snapToGrid w:val="0"/>
              <w:ind w:firstLineChars="100" w:firstLine="194"/>
              <w:rPr>
                <w:rFonts w:asciiTheme="minorEastAsia" w:hAnsiTheme="minorEastAsia"/>
                <w:color w:val="000000" w:themeColor="text1"/>
                <w:sz w:val="18"/>
                <w:szCs w:val="18"/>
              </w:rPr>
            </w:pPr>
            <w:r w:rsidRPr="003B142B">
              <w:rPr>
                <w:rFonts w:asciiTheme="minorEastAsia" w:hAnsiTheme="minorEastAsia" w:hint="eastAsia"/>
                <w:color w:val="000000" w:themeColor="text1"/>
                <w:sz w:val="18"/>
                <w:szCs w:val="18"/>
              </w:rPr>
              <w:t>②　指定</w:t>
            </w:r>
            <w:r>
              <w:rPr>
                <w:rFonts w:asciiTheme="minorEastAsia" w:hAnsiTheme="minorEastAsia" w:hint="eastAsia"/>
                <w:color w:val="000000" w:themeColor="text1"/>
                <w:sz w:val="18"/>
                <w:szCs w:val="18"/>
              </w:rPr>
              <w:t>障害児</w:t>
            </w:r>
            <w:r w:rsidRPr="003B142B">
              <w:rPr>
                <w:rFonts w:asciiTheme="minorEastAsia" w:hAnsiTheme="minorEastAsia" w:hint="eastAsia"/>
                <w:color w:val="000000" w:themeColor="text1"/>
                <w:sz w:val="18"/>
                <w:szCs w:val="18"/>
              </w:rPr>
              <w:t>相談支援の事業及び指定</w:t>
            </w:r>
            <w:r>
              <w:rPr>
                <w:rFonts w:asciiTheme="minorEastAsia" w:hAnsiTheme="minorEastAsia" w:hint="eastAsia"/>
                <w:color w:val="000000" w:themeColor="text1"/>
                <w:sz w:val="18"/>
                <w:szCs w:val="18"/>
              </w:rPr>
              <w:t>計画</w:t>
            </w:r>
            <w:r w:rsidRPr="003B142B">
              <w:rPr>
                <w:rFonts w:asciiTheme="minorEastAsia" w:hAnsiTheme="minorEastAsia" w:hint="eastAsia"/>
                <w:color w:val="000000" w:themeColor="text1"/>
                <w:sz w:val="18"/>
                <w:szCs w:val="18"/>
              </w:rPr>
              <w:t>相談支援の事業を同一の事業所において一体的に運</w:t>
            </w:r>
          </w:p>
          <w:p w14:paraId="48E5EBB6" w14:textId="7C5E5064" w:rsidR="00250034" w:rsidRDefault="003B142B" w:rsidP="00E42751">
            <w:pPr>
              <w:snapToGrid w:val="0"/>
              <w:ind w:firstLineChars="200" w:firstLine="388"/>
              <w:rPr>
                <w:rFonts w:asciiTheme="minorEastAsia" w:hAnsiTheme="minorEastAsia"/>
                <w:color w:val="000000" w:themeColor="text1"/>
                <w:sz w:val="18"/>
                <w:szCs w:val="18"/>
              </w:rPr>
            </w:pPr>
            <w:r w:rsidRPr="003B142B">
              <w:rPr>
                <w:rFonts w:asciiTheme="minorEastAsia" w:hAnsiTheme="minorEastAsia" w:hint="eastAsia"/>
                <w:color w:val="000000" w:themeColor="text1"/>
                <w:sz w:val="18"/>
                <w:szCs w:val="18"/>
              </w:rPr>
              <w:t>営し、かつ、他の指定自立生活援助事業者、指定地域移行支援事業者及び指定地域定着支援事</w:t>
            </w:r>
          </w:p>
          <w:p w14:paraId="6126FF96" w14:textId="77777777" w:rsidR="00250034" w:rsidRDefault="003B142B" w:rsidP="00250034">
            <w:pPr>
              <w:snapToGrid w:val="0"/>
              <w:ind w:firstLineChars="200" w:firstLine="388"/>
              <w:rPr>
                <w:rFonts w:asciiTheme="minorEastAsia" w:hAnsiTheme="minorEastAsia"/>
                <w:color w:val="000000" w:themeColor="text1"/>
                <w:sz w:val="18"/>
                <w:szCs w:val="18"/>
              </w:rPr>
            </w:pPr>
            <w:r w:rsidRPr="003B142B">
              <w:rPr>
                <w:rFonts w:asciiTheme="minorEastAsia" w:hAnsiTheme="minorEastAsia" w:hint="eastAsia"/>
                <w:color w:val="000000" w:themeColor="text1"/>
                <w:sz w:val="18"/>
                <w:szCs w:val="18"/>
              </w:rPr>
              <w:t>業者の事業所と相互に連携して運営していること。</w:t>
            </w:r>
          </w:p>
          <w:p w14:paraId="5AFCD6A2" w14:textId="77777777" w:rsidR="00250034" w:rsidRDefault="003B142B" w:rsidP="00250034">
            <w:pPr>
              <w:snapToGrid w:val="0"/>
              <w:ind w:firstLineChars="100" w:firstLine="194"/>
              <w:rPr>
                <w:rFonts w:asciiTheme="minorEastAsia" w:hAnsiTheme="minorEastAsia"/>
                <w:color w:val="000000" w:themeColor="text1"/>
                <w:sz w:val="18"/>
                <w:szCs w:val="18"/>
              </w:rPr>
            </w:pPr>
            <w:r w:rsidRPr="003B142B">
              <w:rPr>
                <w:rFonts w:asciiTheme="minorEastAsia" w:hAnsiTheme="minorEastAsia" w:hint="eastAsia"/>
                <w:color w:val="000000" w:themeColor="text1"/>
                <w:sz w:val="18"/>
                <w:szCs w:val="18"/>
              </w:rPr>
              <w:t>③　当該事業所が位置付けられている地域生活支援拠点等と連携する拠点関係機関において拠点</w:t>
            </w:r>
          </w:p>
          <w:p w14:paraId="5732806F" w14:textId="77777777" w:rsidR="00D64514" w:rsidRDefault="003B142B" w:rsidP="00D64514">
            <w:pPr>
              <w:snapToGrid w:val="0"/>
              <w:ind w:firstLineChars="200" w:firstLine="388"/>
              <w:rPr>
                <w:rFonts w:asciiTheme="minorEastAsia" w:hAnsiTheme="minorEastAsia"/>
                <w:color w:val="000000" w:themeColor="text1"/>
                <w:sz w:val="18"/>
                <w:szCs w:val="18"/>
              </w:rPr>
            </w:pPr>
            <w:r w:rsidRPr="003B142B">
              <w:rPr>
                <w:rFonts w:asciiTheme="minorEastAsia" w:hAnsiTheme="minorEastAsia" w:hint="eastAsia"/>
                <w:color w:val="000000" w:themeColor="text1"/>
                <w:sz w:val="18"/>
                <w:szCs w:val="18"/>
              </w:rPr>
              <w:t>コーディネーターが常勤で1人以上配置され</w:t>
            </w:r>
            <w:r w:rsidR="00D64514">
              <w:rPr>
                <w:rFonts w:asciiTheme="minorEastAsia" w:hAnsiTheme="minorEastAsia" w:hint="eastAsia"/>
                <w:color w:val="000000" w:themeColor="text1"/>
                <w:sz w:val="18"/>
                <w:szCs w:val="18"/>
              </w:rPr>
              <w:t>ており</w:t>
            </w:r>
            <w:r w:rsidRPr="003B142B">
              <w:rPr>
                <w:rFonts w:asciiTheme="minorEastAsia" w:hAnsiTheme="minorEastAsia" w:hint="eastAsia"/>
                <w:color w:val="000000" w:themeColor="text1"/>
                <w:sz w:val="18"/>
                <w:szCs w:val="18"/>
              </w:rPr>
              <w:t>、かつ、当該拠点コーディネーターと相互</w:t>
            </w:r>
          </w:p>
          <w:p w14:paraId="57410FC9" w14:textId="3CEFD105" w:rsidR="00DB1C68" w:rsidRPr="003B142B" w:rsidRDefault="003B142B" w:rsidP="00D64514">
            <w:pPr>
              <w:snapToGrid w:val="0"/>
              <w:ind w:firstLineChars="200" w:firstLine="388"/>
              <w:rPr>
                <w:rFonts w:asciiTheme="minorEastAsia" w:hAnsiTheme="minorEastAsia"/>
                <w:color w:val="000000" w:themeColor="text1"/>
                <w:sz w:val="18"/>
                <w:szCs w:val="18"/>
              </w:rPr>
            </w:pPr>
            <w:r w:rsidRPr="003B142B">
              <w:rPr>
                <w:rFonts w:asciiTheme="minorEastAsia" w:hAnsiTheme="minorEastAsia" w:hint="eastAsia"/>
                <w:color w:val="000000" w:themeColor="text1"/>
                <w:sz w:val="18"/>
                <w:szCs w:val="18"/>
              </w:rPr>
              <w:t>に連携している事業所として市長が認めるものであること。</w:t>
            </w:r>
          </w:p>
        </w:tc>
        <w:tc>
          <w:tcPr>
            <w:tcW w:w="1843" w:type="dxa"/>
          </w:tcPr>
          <w:p w14:paraId="760783D5" w14:textId="396F373D" w:rsidR="001A3797" w:rsidRPr="00E17042" w:rsidRDefault="001A3797" w:rsidP="00586F02">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告示別表</w:t>
            </w:r>
            <w:r>
              <w:rPr>
                <w:rFonts w:ascii="ＭＳ Ｐ明朝" w:eastAsia="ＭＳ Ｐ明朝" w:hAnsi="ＭＳ Ｐ明朝" w:hint="eastAsia"/>
                <w:color w:val="000000" w:themeColor="text1"/>
                <w:sz w:val="18"/>
                <w:szCs w:val="18"/>
              </w:rPr>
              <w:t>の</w:t>
            </w:r>
            <w:r w:rsidRPr="00E17042">
              <w:rPr>
                <w:rFonts w:ascii="ＭＳ Ｐ明朝" w:eastAsia="ＭＳ Ｐ明朝" w:hAnsi="ＭＳ Ｐ明朝"/>
                <w:color w:val="000000" w:themeColor="text1"/>
                <w:sz w:val="18"/>
                <w:szCs w:val="18"/>
              </w:rPr>
              <w:t>1</w:t>
            </w:r>
            <w:r w:rsidRPr="00E17042">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9</w:t>
            </w:r>
          </w:p>
        </w:tc>
        <w:tc>
          <w:tcPr>
            <w:tcW w:w="2126" w:type="dxa"/>
          </w:tcPr>
          <w:p w14:paraId="19597F36" w14:textId="77777777" w:rsidR="001A3797" w:rsidRDefault="001A3797" w:rsidP="00586F02">
            <w:pPr>
              <w:snapToGrid w:val="0"/>
              <w:rPr>
                <w:rFonts w:ascii="ＭＳ Ｐ明朝" w:eastAsia="ＭＳ Ｐ明朝" w:hAnsi="ＭＳ Ｐ明朝"/>
                <w:color w:val="000000" w:themeColor="text1"/>
                <w:sz w:val="18"/>
                <w:szCs w:val="18"/>
              </w:rPr>
            </w:pPr>
          </w:p>
        </w:tc>
      </w:tr>
      <w:tr w:rsidR="00586F02" w:rsidRPr="00FD6DC8" w14:paraId="629DB57B" w14:textId="77777777" w:rsidTr="00E17042">
        <w:tc>
          <w:tcPr>
            <w:tcW w:w="817" w:type="dxa"/>
            <w:shd w:val="clear" w:color="auto" w:fill="EAF1DD" w:themeFill="accent3" w:themeFillTint="33"/>
            <w:noWrap/>
            <w:vAlign w:val="center"/>
            <w:hideMark/>
          </w:tcPr>
          <w:p w14:paraId="3F9F2C59" w14:textId="77777777" w:rsidR="00586F02" w:rsidRPr="00E17042" w:rsidRDefault="00586F02" w:rsidP="00586F02">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hideMark/>
          </w:tcPr>
          <w:p w14:paraId="58751B29" w14:textId="2E31013C" w:rsidR="00586F02" w:rsidRPr="00E17042" w:rsidRDefault="000F1E5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color w:val="000000" w:themeColor="text1"/>
                <w:sz w:val="18"/>
                <w:szCs w:val="18"/>
              </w:rPr>
              <w:t>11</w:t>
            </w:r>
            <w:r w:rsidR="00586F02" w:rsidRPr="00E17042">
              <w:rPr>
                <w:rFonts w:ascii="ＭＳ Ｐ明朝" w:eastAsia="ＭＳ Ｐ明朝" w:hAnsi="ＭＳ Ｐ明朝"/>
                <w:color w:val="000000" w:themeColor="text1"/>
                <w:sz w:val="18"/>
                <w:szCs w:val="18"/>
              </w:rPr>
              <w:t xml:space="preserve"> 利用者負担上限額</w:t>
            </w:r>
            <w:r w:rsidR="00586F02" w:rsidRPr="00E17042">
              <w:rPr>
                <w:rFonts w:ascii="ＭＳ Ｐ明朝" w:eastAsia="ＭＳ Ｐ明朝" w:hAnsi="ＭＳ Ｐ明朝"/>
                <w:color w:val="000000" w:themeColor="text1"/>
                <w:sz w:val="18"/>
                <w:szCs w:val="18"/>
              </w:rPr>
              <w:lastRenderedPageBreak/>
              <w:t>管理加算</w:t>
            </w:r>
          </w:p>
        </w:tc>
        <w:tc>
          <w:tcPr>
            <w:tcW w:w="8788" w:type="dxa"/>
            <w:hideMark/>
          </w:tcPr>
          <w:p w14:paraId="1F9FE304" w14:textId="1BC2CFE1" w:rsidR="00586F02" w:rsidRPr="00E17042" w:rsidRDefault="00586F02" w:rsidP="00586F02">
            <w:pPr>
              <w:snapToGrid w:val="0"/>
              <w:rPr>
                <w:rFonts w:asciiTheme="minorEastAsia" w:hAnsiTheme="minorEastAsia"/>
                <w:color w:val="000000" w:themeColor="text1"/>
                <w:sz w:val="18"/>
                <w:szCs w:val="18"/>
              </w:rPr>
            </w:pPr>
            <w:r w:rsidRPr="00E17042">
              <w:rPr>
                <w:rFonts w:asciiTheme="minorEastAsia" w:hAnsiTheme="minorEastAsia" w:hint="eastAsia"/>
                <w:color w:val="000000" w:themeColor="text1"/>
                <w:sz w:val="18"/>
                <w:szCs w:val="18"/>
              </w:rPr>
              <w:lastRenderedPageBreak/>
              <w:t xml:space="preserve">　利用者負担額合計額の管理を行った場合に、</w:t>
            </w:r>
            <w:r w:rsidRPr="00E17042">
              <w:rPr>
                <w:rFonts w:asciiTheme="minorEastAsia" w:hAnsiTheme="minorEastAsia"/>
                <w:color w:val="000000" w:themeColor="text1"/>
                <w:sz w:val="18"/>
                <w:szCs w:val="18"/>
              </w:rPr>
              <w:t>1</w:t>
            </w:r>
            <w:r w:rsidRPr="00E17042">
              <w:rPr>
                <w:rFonts w:asciiTheme="minorEastAsia" w:hAnsiTheme="minorEastAsia" w:hint="eastAsia"/>
                <w:color w:val="000000" w:themeColor="text1"/>
                <w:sz w:val="18"/>
                <w:szCs w:val="18"/>
              </w:rPr>
              <w:t>月につき所定単位数を加算しているか。</w:t>
            </w:r>
          </w:p>
        </w:tc>
        <w:tc>
          <w:tcPr>
            <w:tcW w:w="1843" w:type="dxa"/>
            <w:hideMark/>
          </w:tcPr>
          <w:p w14:paraId="53D4D23D" w14:textId="1BADAD5A" w:rsidR="00586F02" w:rsidRPr="00E17042" w:rsidRDefault="00586F02" w:rsidP="00586F02">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告示別表</w:t>
            </w:r>
            <w:r w:rsidR="0034317B">
              <w:rPr>
                <w:rFonts w:ascii="ＭＳ Ｐ明朝" w:eastAsia="ＭＳ Ｐ明朝" w:hAnsi="ＭＳ Ｐ明朝" w:hint="eastAsia"/>
                <w:color w:val="000000" w:themeColor="text1"/>
                <w:sz w:val="18"/>
                <w:szCs w:val="18"/>
              </w:rPr>
              <w:t>の2</w:t>
            </w:r>
            <w:r w:rsidRPr="00E17042">
              <w:rPr>
                <w:rFonts w:ascii="ＭＳ Ｐ明朝" w:eastAsia="ＭＳ Ｐ明朝" w:hAnsi="ＭＳ Ｐ明朝" w:hint="eastAsia"/>
                <w:color w:val="000000" w:themeColor="text1"/>
                <w:sz w:val="18"/>
                <w:szCs w:val="18"/>
              </w:rPr>
              <w:t>の注</w:t>
            </w:r>
          </w:p>
        </w:tc>
        <w:tc>
          <w:tcPr>
            <w:tcW w:w="2126" w:type="dxa"/>
            <w:hideMark/>
          </w:tcPr>
          <w:p w14:paraId="26925A6F"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・障害児相談支援給付費請求書</w:t>
            </w:r>
          </w:p>
          <w:p w14:paraId="57A419DB"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lastRenderedPageBreak/>
              <w:t>・受給者証写し</w:t>
            </w:r>
          </w:p>
          <w:p w14:paraId="4D80D5FA" w14:textId="70E01B87" w:rsidR="00586F02" w:rsidRPr="00E17042"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・上限額管理結果票</w:t>
            </w:r>
          </w:p>
        </w:tc>
      </w:tr>
      <w:tr w:rsidR="00DE7D2B" w:rsidRPr="00FD6DC8" w14:paraId="4EC315FD" w14:textId="77777777" w:rsidTr="00E17042">
        <w:tc>
          <w:tcPr>
            <w:tcW w:w="817" w:type="dxa"/>
            <w:tcBorders>
              <w:bottom w:val="single" w:sz="4" w:space="0" w:color="auto"/>
            </w:tcBorders>
            <w:shd w:val="clear" w:color="auto" w:fill="EAF1DD" w:themeFill="accent3" w:themeFillTint="33"/>
            <w:noWrap/>
            <w:vAlign w:val="center"/>
            <w:hideMark/>
          </w:tcPr>
          <w:p w14:paraId="57480B78" w14:textId="77777777" w:rsidR="00DE7D2B" w:rsidRPr="00E17042" w:rsidRDefault="00DE7D2B" w:rsidP="00586F02">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lastRenderedPageBreak/>
              <w:t>適・否</w:t>
            </w:r>
          </w:p>
        </w:tc>
        <w:tc>
          <w:tcPr>
            <w:tcW w:w="1276" w:type="dxa"/>
            <w:vMerge w:val="restart"/>
            <w:hideMark/>
          </w:tcPr>
          <w:p w14:paraId="01ECE7FE" w14:textId="2909389C" w:rsidR="00DE7D2B" w:rsidRPr="00E17042" w:rsidRDefault="000F1E5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color w:val="000000" w:themeColor="text1"/>
                <w:sz w:val="18"/>
                <w:szCs w:val="18"/>
              </w:rPr>
              <w:t>12</w:t>
            </w:r>
            <w:r w:rsidR="00DE7D2B" w:rsidRPr="00E17042">
              <w:rPr>
                <w:rFonts w:ascii="ＭＳ Ｐ明朝" w:eastAsia="ＭＳ Ｐ明朝" w:hAnsi="ＭＳ Ｐ明朝"/>
                <w:color w:val="000000" w:themeColor="text1"/>
                <w:sz w:val="18"/>
                <w:szCs w:val="18"/>
              </w:rPr>
              <w:t xml:space="preserve"> 初回加算</w:t>
            </w:r>
          </w:p>
        </w:tc>
        <w:tc>
          <w:tcPr>
            <w:tcW w:w="8788" w:type="dxa"/>
            <w:hideMark/>
          </w:tcPr>
          <w:p w14:paraId="788CB63D" w14:textId="231C2410" w:rsidR="00DE7D2B"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DE7D2B">
              <w:rPr>
                <w:rFonts w:asciiTheme="minorEastAsia" w:hAnsiTheme="minorEastAsia" w:hint="eastAsia"/>
                <w:color w:val="000000" w:themeColor="text1"/>
                <w:sz w:val="18"/>
                <w:szCs w:val="18"/>
              </w:rPr>
              <w:t xml:space="preserve">　</w:t>
            </w:r>
            <w:r w:rsidR="00F81E27">
              <w:rPr>
                <w:rFonts w:asciiTheme="minorEastAsia" w:hAnsiTheme="minorEastAsia" w:hint="eastAsia"/>
                <w:color w:val="000000" w:themeColor="text1"/>
                <w:sz w:val="18"/>
                <w:szCs w:val="18"/>
              </w:rPr>
              <w:t>事業所</w:t>
            </w:r>
            <w:r w:rsidR="00DE7D2B" w:rsidRPr="00DE7D2B">
              <w:rPr>
                <w:rFonts w:asciiTheme="minorEastAsia" w:hAnsiTheme="minorEastAsia" w:hint="eastAsia"/>
                <w:color w:val="000000" w:themeColor="text1"/>
                <w:sz w:val="18"/>
                <w:szCs w:val="18"/>
              </w:rPr>
              <w:t>において、新規に障害児支援利用計画を作成する障害児相談支援</w:t>
            </w:r>
            <w:r w:rsidR="00DE7D2B">
              <w:rPr>
                <w:rFonts w:asciiTheme="minorEastAsia" w:hAnsiTheme="minorEastAsia" w:hint="eastAsia"/>
                <w:color w:val="000000" w:themeColor="text1"/>
                <w:sz w:val="18"/>
                <w:szCs w:val="18"/>
              </w:rPr>
              <w:t>対象保護者に対して、指定障害児支援利用援助を行った場合その他の次</w:t>
            </w:r>
            <w:r w:rsidR="00DE7D2B" w:rsidRPr="00DE7D2B">
              <w:rPr>
                <w:rFonts w:asciiTheme="minorEastAsia" w:hAnsiTheme="minorEastAsia" w:hint="eastAsia"/>
                <w:color w:val="000000" w:themeColor="text1"/>
                <w:sz w:val="18"/>
                <w:szCs w:val="18"/>
              </w:rPr>
              <w:t>に定める基準</w:t>
            </w:r>
            <w:r w:rsidR="00DE7D2B">
              <w:rPr>
                <w:rFonts w:asciiTheme="minorEastAsia" w:hAnsiTheme="minorEastAsia" w:hint="eastAsia"/>
                <w:color w:val="000000" w:themeColor="text1"/>
                <w:sz w:val="18"/>
                <w:szCs w:val="18"/>
              </w:rPr>
              <w:t>のいずれか</w:t>
            </w:r>
            <w:r w:rsidR="00DE7D2B" w:rsidRPr="00DE7D2B">
              <w:rPr>
                <w:rFonts w:asciiTheme="minorEastAsia" w:hAnsiTheme="minorEastAsia" w:hint="eastAsia"/>
                <w:color w:val="000000" w:themeColor="text1"/>
                <w:sz w:val="18"/>
                <w:szCs w:val="18"/>
              </w:rPr>
              <w:t>に適合する場合は、1</w:t>
            </w:r>
            <w:r w:rsidR="00DE7D2B">
              <w:rPr>
                <w:rFonts w:asciiTheme="minorEastAsia" w:hAnsiTheme="minorEastAsia" w:hint="eastAsia"/>
                <w:color w:val="000000" w:themeColor="text1"/>
                <w:sz w:val="18"/>
                <w:szCs w:val="18"/>
              </w:rPr>
              <w:t>月につき所定単位数を加算しているか</w:t>
            </w:r>
            <w:r w:rsidR="00DE7D2B" w:rsidRPr="00DE7D2B">
              <w:rPr>
                <w:rFonts w:asciiTheme="minorEastAsia" w:hAnsiTheme="minorEastAsia" w:hint="eastAsia"/>
                <w:color w:val="000000" w:themeColor="text1"/>
                <w:sz w:val="18"/>
                <w:szCs w:val="18"/>
              </w:rPr>
              <w:t>。</w:t>
            </w:r>
          </w:p>
          <w:p w14:paraId="473B09ED" w14:textId="77777777" w:rsidR="00E42751" w:rsidRDefault="003B142B" w:rsidP="00E42751">
            <w:pPr>
              <w:snapToGrid w:val="0"/>
              <w:ind w:leftChars="87" w:left="416" w:hangingChars="114" w:hanging="22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w:t>
            </w:r>
            <w:r w:rsidR="00DE7D2B">
              <w:rPr>
                <w:rFonts w:asciiTheme="minorEastAsia" w:hAnsiTheme="minorEastAsia" w:hint="eastAsia"/>
                <w:color w:val="000000" w:themeColor="text1"/>
                <w:sz w:val="18"/>
                <w:szCs w:val="18"/>
              </w:rPr>
              <w:t xml:space="preserve">　新規に障害児支援利用計画を作成する障害児相談支援対象保護者に対して指定障害児支援利用援助を行った場合</w:t>
            </w:r>
          </w:p>
          <w:p w14:paraId="16ED25F7" w14:textId="31633D7F" w:rsidR="00DE7D2B" w:rsidRPr="00E17042" w:rsidRDefault="003B142B" w:rsidP="00E42751">
            <w:pPr>
              <w:snapToGrid w:val="0"/>
              <w:ind w:leftChars="87" w:left="416" w:hangingChars="114" w:hanging="22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w:t>
            </w:r>
            <w:r w:rsidR="00DE7D2B">
              <w:rPr>
                <w:rFonts w:asciiTheme="minorEastAsia" w:hAnsiTheme="minorEastAsia" w:hint="eastAsia"/>
                <w:color w:val="000000" w:themeColor="text1"/>
                <w:sz w:val="18"/>
                <w:szCs w:val="18"/>
              </w:rPr>
              <w:t xml:space="preserve">　障害児支援利用計画を作成する月の前6</w:t>
            </w:r>
            <w:r w:rsidR="008A1AFF">
              <w:rPr>
                <w:rFonts w:asciiTheme="minorEastAsia" w:hAnsiTheme="minorEastAsia" w:hint="eastAsia"/>
                <w:color w:val="000000" w:themeColor="text1"/>
                <w:sz w:val="18"/>
                <w:szCs w:val="18"/>
              </w:rPr>
              <w:t>月間において、障害児通所支援又は障害福祉サービスを利用していない障害児相談支援対象保護者に対して指定障害児支援利用援助を行った場合</w:t>
            </w:r>
          </w:p>
        </w:tc>
        <w:tc>
          <w:tcPr>
            <w:tcW w:w="1843" w:type="dxa"/>
            <w:hideMark/>
          </w:tcPr>
          <w:p w14:paraId="4270B8D7" w14:textId="2A8FDE83" w:rsidR="00DE7D2B" w:rsidRPr="00E17042" w:rsidRDefault="00DE7D2B" w:rsidP="00586F02">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告示別表</w:t>
            </w:r>
            <w:r w:rsidR="005E2B64">
              <w:rPr>
                <w:rFonts w:ascii="ＭＳ Ｐ明朝" w:eastAsia="ＭＳ Ｐ明朝" w:hAnsi="ＭＳ Ｐ明朝" w:hint="eastAsia"/>
                <w:color w:val="000000" w:themeColor="text1"/>
                <w:sz w:val="18"/>
                <w:szCs w:val="18"/>
              </w:rPr>
              <w:t>の</w:t>
            </w:r>
            <w:r w:rsidRPr="00E17042">
              <w:rPr>
                <w:rFonts w:ascii="ＭＳ Ｐ明朝" w:eastAsia="ＭＳ Ｐ明朝" w:hAnsi="ＭＳ Ｐ明朝"/>
                <w:color w:val="000000" w:themeColor="text1"/>
                <w:sz w:val="18"/>
                <w:szCs w:val="18"/>
              </w:rPr>
              <w:t>3</w:t>
            </w:r>
            <w:r w:rsidRPr="00E17042">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1</w:t>
            </w:r>
          </w:p>
        </w:tc>
        <w:tc>
          <w:tcPr>
            <w:tcW w:w="2126" w:type="dxa"/>
            <w:hideMark/>
          </w:tcPr>
          <w:p w14:paraId="796FDB68"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・障害児相談支援給付費請求書</w:t>
            </w:r>
          </w:p>
          <w:p w14:paraId="534113AD"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・指定障害児相談支援の提供に関する記録</w:t>
            </w:r>
          </w:p>
          <w:p w14:paraId="029CA719" w14:textId="6C580C5F" w:rsidR="00DE7D2B" w:rsidRPr="00E17042"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・障害児支援利用計画案及び利用計画</w:t>
            </w:r>
          </w:p>
        </w:tc>
      </w:tr>
      <w:tr w:rsidR="00DE7D2B" w:rsidRPr="00FD6DC8" w14:paraId="226A5EE1" w14:textId="77777777" w:rsidTr="00E17042">
        <w:tc>
          <w:tcPr>
            <w:tcW w:w="817" w:type="dxa"/>
            <w:tcBorders>
              <w:bottom w:val="single" w:sz="4" w:space="0" w:color="auto"/>
            </w:tcBorders>
            <w:shd w:val="clear" w:color="auto" w:fill="EAF1DD" w:themeFill="accent3" w:themeFillTint="33"/>
            <w:noWrap/>
            <w:vAlign w:val="center"/>
          </w:tcPr>
          <w:p w14:paraId="2D2F75B0" w14:textId="77777777" w:rsidR="00DE7D2B" w:rsidRPr="005F20E0" w:rsidRDefault="00DE7D2B" w:rsidP="00586F02">
            <w:pPr>
              <w:snapToGrid w:val="0"/>
              <w:jc w:val="center"/>
              <w:rPr>
                <w:rFonts w:ascii="ＭＳ Ｐ明朝" w:eastAsia="ＭＳ Ｐ明朝" w:hAnsi="ＭＳ Ｐ明朝"/>
                <w:color w:val="000000" w:themeColor="text1"/>
                <w:sz w:val="18"/>
                <w:szCs w:val="18"/>
              </w:rPr>
            </w:pPr>
            <w:r w:rsidRPr="001E3376">
              <w:rPr>
                <w:rFonts w:ascii="ＭＳ Ｐ明朝" w:eastAsia="ＭＳ Ｐ明朝" w:hAnsi="ＭＳ Ｐ明朝" w:hint="eastAsia"/>
                <w:color w:val="000000" w:themeColor="text1"/>
                <w:sz w:val="18"/>
                <w:szCs w:val="18"/>
              </w:rPr>
              <w:t>適・否</w:t>
            </w:r>
          </w:p>
        </w:tc>
        <w:tc>
          <w:tcPr>
            <w:tcW w:w="1276" w:type="dxa"/>
            <w:vMerge/>
          </w:tcPr>
          <w:p w14:paraId="10C2A533" w14:textId="77777777" w:rsidR="00DE7D2B" w:rsidRPr="005F20E0" w:rsidDel="00EA27C4" w:rsidRDefault="00DE7D2B" w:rsidP="00586F02">
            <w:pPr>
              <w:snapToGrid w:val="0"/>
              <w:rPr>
                <w:rFonts w:ascii="ＭＳ Ｐ明朝" w:eastAsia="ＭＳ Ｐ明朝" w:hAnsi="ＭＳ Ｐ明朝"/>
                <w:color w:val="000000" w:themeColor="text1"/>
                <w:sz w:val="18"/>
                <w:szCs w:val="18"/>
              </w:rPr>
            </w:pPr>
          </w:p>
        </w:tc>
        <w:tc>
          <w:tcPr>
            <w:tcW w:w="8788" w:type="dxa"/>
          </w:tcPr>
          <w:p w14:paraId="16485B37" w14:textId="23A360A6" w:rsidR="008A1AFF" w:rsidRPr="005F20E0"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8A1AFF">
              <w:rPr>
                <w:rFonts w:asciiTheme="minorEastAsia" w:hAnsiTheme="minorEastAsia" w:hint="eastAsia"/>
                <w:color w:val="000000" w:themeColor="text1"/>
                <w:sz w:val="18"/>
                <w:szCs w:val="18"/>
              </w:rPr>
              <w:t xml:space="preserve">　初回加算を算定する</w:t>
            </w:r>
            <w:r w:rsidR="00F81E27">
              <w:rPr>
                <w:rFonts w:asciiTheme="minorEastAsia" w:hAnsiTheme="minorEastAsia" w:hint="eastAsia"/>
                <w:color w:val="000000" w:themeColor="text1"/>
                <w:sz w:val="18"/>
                <w:szCs w:val="18"/>
              </w:rPr>
              <w:t>事業所</w:t>
            </w:r>
            <w:r w:rsidR="008A1AFF">
              <w:rPr>
                <w:rFonts w:asciiTheme="minorEastAsia" w:hAnsiTheme="minorEastAsia" w:hint="eastAsia"/>
                <w:color w:val="000000" w:themeColor="text1"/>
                <w:sz w:val="18"/>
                <w:szCs w:val="18"/>
              </w:rPr>
              <w:t>において、指定障害児相談支援の利用に係る契約をした日から障害児支援利用計画案を障害児及びその家族に交付した日までの期間が3月を超える場合であって、当該指定障害児相談支援の利用に係る契約をした日から3月を経過する日以後に、月に2回以上、当該障害児の居宅を訪問し、</w:t>
            </w:r>
            <w:r w:rsidR="00713D7C">
              <w:rPr>
                <w:rFonts w:asciiTheme="minorEastAsia" w:hAnsiTheme="minorEastAsia" w:hint="eastAsia"/>
                <w:color w:val="000000" w:themeColor="text1"/>
                <w:sz w:val="18"/>
                <w:szCs w:val="18"/>
              </w:rPr>
              <w:t>又はテレビ電話装置等を活用して、当該障害児及びその家族に面接した場合（月に1回以上居宅の訪問による面接を行う場合に限る。）は、</w:t>
            </w:r>
            <w:r w:rsidR="008A1AFF">
              <w:rPr>
                <w:rFonts w:asciiTheme="minorEastAsia" w:hAnsiTheme="minorEastAsia" w:hint="eastAsia"/>
                <w:color w:val="000000" w:themeColor="text1"/>
                <w:sz w:val="18"/>
                <w:szCs w:val="18"/>
              </w:rPr>
              <w:t>所定単位数に、500単位に当該面接をした月の数（3を限度とする。）を乗じて得た</w:t>
            </w:r>
            <w:r w:rsidR="000D2AB8">
              <w:rPr>
                <w:rFonts w:asciiTheme="minorEastAsia" w:hAnsiTheme="minorEastAsia" w:hint="eastAsia"/>
                <w:color w:val="000000" w:themeColor="text1"/>
                <w:sz w:val="18"/>
                <w:szCs w:val="18"/>
              </w:rPr>
              <w:t>単位数</w:t>
            </w:r>
            <w:r w:rsidR="008A1AFF">
              <w:rPr>
                <w:rFonts w:asciiTheme="minorEastAsia" w:hAnsiTheme="minorEastAsia" w:hint="eastAsia"/>
                <w:color w:val="000000" w:themeColor="text1"/>
                <w:sz w:val="18"/>
                <w:szCs w:val="18"/>
              </w:rPr>
              <w:t>を加算しているか。</w:t>
            </w:r>
          </w:p>
        </w:tc>
        <w:tc>
          <w:tcPr>
            <w:tcW w:w="1843" w:type="dxa"/>
          </w:tcPr>
          <w:p w14:paraId="70DFFD9B" w14:textId="77777777" w:rsidR="00DE7D2B" w:rsidRPr="008A1AFF" w:rsidRDefault="00C95612" w:rsidP="00586F02">
            <w:pPr>
              <w:snapToGrid w:val="0"/>
              <w:rPr>
                <w:rFonts w:ascii="ＭＳ Ｐ明朝" w:eastAsia="ＭＳ Ｐ明朝" w:hAnsi="ＭＳ Ｐ明朝"/>
                <w:color w:val="000000" w:themeColor="text1"/>
                <w:sz w:val="18"/>
                <w:szCs w:val="18"/>
              </w:rPr>
            </w:pPr>
            <w:r w:rsidRPr="001E3376">
              <w:rPr>
                <w:rFonts w:ascii="ＭＳ Ｐ明朝" w:eastAsia="ＭＳ Ｐ明朝" w:hAnsi="ＭＳ Ｐ明朝" w:hint="eastAsia"/>
                <w:color w:val="000000" w:themeColor="text1"/>
                <w:sz w:val="18"/>
                <w:szCs w:val="18"/>
              </w:rPr>
              <w:t>告示別表</w:t>
            </w:r>
            <w:r w:rsidR="005E2B64">
              <w:rPr>
                <w:rFonts w:ascii="ＭＳ Ｐ明朝" w:eastAsia="ＭＳ Ｐ明朝" w:hAnsi="ＭＳ Ｐ明朝" w:hint="eastAsia"/>
                <w:color w:val="000000" w:themeColor="text1"/>
                <w:sz w:val="18"/>
                <w:szCs w:val="18"/>
              </w:rPr>
              <w:t>の</w:t>
            </w:r>
            <w:r w:rsidRPr="001E3376">
              <w:rPr>
                <w:rFonts w:ascii="ＭＳ Ｐ明朝" w:eastAsia="ＭＳ Ｐ明朝" w:hAnsi="ＭＳ Ｐ明朝" w:hint="eastAsia"/>
                <w:color w:val="000000" w:themeColor="text1"/>
                <w:sz w:val="18"/>
                <w:szCs w:val="18"/>
              </w:rPr>
              <w:t>3の注</w:t>
            </w:r>
            <w:r w:rsidR="008D065F">
              <w:rPr>
                <w:rFonts w:ascii="ＭＳ Ｐ明朝" w:eastAsia="ＭＳ Ｐ明朝" w:hAnsi="ＭＳ Ｐ明朝" w:hint="eastAsia"/>
                <w:color w:val="000000" w:themeColor="text1"/>
                <w:sz w:val="18"/>
                <w:szCs w:val="18"/>
              </w:rPr>
              <w:t>2</w:t>
            </w:r>
          </w:p>
        </w:tc>
        <w:tc>
          <w:tcPr>
            <w:tcW w:w="2126" w:type="dxa"/>
          </w:tcPr>
          <w:p w14:paraId="5C111F17" w14:textId="77777777" w:rsidR="00D27B39" w:rsidRDefault="00D27B39" w:rsidP="00D27B39">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・障害児相談支援給付費請求書</w:t>
            </w:r>
          </w:p>
          <w:p w14:paraId="17E291E5" w14:textId="77777777" w:rsidR="00D27B39" w:rsidRDefault="00D27B39" w:rsidP="00D27B39">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・指定障害児相談支援の提供に関する記録</w:t>
            </w:r>
          </w:p>
          <w:p w14:paraId="6A03BE2E" w14:textId="77777777" w:rsidR="00DE7D2B" w:rsidRDefault="00D27B39" w:rsidP="00D27B39">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・障害児支援利用計画案及び利用計画</w:t>
            </w:r>
          </w:p>
          <w:p w14:paraId="2CA3C932" w14:textId="77777777" w:rsidR="00D27B39" w:rsidRPr="005F20E0" w:rsidRDefault="00D27B39" w:rsidP="00D27B39">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・訪問の記録</w:t>
            </w:r>
          </w:p>
        </w:tc>
      </w:tr>
      <w:tr w:rsidR="005E2B64" w:rsidRPr="00FD6DC8" w14:paraId="79130945" w14:textId="77777777" w:rsidTr="00E17042">
        <w:tc>
          <w:tcPr>
            <w:tcW w:w="817" w:type="dxa"/>
            <w:tcBorders>
              <w:bottom w:val="single" w:sz="4" w:space="0" w:color="auto"/>
            </w:tcBorders>
            <w:shd w:val="clear" w:color="auto" w:fill="EAF1DD" w:themeFill="accent3" w:themeFillTint="33"/>
            <w:noWrap/>
            <w:vAlign w:val="center"/>
          </w:tcPr>
          <w:p w14:paraId="65C69DCD" w14:textId="77777777" w:rsidR="005E2B64" w:rsidRPr="001E3376" w:rsidRDefault="005E2B64" w:rsidP="00586F02">
            <w:pPr>
              <w:snapToGrid w:val="0"/>
              <w:jc w:val="center"/>
              <w:rPr>
                <w:rFonts w:ascii="ＭＳ Ｐ明朝" w:eastAsia="ＭＳ Ｐ明朝" w:hAnsi="ＭＳ Ｐ明朝"/>
                <w:color w:val="000000" w:themeColor="text1"/>
                <w:sz w:val="18"/>
                <w:szCs w:val="18"/>
              </w:rPr>
            </w:pPr>
            <w:r w:rsidRPr="001E3376">
              <w:rPr>
                <w:rFonts w:ascii="ＭＳ Ｐ明朝" w:eastAsia="ＭＳ Ｐ明朝" w:hAnsi="ＭＳ Ｐ明朝" w:hint="eastAsia"/>
                <w:color w:val="000000" w:themeColor="text1"/>
                <w:sz w:val="18"/>
                <w:szCs w:val="18"/>
              </w:rPr>
              <w:t>適・否</w:t>
            </w:r>
          </w:p>
        </w:tc>
        <w:tc>
          <w:tcPr>
            <w:tcW w:w="1276" w:type="dxa"/>
          </w:tcPr>
          <w:p w14:paraId="0FA0A6EE" w14:textId="48583E1B" w:rsidR="005E2B64" w:rsidRDefault="000F1E5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color w:val="000000" w:themeColor="text1"/>
                <w:sz w:val="18"/>
                <w:szCs w:val="18"/>
              </w:rPr>
              <w:t>13</w:t>
            </w:r>
            <w:r w:rsidR="008D065F">
              <w:rPr>
                <w:rFonts w:ascii="ＭＳ Ｐ明朝" w:eastAsia="ＭＳ Ｐ明朝" w:hAnsi="ＭＳ Ｐ明朝" w:hint="eastAsia"/>
                <w:color w:val="000000" w:themeColor="text1"/>
                <w:sz w:val="18"/>
                <w:szCs w:val="18"/>
              </w:rPr>
              <w:t xml:space="preserve"> </w:t>
            </w:r>
            <w:r w:rsidR="005E2B64" w:rsidRPr="005E2B64">
              <w:rPr>
                <w:rFonts w:ascii="ＭＳ Ｐ明朝" w:eastAsia="ＭＳ Ｐ明朝" w:hAnsi="ＭＳ Ｐ明朝" w:hint="eastAsia"/>
                <w:color w:val="000000" w:themeColor="text1"/>
                <w:sz w:val="18"/>
                <w:szCs w:val="18"/>
              </w:rPr>
              <w:t>主任相談支援専門員配置加算</w:t>
            </w:r>
          </w:p>
          <w:p w14:paraId="7D594EFF" w14:textId="77777777" w:rsidR="008D065F" w:rsidRPr="005F20E0" w:rsidDel="00EA27C4" w:rsidRDefault="008D065F" w:rsidP="004737A5">
            <w:pPr>
              <w:snapToGrid w:val="0"/>
              <w:rPr>
                <w:rFonts w:ascii="ＭＳ Ｐ明朝" w:eastAsia="ＭＳ Ｐ明朝" w:hAnsi="ＭＳ Ｐ明朝"/>
                <w:color w:val="000000" w:themeColor="text1"/>
                <w:sz w:val="18"/>
                <w:szCs w:val="18"/>
              </w:rPr>
            </w:pPr>
          </w:p>
        </w:tc>
        <w:tc>
          <w:tcPr>
            <w:tcW w:w="8788" w:type="dxa"/>
          </w:tcPr>
          <w:p w14:paraId="66388B1D" w14:textId="1B0AF8DB" w:rsidR="005E2B64" w:rsidRDefault="005E2B64"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Pr="005E2B64">
              <w:rPr>
                <w:rFonts w:asciiTheme="minorEastAsia" w:hAnsiTheme="minorEastAsia" w:hint="eastAsia"/>
                <w:color w:val="000000" w:themeColor="text1"/>
                <w:sz w:val="18"/>
                <w:szCs w:val="18"/>
              </w:rPr>
              <w:t>専ら指定障害児相談支援の提供に当たる常勤の相談支援専門員を1名以上配置し、かつ、そのうち1名以上が主任相談支援専門員</w:t>
            </w:r>
            <w:r>
              <w:rPr>
                <w:rFonts w:asciiTheme="minorEastAsia" w:hAnsiTheme="minorEastAsia" w:hint="eastAsia"/>
                <w:color w:val="000000" w:themeColor="text1"/>
                <w:sz w:val="18"/>
                <w:szCs w:val="18"/>
              </w:rPr>
              <w:t>（※）であるものとして市</w:t>
            </w:r>
            <w:r w:rsidRPr="005E2B64">
              <w:rPr>
                <w:rFonts w:asciiTheme="minorEastAsia" w:hAnsiTheme="minorEastAsia" w:hint="eastAsia"/>
                <w:color w:val="000000" w:themeColor="text1"/>
                <w:sz w:val="18"/>
                <w:szCs w:val="18"/>
              </w:rPr>
              <w:t>長に届け出た事業所において、当該主任相談支援専門員が、当該事業所の従業者に対し、</w:t>
            </w:r>
            <w:r w:rsidR="00A726E4">
              <w:rPr>
                <w:rFonts w:asciiTheme="minorEastAsia" w:hAnsiTheme="minorEastAsia" w:hint="eastAsia"/>
                <w:color w:val="000000" w:themeColor="text1"/>
                <w:sz w:val="18"/>
                <w:szCs w:val="18"/>
              </w:rPr>
              <w:t>以下の</w:t>
            </w:r>
            <w:r w:rsidR="004B151B">
              <w:rPr>
                <w:rFonts w:asciiTheme="minorEastAsia" w:hAnsiTheme="minorEastAsia" w:hint="eastAsia"/>
                <w:color w:val="000000" w:themeColor="text1"/>
                <w:sz w:val="18"/>
                <w:szCs w:val="18"/>
              </w:rPr>
              <w:t>基準に従い、</w:t>
            </w:r>
            <w:r w:rsidRPr="005E2B64">
              <w:rPr>
                <w:rFonts w:asciiTheme="minorEastAsia" w:hAnsiTheme="minorEastAsia" w:hint="eastAsia"/>
                <w:color w:val="000000" w:themeColor="text1"/>
                <w:sz w:val="18"/>
                <w:szCs w:val="18"/>
              </w:rPr>
              <w:t>その資質の向上のための研修を実施した場合に、</w:t>
            </w:r>
            <w:r w:rsidR="004B151B">
              <w:rPr>
                <w:rFonts w:asciiTheme="minorEastAsia" w:hAnsiTheme="minorEastAsia" w:hint="eastAsia"/>
                <w:color w:val="000000" w:themeColor="text1"/>
                <w:sz w:val="18"/>
                <w:szCs w:val="18"/>
              </w:rPr>
              <w:t>次に掲げる区分に応じ、</w:t>
            </w:r>
            <w:r w:rsidRPr="005E2B64">
              <w:rPr>
                <w:rFonts w:asciiTheme="minorEastAsia" w:hAnsiTheme="minorEastAsia" w:hint="eastAsia"/>
                <w:color w:val="000000" w:themeColor="text1"/>
                <w:sz w:val="18"/>
                <w:szCs w:val="18"/>
              </w:rPr>
              <w:t>1</w:t>
            </w:r>
            <w:r>
              <w:rPr>
                <w:rFonts w:asciiTheme="minorEastAsia" w:hAnsiTheme="minorEastAsia" w:hint="eastAsia"/>
                <w:color w:val="000000" w:themeColor="text1"/>
                <w:sz w:val="18"/>
                <w:szCs w:val="18"/>
              </w:rPr>
              <w:t>月につき所定単位数を加算しているか。</w:t>
            </w:r>
          </w:p>
          <w:p w14:paraId="1EC37343" w14:textId="184F5C5A" w:rsidR="004B151B" w:rsidRDefault="004B151B"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ただし、</w:t>
            </w:r>
            <w:r w:rsidR="006D45CB">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と</w:t>
            </w:r>
            <w:r w:rsidR="006D45CB">
              <w:rPr>
                <w:rFonts w:asciiTheme="minorEastAsia" w:hAnsiTheme="minorEastAsia" w:hint="eastAsia"/>
                <w:color w:val="000000" w:themeColor="text1"/>
                <w:sz w:val="18"/>
                <w:szCs w:val="18"/>
              </w:rPr>
              <w:t>⑵</w:t>
            </w:r>
            <w:r>
              <w:rPr>
                <w:rFonts w:asciiTheme="minorEastAsia" w:hAnsiTheme="minorEastAsia" w:hint="eastAsia"/>
                <w:color w:val="000000" w:themeColor="text1"/>
                <w:sz w:val="18"/>
                <w:szCs w:val="18"/>
              </w:rPr>
              <w:t>を重複して算定することはできない。</w:t>
            </w:r>
          </w:p>
          <w:p w14:paraId="3A04EAC3" w14:textId="77777777" w:rsidR="004B151B" w:rsidRDefault="004B151B" w:rsidP="00E17042">
            <w:pPr>
              <w:snapToGrid w:val="0"/>
              <w:rPr>
                <w:rFonts w:asciiTheme="minorEastAsia" w:hAnsiTheme="minorEastAsia"/>
                <w:color w:val="000000" w:themeColor="text1"/>
                <w:sz w:val="18"/>
                <w:szCs w:val="18"/>
              </w:rPr>
            </w:pPr>
          </w:p>
          <w:p w14:paraId="24D5E738" w14:textId="37969B0C" w:rsidR="004B151B" w:rsidRDefault="006D45CB"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4B151B">
              <w:rPr>
                <w:rFonts w:asciiTheme="minorEastAsia" w:hAnsiTheme="minorEastAsia" w:hint="eastAsia"/>
                <w:color w:val="000000" w:themeColor="text1"/>
                <w:sz w:val="18"/>
                <w:szCs w:val="18"/>
              </w:rPr>
              <w:t xml:space="preserve">　主任相談支援専門員配置加算（Ⅰ）</w:t>
            </w:r>
          </w:p>
          <w:p w14:paraId="393BEB9B" w14:textId="3D465969" w:rsidR="004B151B" w:rsidRDefault="00420606" w:rsidP="00E42751">
            <w:pPr>
              <w:snapToGrid w:val="0"/>
              <w:ind w:leftChars="79" w:left="177" w:firstLineChars="108" w:firstLine="21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基幹相談支援センターの</w:t>
            </w:r>
            <w:r w:rsidR="000D2AB8">
              <w:rPr>
                <w:rFonts w:asciiTheme="minorEastAsia" w:hAnsiTheme="minorEastAsia" w:hint="eastAsia"/>
                <w:color w:val="000000" w:themeColor="text1"/>
                <w:sz w:val="18"/>
                <w:szCs w:val="18"/>
              </w:rPr>
              <w:t>運営の</w:t>
            </w:r>
            <w:r>
              <w:rPr>
                <w:rFonts w:asciiTheme="minorEastAsia" w:hAnsiTheme="minorEastAsia" w:hint="eastAsia"/>
                <w:color w:val="000000" w:themeColor="text1"/>
                <w:sz w:val="18"/>
                <w:szCs w:val="18"/>
              </w:rPr>
              <w:t>委託を</w:t>
            </w:r>
            <w:r w:rsidR="00A726E4">
              <w:rPr>
                <w:rFonts w:asciiTheme="minorEastAsia" w:hAnsiTheme="minorEastAsia" w:hint="eastAsia"/>
                <w:color w:val="000000" w:themeColor="text1"/>
                <w:sz w:val="18"/>
                <w:szCs w:val="18"/>
              </w:rPr>
              <w:t>受けている事業所、児童発達支援センターと一体的に運営される事業所又は地域の相談支援の中核を担う</w:t>
            </w:r>
            <w:r w:rsidR="000D2AB8">
              <w:rPr>
                <w:rFonts w:asciiTheme="minorEastAsia" w:hAnsiTheme="minorEastAsia" w:hint="eastAsia"/>
                <w:color w:val="000000" w:themeColor="text1"/>
                <w:sz w:val="18"/>
                <w:szCs w:val="18"/>
              </w:rPr>
              <w:t>機関</w:t>
            </w:r>
            <w:r w:rsidR="00A726E4">
              <w:rPr>
                <w:rFonts w:asciiTheme="minorEastAsia" w:hAnsiTheme="minorEastAsia" w:hint="eastAsia"/>
                <w:color w:val="000000" w:themeColor="text1"/>
                <w:sz w:val="18"/>
                <w:szCs w:val="18"/>
              </w:rPr>
              <w:t>として市長が認める事業所であって、主任相談支援専門員を配置し、当該主任相談支援専門員が、当該事業所の従業者及び当該事業所以外の指定障害児相談支援事業所又は指定特定相談支援事業所の従業者に対し、その資質の向上のための指導及び助言を実施していること。</w:t>
            </w:r>
          </w:p>
          <w:p w14:paraId="54AEE834" w14:textId="77777777" w:rsidR="00A726E4" w:rsidRPr="00F81E27" w:rsidRDefault="00A726E4" w:rsidP="00E42751">
            <w:pPr>
              <w:snapToGrid w:val="0"/>
              <w:ind w:leftChars="79" w:left="177" w:firstLineChars="108" w:firstLine="210"/>
              <w:rPr>
                <w:rFonts w:asciiTheme="minorEastAsia" w:hAnsiTheme="minorEastAsia"/>
                <w:color w:val="000000" w:themeColor="text1"/>
                <w:sz w:val="18"/>
                <w:szCs w:val="18"/>
              </w:rPr>
            </w:pPr>
          </w:p>
          <w:p w14:paraId="2546D614" w14:textId="2CEBF56B" w:rsidR="004B151B" w:rsidRDefault="006D45C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4B151B">
              <w:rPr>
                <w:rFonts w:asciiTheme="minorEastAsia" w:hAnsiTheme="minorEastAsia" w:hint="eastAsia"/>
                <w:color w:val="000000" w:themeColor="text1"/>
                <w:sz w:val="18"/>
                <w:szCs w:val="18"/>
              </w:rPr>
              <w:t xml:space="preserve">　主任相談支援専門員配置加算（Ⅱ）</w:t>
            </w:r>
          </w:p>
          <w:p w14:paraId="6F44ECC4" w14:textId="58B72040" w:rsidR="004B151B" w:rsidRDefault="00A726E4" w:rsidP="00E42751">
            <w:pPr>
              <w:snapToGrid w:val="0"/>
              <w:ind w:leftChars="79" w:left="177" w:firstLineChars="108" w:firstLine="21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主任相談支援専門員を配置し、当該主任相談支援専門員が、当該事業所の従業者に対し、その資質の向上のための研修を実施していること。</w:t>
            </w:r>
          </w:p>
          <w:p w14:paraId="65A2291C" w14:textId="77777777" w:rsidR="00A726E4" w:rsidRDefault="00A726E4" w:rsidP="00E17042">
            <w:pPr>
              <w:snapToGrid w:val="0"/>
              <w:rPr>
                <w:rFonts w:asciiTheme="minorEastAsia" w:hAnsiTheme="minorEastAsia"/>
                <w:color w:val="000000" w:themeColor="text1"/>
                <w:sz w:val="18"/>
                <w:szCs w:val="18"/>
              </w:rPr>
            </w:pPr>
          </w:p>
          <w:p w14:paraId="088F98FF" w14:textId="366E41CD" w:rsidR="004B151B" w:rsidRDefault="004B151B"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なお、主任相談支援専門員は、指定自立生活援助、指定地域移行支援、指定地域定着支援、指定計画相談支援その他のこれに類する職務に従事することができる。</w:t>
            </w:r>
          </w:p>
          <w:p w14:paraId="223DC8C1" w14:textId="77777777" w:rsidR="005E2B64" w:rsidRDefault="005E2B64" w:rsidP="00E17042">
            <w:pPr>
              <w:snapToGrid w:val="0"/>
              <w:rPr>
                <w:rFonts w:asciiTheme="minorEastAsia" w:hAnsiTheme="minorEastAsia"/>
                <w:color w:val="000000" w:themeColor="text1"/>
                <w:sz w:val="18"/>
                <w:szCs w:val="18"/>
              </w:rPr>
            </w:pPr>
          </w:p>
          <w:p w14:paraId="374B5933" w14:textId="1F944F0B" w:rsidR="005E2B64" w:rsidRDefault="005E2B64"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主任相談支援専門員として</w:t>
            </w:r>
            <w:r w:rsidR="00F81E27">
              <w:rPr>
                <w:rFonts w:asciiTheme="minorEastAsia" w:hAnsiTheme="minorEastAsia" w:hint="eastAsia"/>
                <w:color w:val="000000" w:themeColor="text1"/>
                <w:sz w:val="18"/>
                <w:szCs w:val="18"/>
              </w:rPr>
              <w:t>こども家庭庁長官</w:t>
            </w:r>
            <w:r>
              <w:rPr>
                <w:rFonts w:asciiTheme="minorEastAsia" w:hAnsiTheme="minorEastAsia" w:hint="eastAsia"/>
                <w:color w:val="000000" w:themeColor="text1"/>
                <w:sz w:val="18"/>
                <w:szCs w:val="18"/>
              </w:rPr>
              <w:t>が定める者</w:t>
            </w:r>
          </w:p>
          <w:p w14:paraId="60A9BF22" w14:textId="77777777" w:rsidR="005E2B64" w:rsidRDefault="008D065F" w:rsidP="00E17042">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Pr="008D065F">
              <w:rPr>
                <w:rFonts w:asciiTheme="minorEastAsia" w:hAnsiTheme="minorEastAsia" w:hint="eastAsia"/>
                <w:color w:val="000000" w:themeColor="text1"/>
                <w:sz w:val="18"/>
                <w:szCs w:val="18"/>
              </w:rPr>
              <w:t>相談支援従事者現任研修を修了した後、相談支援又は障害児相談支援の業務に3年以上従事した者であって、下の表に定める内容以上の研修の課程を修了し、当該研修の事業を行った者から当該研修の課程を修了した旨の証明書の交付を受けたものとする。</w:t>
            </w:r>
          </w:p>
          <w:p w14:paraId="6B1671BC" w14:textId="77777777" w:rsidR="005E2B64" w:rsidRDefault="005E2B64" w:rsidP="00E17042">
            <w:pPr>
              <w:snapToGrid w:val="0"/>
              <w:rPr>
                <w:rFonts w:asciiTheme="minorEastAsia" w:hAnsiTheme="minorEastAsia"/>
                <w:color w:val="000000" w:themeColor="text1"/>
                <w:sz w:val="18"/>
                <w:szCs w:val="18"/>
              </w:rPr>
            </w:pPr>
          </w:p>
          <w:tbl>
            <w:tblPr>
              <w:tblStyle w:val="a3"/>
              <w:tblW w:w="0" w:type="auto"/>
              <w:tblInd w:w="194" w:type="dxa"/>
              <w:tblLook w:val="04A0" w:firstRow="1" w:lastRow="0" w:firstColumn="1" w:lastColumn="0" w:noHBand="0" w:noVBand="1"/>
            </w:tblPr>
            <w:tblGrid>
              <w:gridCol w:w="977"/>
              <w:gridCol w:w="6095"/>
              <w:gridCol w:w="850"/>
            </w:tblGrid>
            <w:tr w:rsidR="008D065F" w14:paraId="2C1D842E" w14:textId="77777777" w:rsidTr="00A95244">
              <w:tc>
                <w:tcPr>
                  <w:tcW w:w="977" w:type="dxa"/>
                </w:tcPr>
                <w:p w14:paraId="57163933" w14:textId="77777777" w:rsidR="008D065F" w:rsidRDefault="008D065F" w:rsidP="008D065F">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lastRenderedPageBreak/>
                    <w:t>区分</w:t>
                  </w:r>
                </w:p>
              </w:tc>
              <w:tc>
                <w:tcPr>
                  <w:tcW w:w="6095" w:type="dxa"/>
                </w:tcPr>
                <w:p w14:paraId="0A9D35C5" w14:textId="77777777" w:rsidR="008D065F" w:rsidRDefault="008D065F" w:rsidP="008D065F">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科目</w:t>
                  </w:r>
                </w:p>
              </w:tc>
              <w:tc>
                <w:tcPr>
                  <w:tcW w:w="850" w:type="dxa"/>
                </w:tcPr>
                <w:p w14:paraId="4C246AAE" w14:textId="77777777" w:rsidR="008D065F" w:rsidRDefault="008D065F" w:rsidP="008D065F">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時間数</w:t>
                  </w:r>
                </w:p>
              </w:tc>
            </w:tr>
            <w:tr w:rsidR="008D065F" w14:paraId="6957715E" w14:textId="77777777" w:rsidTr="00A95244">
              <w:tc>
                <w:tcPr>
                  <w:tcW w:w="977" w:type="dxa"/>
                  <w:vMerge w:val="restart"/>
                </w:tcPr>
                <w:p w14:paraId="0364B2EE" w14:textId="77777777" w:rsidR="008D065F" w:rsidRDefault="008D065F" w:rsidP="008D065F">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講義</w:t>
                  </w:r>
                </w:p>
              </w:tc>
              <w:tc>
                <w:tcPr>
                  <w:tcW w:w="6095" w:type="dxa"/>
                </w:tcPr>
                <w:p w14:paraId="4930FC3F" w14:textId="77777777" w:rsidR="008D065F" w:rsidRDefault="008D065F" w:rsidP="008D065F">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障害福祉の動向及び主任相談支援専門員の役割と視点に関する講義</w:t>
                  </w:r>
                </w:p>
              </w:tc>
              <w:tc>
                <w:tcPr>
                  <w:tcW w:w="850" w:type="dxa"/>
                </w:tcPr>
                <w:p w14:paraId="7749E808" w14:textId="77777777" w:rsidR="008D065F" w:rsidRDefault="008D065F" w:rsidP="008D065F">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3</w:t>
                  </w:r>
                </w:p>
              </w:tc>
            </w:tr>
            <w:tr w:rsidR="008D065F" w14:paraId="0A6706CB" w14:textId="77777777" w:rsidTr="00A95244">
              <w:tc>
                <w:tcPr>
                  <w:tcW w:w="977" w:type="dxa"/>
                  <w:vMerge/>
                </w:tcPr>
                <w:p w14:paraId="5AA503BB" w14:textId="77777777" w:rsidR="008D065F" w:rsidRDefault="008D065F" w:rsidP="008D065F">
                  <w:pPr>
                    <w:snapToGrid w:val="0"/>
                    <w:rPr>
                      <w:rFonts w:asciiTheme="minorEastAsia" w:hAnsiTheme="minorEastAsia"/>
                      <w:color w:val="000000" w:themeColor="text1"/>
                      <w:sz w:val="18"/>
                      <w:szCs w:val="18"/>
                    </w:rPr>
                  </w:pPr>
                </w:p>
              </w:tc>
              <w:tc>
                <w:tcPr>
                  <w:tcW w:w="6095" w:type="dxa"/>
                </w:tcPr>
                <w:p w14:paraId="078CFBF2" w14:textId="77777777" w:rsidR="008D065F" w:rsidRDefault="008D065F" w:rsidP="008D065F">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運営管理に関する講義</w:t>
                  </w:r>
                </w:p>
              </w:tc>
              <w:tc>
                <w:tcPr>
                  <w:tcW w:w="850" w:type="dxa"/>
                </w:tcPr>
                <w:p w14:paraId="46AA32AE" w14:textId="77777777" w:rsidR="008D065F" w:rsidRDefault="008D065F" w:rsidP="008D065F">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3</w:t>
                  </w:r>
                </w:p>
              </w:tc>
            </w:tr>
            <w:tr w:rsidR="008D065F" w14:paraId="1A8DCC3E" w14:textId="77777777" w:rsidTr="00A95244">
              <w:tc>
                <w:tcPr>
                  <w:tcW w:w="977" w:type="dxa"/>
                  <w:vMerge w:val="restart"/>
                </w:tcPr>
                <w:p w14:paraId="2D7C5B76" w14:textId="77777777" w:rsidR="008D065F" w:rsidRDefault="008D065F" w:rsidP="008D065F">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講義及び演習</w:t>
                  </w:r>
                </w:p>
              </w:tc>
              <w:tc>
                <w:tcPr>
                  <w:tcW w:w="6095" w:type="dxa"/>
                </w:tcPr>
                <w:p w14:paraId="16CD7CCF" w14:textId="77777777" w:rsidR="008D065F" w:rsidRDefault="008D065F" w:rsidP="008D065F">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相談支援従事者の人材育成に関する講義及び演習</w:t>
                  </w:r>
                </w:p>
              </w:tc>
              <w:tc>
                <w:tcPr>
                  <w:tcW w:w="850" w:type="dxa"/>
                </w:tcPr>
                <w:p w14:paraId="6439DADA" w14:textId="77777777" w:rsidR="008D065F" w:rsidRDefault="008D065F" w:rsidP="008D065F">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13</w:t>
                  </w:r>
                </w:p>
              </w:tc>
            </w:tr>
            <w:tr w:rsidR="008D065F" w14:paraId="6419718B" w14:textId="77777777" w:rsidTr="00A95244">
              <w:tc>
                <w:tcPr>
                  <w:tcW w:w="977" w:type="dxa"/>
                  <w:vMerge/>
                </w:tcPr>
                <w:p w14:paraId="4CE12157" w14:textId="77777777" w:rsidR="008D065F" w:rsidRDefault="008D065F" w:rsidP="008D065F">
                  <w:pPr>
                    <w:snapToGrid w:val="0"/>
                    <w:rPr>
                      <w:rFonts w:asciiTheme="minorEastAsia" w:hAnsiTheme="minorEastAsia"/>
                      <w:color w:val="000000" w:themeColor="text1"/>
                      <w:sz w:val="18"/>
                      <w:szCs w:val="18"/>
                    </w:rPr>
                  </w:pPr>
                </w:p>
              </w:tc>
              <w:tc>
                <w:tcPr>
                  <w:tcW w:w="6095" w:type="dxa"/>
                </w:tcPr>
                <w:p w14:paraId="73C8F6FF" w14:textId="77777777" w:rsidR="008D065F" w:rsidRDefault="008D065F" w:rsidP="008D065F">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地域援助技術に関する講義及び演習</w:t>
                  </w:r>
                </w:p>
              </w:tc>
              <w:tc>
                <w:tcPr>
                  <w:tcW w:w="850" w:type="dxa"/>
                </w:tcPr>
                <w:p w14:paraId="7FB88028" w14:textId="77777777" w:rsidR="008D065F" w:rsidRDefault="008D065F" w:rsidP="008D065F">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11</w:t>
                  </w:r>
                </w:p>
              </w:tc>
            </w:tr>
          </w:tbl>
          <w:p w14:paraId="3F25DACE" w14:textId="77777777" w:rsidR="005E2B64" w:rsidRDefault="005E2B64" w:rsidP="00E17042">
            <w:pPr>
              <w:snapToGrid w:val="0"/>
              <w:rPr>
                <w:rFonts w:asciiTheme="minorEastAsia" w:hAnsiTheme="minorEastAsia"/>
                <w:color w:val="000000" w:themeColor="text1"/>
                <w:sz w:val="18"/>
                <w:szCs w:val="18"/>
              </w:rPr>
            </w:pPr>
          </w:p>
        </w:tc>
        <w:tc>
          <w:tcPr>
            <w:tcW w:w="1843" w:type="dxa"/>
          </w:tcPr>
          <w:p w14:paraId="2A47ED99" w14:textId="77777777" w:rsidR="005E2B64" w:rsidRPr="001E3376" w:rsidRDefault="008D065F"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lastRenderedPageBreak/>
              <w:t>告示別表の4の注</w:t>
            </w:r>
          </w:p>
        </w:tc>
        <w:tc>
          <w:tcPr>
            <w:tcW w:w="2126" w:type="dxa"/>
          </w:tcPr>
          <w:p w14:paraId="2472DB7A" w14:textId="77777777" w:rsidR="005E2B64"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・障害児相談支援給付費請求書</w:t>
            </w:r>
          </w:p>
          <w:p w14:paraId="655AA971"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・職員名簿</w:t>
            </w:r>
          </w:p>
          <w:p w14:paraId="622330E3"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・雇用契約書</w:t>
            </w:r>
          </w:p>
          <w:p w14:paraId="7B175053"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・勤務表</w:t>
            </w:r>
          </w:p>
          <w:p w14:paraId="48717484"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・研修受講修了証明書</w:t>
            </w:r>
          </w:p>
          <w:p w14:paraId="438FC93D"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・研修計画</w:t>
            </w:r>
          </w:p>
          <w:p w14:paraId="7E280877"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・研修資料等</w:t>
            </w:r>
          </w:p>
          <w:p w14:paraId="60D9BF3B"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・研修報告書等</w:t>
            </w:r>
          </w:p>
          <w:p w14:paraId="1C8A19F8" w14:textId="77777777" w:rsidR="00D27B39" w:rsidRPr="005F20E0"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・研修会開催記録</w:t>
            </w:r>
          </w:p>
        </w:tc>
      </w:tr>
      <w:tr w:rsidR="00586F02" w:rsidRPr="00FD6DC8" w14:paraId="22138C35" w14:textId="77777777" w:rsidTr="00E17042">
        <w:trPr>
          <w:trHeight w:val="737"/>
        </w:trPr>
        <w:tc>
          <w:tcPr>
            <w:tcW w:w="817" w:type="dxa"/>
            <w:shd w:val="clear" w:color="auto" w:fill="EAF1DD" w:themeFill="accent3" w:themeFillTint="33"/>
            <w:noWrap/>
            <w:vAlign w:val="center"/>
          </w:tcPr>
          <w:p w14:paraId="5C5C2B26" w14:textId="77777777" w:rsidR="00586F02" w:rsidRPr="00E17042" w:rsidRDefault="00586F02" w:rsidP="00586F02">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tcPr>
          <w:p w14:paraId="56F030C0" w14:textId="17A9261A" w:rsidR="00586F02" w:rsidRPr="00E17042" w:rsidRDefault="000F1E5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color w:val="000000" w:themeColor="text1"/>
                <w:sz w:val="18"/>
                <w:szCs w:val="18"/>
              </w:rPr>
              <w:t>14</w:t>
            </w:r>
            <w:r w:rsidR="008D065F">
              <w:rPr>
                <w:rFonts w:ascii="ＭＳ Ｐ明朝" w:eastAsia="ＭＳ Ｐ明朝" w:hAnsi="ＭＳ Ｐ明朝"/>
                <w:color w:val="000000" w:themeColor="text1"/>
                <w:sz w:val="18"/>
                <w:szCs w:val="18"/>
              </w:rPr>
              <w:t xml:space="preserve"> </w:t>
            </w:r>
            <w:r w:rsidR="00586F02" w:rsidRPr="00E17042">
              <w:rPr>
                <w:rFonts w:ascii="ＭＳ Ｐ明朝" w:eastAsia="ＭＳ Ｐ明朝" w:hAnsi="ＭＳ Ｐ明朝" w:hint="eastAsia"/>
                <w:color w:val="000000" w:themeColor="text1"/>
                <w:sz w:val="18"/>
                <w:szCs w:val="18"/>
              </w:rPr>
              <w:t>入院時情報連携加算</w:t>
            </w:r>
          </w:p>
        </w:tc>
        <w:tc>
          <w:tcPr>
            <w:tcW w:w="8788" w:type="dxa"/>
          </w:tcPr>
          <w:p w14:paraId="578B131C" w14:textId="3E6E0EAB" w:rsidR="00586F02" w:rsidRPr="00E17042" w:rsidRDefault="00586F02" w:rsidP="00586F02">
            <w:pPr>
              <w:snapToGrid w:val="0"/>
              <w:ind w:firstLineChars="100" w:firstLine="194"/>
              <w:rPr>
                <w:rFonts w:asciiTheme="minorEastAsia" w:hAnsiTheme="minorEastAsia"/>
                <w:color w:val="000000" w:themeColor="text1"/>
                <w:sz w:val="18"/>
                <w:szCs w:val="18"/>
              </w:rPr>
            </w:pPr>
            <w:r w:rsidRPr="00E17042">
              <w:rPr>
                <w:rFonts w:asciiTheme="minorEastAsia" w:hAnsiTheme="minorEastAsia" w:hint="eastAsia"/>
                <w:color w:val="000000" w:themeColor="text1"/>
                <w:sz w:val="18"/>
                <w:szCs w:val="18"/>
              </w:rPr>
              <w:t>障害児通所支援を利用する障害児が病院等に入院するに当たり、</w:t>
            </w:r>
            <w:r w:rsidR="000D2AB8">
              <w:rPr>
                <w:rFonts w:asciiTheme="minorEastAsia" w:hAnsiTheme="minorEastAsia" w:hint="eastAsia"/>
                <w:color w:val="000000" w:themeColor="text1"/>
                <w:sz w:val="18"/>
                <w:szCs w:val="18"/>
              </w:rPr>
              <w:t>以下の</w:t>
            </w:r>
            <w:r w:rsidRPr="00E17042">
              <w:rPr>
                <w:rFonts w:asciiTheme="minorEastAsia" w:hAnsiTheme="minorEastAsia" w:hint="eastAsia"/>
                <w:color w:val="000000" w:themeColor="text1"/>
                <w:sz w:val="18"/>
                <w:szCs w:val="18"/>
              </w:rPr>
              <w:t>基準に従い、当該病院等の職員に対して、当該障害児の心身の状況</w:t>
            </w:r>
            <w:r w:rsidR="004B151B">
              <w:rPr>
                <w:rFonts w:asciiTheme="minorEastAsia" w:hAnsiTheme="minorEastAsia" w:hint="eastAsia"/>
                <w:color w:val="000000" w:themeColor="text1"/>
                <w:sz w:val="18"/>
                <w:szCs w:val="18"/>
              </w:rPr>
              <w:t>、</w:t>
            </w:r>
            <w:r w:rsidRPr="00E17042">
              <w:rPr>
                <w:rFonts w:asciiTheme="minorEastAsia" w:hAnsiTheme="minorEastAsia" w:hint="eastAsia"/>
                <w:color w:val="000000" w:themeColor="text1"/>
                <w:sz w:val="18"/>
                <w:szCs w:val="18"/>
              </w:rPr>
              <w:t>生活環境等の当該障害児に係る必要な情報を提供した場合は、次に掲げる区分に応じ、当該障害児</w:t>
            </w:r>
            <w:r w:rsidRPr="00E17042">
              <w:rPr>
                <w:rFonts w:asciiTheme="minorEastAsia" w:hAnsiTheme="minorEastAsia"/>
                <w:color w:val="000000" w:themeColor="text1"/>
                <w:sz w:val="18"/>
                <w:szCs w:val="18"/>
              </w:rPr>
              <w:t>1</w:t>
            </w:r>
            <w:r w:rsidRPr="00E17042">
              <w:rPr>
                <w:rFonts w:asciiTheme="minorEastAsia" w:hAnsiTheme="minorEastAsia" w:hint="eastAsia"/>
                <w:color w:val="000000" w:themeColor="text1"/>
                <w:sz w:val="18"/>
                <w:szCs w:val="18"/>
              </w:rPr>
              <w:t>人につき</w:t>
            </w:r>
            <w:r w:rsidRPr="00E17042">
              <w:rPr>
                <w:rFonts w:asciiTheme="minorEastAsia" w:hAnsiTheme="minorEastAsia"/>
                <w:color w:val="000000" w:themeColor="text1"/>
                <w:sz w:val="18"/>
                <w:szCs w:val="18"/>
              </w:rPr>
              <w:t>1</w:t>
            </w:r>
            <w:r w:rsidRPr="00E17042">
              <w:rPr>
                <w:rFonts w:asciiTheme="minorEastAsia" w:hAnsiTheme="minorEastAsia" w:hint="eastAsia"/>
                <w:color w:val="000000" w:themeColor="text1"/>
                <w:sz w:val="18"/>
                <w:szCs w:val="18"/>
              </w:rPr>
              <w:t>月に</w:t>
            </w:r>
            <w:r w:rsidRPr="00E17042">
              <w:rPr>
                <w:rFonts w:asciiTheme="minorEastAsia" w:hAnsiTheme="minorEastAsia"/>
                <w:color w:val="000000" w:themeColor="text1"/>
                <w:sz w:val="18"/>
                <w:szCs w:val="18"/>
              </w:rPr>
              <w:t>1</w:t>
            </w:r>
            <w:r w:rsidRPr="00E17042">
              <w:rPr>
                <w:rFonts w:asciiTheme="minorEastAsia" w:hAnsiTheme="minorEastAsia" w:hint="eastAsia"/>
                <w:color w:val="000000" w:themeColor="text1"/>
                <w:sz w:val="18"/>
                <w:szCs w:val="18"/>
              </w:rPr>
              <w:t>回を限度としてそれぞれ</w:t>
            </w:r>
            <w:r w:rsidR="008D065F">
              <w:rPr>
                <w:rFonts w:asciiTheme="minorEastAsia" w:hAnsiTheme="minorEastAsia" w:hint="eastAsia"/>
                <w:color w:val="000000" w:themeColor="text1"/>
                <w:sz w:val="18"/>
                <w:szCs w:val="18"/>
              </w:rPr>
              <w:t>の区分に応じた単位</w:t>
            </w:r>
            <w:r w:rsidR="000D2AB8">
              <w:rPr>
                <w:rFonts w:asciiTheme="minorEastAsia" w:hAnsiTheme="minorEastAsia" w:hint="eastAsia"/>
                <w:color w:val="000000" w:themeColor="text1"/>
                <w:sz w:val="18"/>
                <w:szCs w:val="18"/>
              </w:rPr>
              <w:t>数</w:t>
            </w:r>
            <w:r w:rsidRPr="00E17042">
              <w:rPr>
                <w:rFonts w:asciiTheme="minorEastAsia" w:hAnsiTheme="minorEastAsia" w:hint="eastAsia"/>
                <w:color w:val="000000" w:themeColor="text1"/>
                <w:sz w:val="18"/>
                <w:szCs w:val="18"/>
              </w:rPr>
              <w:t>を所定単位数に加算しているか。</w:t>
            </w:r>
          </w:p>
          <w:p w14:paraId="0D68FF74" w14:textId="7B0DB360" w:rsidR="00586F02" w:rsidRPr="00E17042" w:rsidRDefault="00586F02" w:rsidP="00586F02">
            <w:pPr>
              <w:snapToGrid w:val="0"/>
              <w:ind w:firstLineChars="100" w:firstLine="194"/>
              <w:rPr>
                <w:rFonts w:asciiTheme="minorEastAsia" w:hAnsiTheme="minorEastAsia"/>
                <w:color w:val="000000" w:themeColor="text1"/>
                <w:sz w:val="18"/>
                <w:szCs w:val="18"/>
              </w:rPr>
            </w:pPr>
            <w:r w:rsidRPr="00E17042">
              <w:rPr>
                <w:rFonts w:asciiTheme="minorEastAsia" w:hAnsiTheme="minorEastAsia" w:hint="eastAsia"/>
                <w:color w:val="000000" w:themeColor="text1"/>
                <w:sz w:val="18"/>
                <w:szCs w:val="18"/>
              </w:rPr>
              <w:t>ただし、</w:t>
            </w:r>
            <w:r w:rsidR="006D45CB">
              <w:rPr>
                <w:rFonts w:asciiTheme="minorEastAsia" w:hAnsiTheme="minorEastAsia" w:hint="eastAsia"/>
                <w:color w:val="000000" w:themeColor="text1"/>
                <w:sz w:val="18"/>
                <w:szCs w:val="18"/>
              </w:rPr>
              <w:t>⑴</w:t>
            </w:r>
            <w:r w:rsidR="004B151B">
              <w:rPr>
                <w:rFonts w:asciiTheme="minorEastAsia" w:hAnsiTheme="minorEastAsia" w:hint="eastAsia"/>
                <w:color w:val="000000" w:themeColor="text1"/>
                <w:sz w:val="18"/>
                <w:szCs w:val="18"/>
              </w:rPr>
              <w:t>と</w:t>
            </w:r>
            <w:r w:rsidR="006D45CB">
              <w:rPr>
                <w:rFonts w:asciiTheme="minorEastAsia" w:hAnsiTheme="minorEastAsia" w:hint="eastAsia"/>
                <w:color w:val="000000" w:themeColor="text1"/>
                <w:sz w:val="18"/>
                <w:szCs w:val="18"/>
              </w:rPr>
              <w:t>⑵</w:t>
            </w:r>
            <w:r w:rsidR="004B151B">
              <w:rPr>
                <w:rFonts w:asciiTheme="minorEastAsia" w:hAnsiTheme="minorEastAsia" w:hint="eastAsia"/>
                <w:color w:val="000000" w:themeColor="text1"/>
                <w:sz w:val="18"/>
                <w:szCs w:val="18"/>
              </w:rPr>
              <w:t>を重複して算定することはできない。</w:t>
            </w:r>
          </w:p>
          <w:p w14:paraId="101CB64C" w14:textId="57A76E59" w:rsidR="008D065F" w:rsidRDefault="006D45CB"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586F02" w:rsidRPr="00E17042">
              <w:rPr>
                <w:rFonts w:asciiTheme="minorEastAsia" w:hAnsiTheme="minorEastAsia" w:hint="eastAsia"/>
                <w:color w:val="000000" w:themeColor="text1"/>
                <w:sz w:val="18"/>
                <w:szCs w:val="18"/>
              </w:rPr>
              <w:t xml:space="preserve">　入院時情報連携加算</w:t>
            </w:r>
            <w:r w:rsidR="00586F02" w:rsidRPr="00E17042">
              <w:rPr>
                <w:rFonts w:asciiTheme="minorEastAsia" w:hAnsiTheme="minorEastAsia"/>
                <w:color w:val="000000" w:themeColor="text1"/>
                <w:sz w:val="18"/>
                <w:szCs w:val="18"/>
              </w:rPr>
              <w:t>(</w:t>
            </w:r>
            <w:r w:rsidR="00586F02" w:rsidRPr="00E17042">
              <w:rPr>
                <w:rFonts w:asciiTheme="minorEastAsia" w:hAnsiTheme="minorEastAsia" w:hint="eastAsia"/>
                <w:color w:val="000000" w:themeColor="text1"/>
                <w:sz w:val="18"/>
                <w:szCs w:val="18"/>
              </w:rPr>
              <w:t>Ⅰ</w:t>
            </w:r>
            <w:r w:rsidR="00586F02" w:rsidRPr="00E17042">
              <w:rPr>
                <w:rFonts w:asciiTheme="minorEastAsia" w:hAnsiTheme="minorEastAsia"/>
                <w:color w:val="000000" w:themeColor="text1"/>
                <w:sz w:val="18"/>
                <w:szCs w:val="18"/>
              </w:rPr>
              <w:t>)</w:t>
            </w:r>
          </w:p>
          <w:p w14:paraId="42F49067" w14:textId="58312E58" w:rsidR="008D065F" w:rsidRPr="00E17042" w:rsidRDefault="00586F02" w:rsidP="00E42751">
            <w:pPr>
              <w:snapToGrid w:val="0"/>
              <w:ind w:leftChars="79" w:left="177" w:firstLineChars="108" w:firstLine="210"/>
              <w:rPr>
                <w:rFonts w:asciiTheme="minorEastAsia" w:hAnsiTheme="minorEastAsia"/>
                <w:color w:val="000000" w:themeColor="text1"/>
                <w:sz w:val="18"/>
                <w:szCs w:val="18"/>
              </w:rPr>
            </w:pPr>
            <w:r w:rsidRPr="00E17042">
              <w:rPr>
                <w:rFonts w:asciiTheme="minorEastAsia" w:hAnsiTheme="minorEastAsia" w:hint="eastAsia"/>
                <w:color w:val="000000" w:themeColor="text1"/>
                <w:sz w:val="18"/>
                <w:szCs w:val="18"/>
              </w:rPr>
              <w:t>病院等を訪問し、当該病院等の職員に対して当該利用者に係る必要な情報を提供していること。</w:t>
            </w:r>
          </w:p>
          <w:p w14:paraId="30E425E4" w14:textId="31FFE90F" w:rsidR="00B422A7" w:rsidRPr="00E17042" w:rsidRDefault="006D45CB" w:rsidP="00E17042">
            <w:pPr>
              <w:snapToGrid w:val="0"/>
              <w:ind w:left="336" w:hangingChars="173" w:hanging="336"/>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586F02" w:rsidRPr="00E17042">
              <w:rPr>
                <w:rFonts w:asciiTheme="minorEastAsia" w:hAnsiTheme="minorEastAsia" w:hint="eastAsia"/>
                <w:color w:val="000000" w:themeColor="text1"/>
                <w:sz w:val="18"/>
                <w:szCs w:val="18"/>
              </w:rPr>
              <w:t xml:space="preserve">　入院時情報連携加算</w:t>
            </w:r>
            <w:r w:rsidR="00586F02" w:rsidRPr="00E17042">
              <w:rPr>
                <w:rFonts w:asciiTheme="minorEastAsia" w:hAnsiTheme="minorEastAsia"/>
                <w:color w:val="000000" w:themeColor="text1"/>
                <w:sz w:val="18"/>
                <w:szCs w:val="18"/>
              </w:rPr>
              <w:t>(</w:t>
            </w:r>
            <w:r w:rsidR="00586F02" w:rsidRPr="00E17042">
              <w:rPr>
                <w:rFonts w:asciiTheme="minorEastAsia" w:hAnsiTheme="minorEastAsia" w:hint="eastAsia"/>
                <w:color w:val="000000" w:themeColor="text1"/>
                <w:sz w:val="18"/>
                <w:szCs w:val="18"/>
              </w:rPr>
              <w:t>Ⅱ</w:t>
            </w:r>
            <w:r w:rsidR="00586F02" w:rsidRPr="00E17042">
              <w:rPr>
                <w:rFonts w:asciiTheme="minorEastAsia" w:hAnsiTheme="minorEastAsia"/>
                <w:color w:val="000000" w:themeColor="text1"/>
                <w:sz w:val="18"/>
                <w:szCs w:val="18"/>
              </w:rPr>
              <w:t>)</w:t>
            </w:r>
          </w:p>
          <w:p w14:paraId="7F342AE2" w14:textId="014647E3" w:rsidR="00586F02" w:rsidRPr="00E17042" w:rsidRDefault="008D065F" w:rsidP="00E42751">
            <w:pPr>
              <w:snapToGrid w:val="0"/>
              <w:ind w:leftChars="79" w:left="177" w:firstLineChars="108" w:firstLine="21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病院等を訪問する</w:t>
            </w:r>
            <w:r w:rsidR="00586F02" w:rsidRPr="00E17042">
              <w:rPr>
                <w:rFonts w:asciiTheme="minorEastAsia" w:hAnsiTheme="minorEastAsia" w:hint="eastAsia"/>
                <w:color w:val="000000" w:themeColor="text1"/>
                <w:sz w:val="18"/>
                <w:szCs w:val="18"/>
              </w:rPr>
              <w:t>以外の方法により、当該病院等の職員に対して当該利用者に係る必要な情報を提供していること。</w:t>
            </w:r>
          </w:p>
        </w:tc>
        <w:tc>
          <w:tcPr>
            <w:tcW w:w="1843" w:type="dxa"/>
          </w:tcPr>
          <w:p w14:paraId="0F5E23C1" w14:textId="00408232" w:rsidR="00586F02" w:rsidRPr="00E17042" w:rsidRDefault="00586F02" w:rsidP="00586F02">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告示別表</w:t>
            </w:r>
            <w:r w:rsidR="00A95244">
              <w:rPr>
                <w:rFonts w:ascii="ＭＳ Ｐ明朝" w:eastAsia="ＭＳ Ｐ明朝" w:hAnsi="ＭＳ Ｐ明朝" w:hint="eastAsia"/>
                <w:color w:val="000000" w:themeColor="text1"/>
                <w:sz w:val="18"/>
                <w:szCs w:val="18"/>
              </w:rPr>
              <w:t>の</w:t>
            </w:r>
            <w:r w:rsidRPr="00E17042">
              <w:rPr>
                <w:rFonts w:ascii="ＭＳ Ｐ明朝" w:eastAsia="ＭＳ Ｐ明朝" w:hAnsi="ＭＳ Ｐ明朝"/>
                <w:color w:val="000000" w:themeColor="text1"/>
                <w:sz w:val="18"/>
                <w:szCs w:val="18"/>
              </w:rPr>
              <w:t>5</w:t>
            </w:r>
            <w:r w:rsidRPr="00E17042">
              <w:rPr>
                <w:rFonts w:ascii="ＭＳ Ｐ明朝" w:eastAsia="ＭＳ Ｐ明朝" w:hAnsi="ＭＳ Ｐ明朝" w:hint="eastAsia"/>
                <w:color w:val="000000" w:themeColor="text1"/>
                <w:sz w:val="18"/>
                <w:szCs w:val="18"/>
              </w:rPr>
              <w:t>の注</w:t>
            </w:r>
          </w:p>
          <w:p w14:paraId="298E5C23" w14:textId="77777777" w:rsidR="00586F02" w:rsidRPr="00E17042" w:rsidRDefault="00586F02" w:rsidP="00586F02">
            <w:pPr>
              <w:snapToGrid w:val="0"/>
              <w:rPr>
                <w:rFonts w:ascii="ＭＳ Ｐ明朝" w:eastAsia="ＭＳ Ｐ明朝" w:hAnsi="ＭＳ Ｐ明朝"/>
                <w:color w:val="000000" w:themeColor="text1"/>
                <w:sz w:val="18"/>
                <w:szCs w:val="18"/>
              </w:rPr>
            </w:pPr>
          </w:p>
        </w:tc>
        <w:tc>
          <w:tcPr>
            <w:tcW w:w="2126" w:type="dxa"/>
          </w:tcPr>
          <w:p w14:paraId="557166F5"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・障害児相談支援給付費請求書</w:t>
            </w:r>
          </w:p>
          <w:p w14:paraId="7A87A057"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・情報提供に関する書類</w:t>
            </w:r>
          </w:p>
          <w:p w14:paraId="401F138E"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（(Ⅰ)を算定する場合）</w:t>
            </w:r>
          </w:p>
          <w:p w14:paraId="7CF0199D" w14:textId="43ED2734" w:rsidR="00586F02" w:rsidRPr="00E17042"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・病院等への訪問の記録</w:t>
            </w:r>
          </w:p>
        </w:tc>
      </w:tr>
      <w:tr w:rsidR="00586F02" w:rsidRPr="00FD6DC8" w14:paraId="1086A15C" w14:textId="77777777" w:rsidTr="00E17042">
        <w:trPr>
          <w:trHeight w:val="944"/>
        </w:trPr>
        <w:tc>
          <w:tcPr>
            <w:tcW w:w="817" w:type="dxa"/>
            <w:shd w:val="clear" w:color="auto" w:fill="EAF1DD" w:themeFill="accent3" w:themeFillTint="33"/>
            <w:noWrap/>
            <w:vAlign w:val="center"/>
          </w:tcPr>
          <w:p w14:paraId="62F69482" w14:textId="77777777" w:rsidR="00586F02" w:rsidRPr="00E17042" w:rsidRDefault="00586F02" w:rsidP="00586F02">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tcPr>
          <w:p w14:paraId="28AC3577" w14:textId="419CBF30" w:rsidR="00586F02" w:rsidRPr="00E17042" w:rsidRDefault="008D065F"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w:t>
            </w:r>
            <w:r w:rsidR="000F1E59">
              <w:rPr>
                <w:rFonts w:ascii="ＭＳ Ｐ明朝" w:eastAsia="ＭＳ Ｐ明朝" w:hAnsi="ＭＳ Ｐ明朝"/>
                <w:color w:val="000000" w:themeColor="text1"/>
                <w:sz w:val="18"/>
                <w:szCs w:val="18"/>
              </w:rPr>
              <w:t>5</w:t>
            </w:r>
            <w:r>
              <w:rPr>
                <w:rFonts w:ascii="ＭＳ Ｐ明朝" w:eastAsia="ＭＳ Ｐ明朝" w:hAnsi="ＭＳ Ｐ明朝" w:hint="eastAsia"/>
                <w:color w:val="000000" w:themeColor="text1"/>
                <w:sz w:val="18"/>
                <w:szCs w:val="18"/>
              </w:rPr>
              <w:t xml:space="preserve"> </w:t>
            </w:r>
            <w:r w:rsidR="00586F02" w:rsidRPr="00E17042">
              <w:rPr>
                <w:rFonts w:ascii="ＭＳ Ｐ明朝" w:eastAsia="ＭＳ Ｐ明朝" w:hAnsi="ＭＳ Ｐ明朝" w:hint="eastAsia"/>
                <w:color w:val="000000" w:themeColor="text1"/>
                <w:sz w:val="18"/>
                <w:szCs w:val="18"/>
              </w:rPr>
              <w:t>退院・退所加算</w:t>
            </w:r>
          </w:p>
        </w:tc>
        <w:tc>
          <w:tcPr>
            <w:tcW w:w="8788" w:type="dxa"/>
          </w:tcPr>
          <w:p w14:paraId="1E638CC9" w14:textId="59621134" w:rsidR="00586F02" w:rsidRPr="00E17042" w:rsidRDefault="008D065F" w:rsidP="00E17042">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児童福祉施設（</w:t>
            </w:r>
            <w:r w:rsidR="00586F02" w:rsidRPr="00E17042">
              <w:rPr>
                <w:rFonts w:asciiTheme="minorEastAsia" w:hAnsiTheme="minorEastAsia" w:hint="eastAsia"/>
                <w:color w:val="000000" w:themeColor="text1"/>
                <w:sz w:val="18"/>
                <w:szCs w:val="18"/>
              </w:rPr>
              <w:t>乳児院、母子生活支援施設、児童養護施設、障害児入所施設、児童心理治療施設</w:t>
            </w:r>
            <w:r w:rsidR="000D2AB8">
              <w:rPr>
                <w:rFonts w:asciiTheme="minorEastAsia" w:hAnsiTheme="minorEastAsia" w:hint="eastAsia"/>
                <w:color w:val="000000" w:themeColor="text1"/>
                <w:sz w:val="18"/>
                <w:szCs w:val="18"/>
              </w:rPr>
              <w:t>及び</w:t>
            </w:r>
            <w:r w:rsidR="00586F02" w:rsidRPr="00E17042">
              <w:rPr>
                <w:rFonts w:asciiTheme="minorEastAsia" w:hAnsiTheme="minorEastAsia" w:hint="eastAsia"/>
                <w:color w:val="000000" w:themeColor="text1"/>
                <w:sz w:val="18"/>
                <w:szCs w:val="18"/>
              </w:rPr>
              <w:t>児童自立支援施設</w:t>
            </w:r>
            <w:r>
              <w:rPr>
                <w:rFonts w:asciiTheme="minorEastAsia" w:hAnsiTheme="minorEastAsia" w:hint="eastAsia"/>
                <w:color w:val="000000" w:themeColor="text1"/>
                <w:sz w:val="18"/>
                <w:szCs w:val="18"/>
              </w:rPr>
              <w:t>に限る。）若しくは</w:t>
            </w:r>
            <w:r w:rsidR="00586F02" w:rsidRPr="00E17042">
              <w:rPr>
                <w:rFonts w:asciiTheme="minorEastAsia" w:hAnsiTheme="minorEastAsia" w:hint="eastAsia"/>
                <w:color w:val="000000" w:themeColor="text1"/>
                <w:sz w:val="18"/>
                <w:szCs w:val="18"/>
              </w:rPr>
              <w:t>障害者支援施設に入所していた障害児、病院等に入院していた障害児、刑事施設、少年院</w:t>
            </w:r>
            <w:r>
              <w:rPr>
                <w:rFonts w:asciiTheme="minorEastAsia" w:hAnsiTheme="minorEastAsia" w:hint="eastAsia"/>
                <w:color w:val="000000" w:themeColor="text1"/>
                <w:sz w:val="18"/>
                <w:szCs w:val="18"/>
              </w:rPr>
              <w:t>若しくは</w:t>
            </w:r>
            <w:r w:rsidR="00586F02" w:rsidRPr="00E17042">
              <w:rPr>
                <w:rFonts w:asciiTheme="minorEastAsia" w:hAnsiTheme="minorEastAsia" w:hint="eastAsia"/>
                <w:color w:val="000000" w:themeColor="text1"/>
                <w:sz w:val="18"/>
                <w:szCs w:val="18"/>
              </w:rPr>
              <w:t>更生保護施設に収容されていた障害児</w:t>
            </w:r>
            <w:r>
              <w:rPr>
                <w:rFonts w:asciiTheme="minorEastAsia" w:hAnsiTheme="minorEastAsia" w:hint="eastAsia"/>
                <w:color w:val="000000" w:themeColor="text1"/>
                <w:sz w:val="18"/>
                <w:szCs w:val="18"/>
              </w:rPr>
              <w:t>又は</w:t>
            </w:r>
            <w:r w:rsidR="00586F02" w:rsidRPr="00E17042">
              <w:rPr>
                <w:rFonts w:asciiTheme="minorEastAsia" w:hAnsiTheme="minorEastAsia" w:hint="eastAsia"/>
                <w:color w:val="000000" w:themeColor="text1"/>
                <w:sz w:val="18"/>
                <w:szCs w:val="18"/>
              </w:rPr>
              <w:t>保護観察所に設置若しくは併設された宿泊施設</w:t>
            </w:r>
            <w:r>
              <w:rPr>
                <w:rFonts w:asciiTheme="minorEastAsia" w:hAnsiTheme="minorEastAsia" w:hint="eastAsia"/>
                <w:color w:val="000000" w:themeColor="text1"/>
                <w:sz w:val="18"/>
                <w:szCs w:val="18"/>
              </w:rPr>
              <w:t>等</w:t>
            </w:r>
            <w:r w:rsidR="00586F02" w:rsidRPr="00E17042">
              <w:rPr>
                <w:rFonts w:asciiTheme="minorEastAsia" w:hAnsiTheme="minorEastAsia" w:hint="eastAsia"/>
                <w:color w:val="000000" w:themeColor="text1"/>
                <w:sz w:val="18"/>
                <w:szCs w:val="18"/>
              </w:rPr>
              <w:t>に宿泊していた障害児が退院、退所等をし、障害児通所支援を利用する場合において、当該障害児の退院、退所等に当たって、当該施設の職員と面談を行い、当該障害児及びその家族に関する必要な情報の提供を受けた上で、障害児支援利用計画を作成し、障害児通所支援の利用に関する調整を行った場合</w:t>
            </w:r>
            <w:r>
              <w:rPr>
                <w:rFonts w:asciiTheme="minorEastAsia" w:hAnsiTheme="minorEastAsia" w:hint="eastAsia"/>
                <w:color w:val="000000" w:themeColor="text1"/>
                <w:sz w:val="18"/>
                <w:szCs w:val="18"/>
              </w:rPr>
              <w:t>（</w:t>
            </w:r>
            <w:r w:rsidR="00586F02" w:rsidRPr="00E17042">
              <w:rPr>
                <w:rFonts w:asciiTheme="minorEastAsia" w:hAnsiTheme="minorEastAsia" w:hint="eastAsia"/>
                <w:color w:val="000000" w:themeColor="text1"/>
                <w:sz w:val="18"/>
                <w:szCs w:val="18"/>
              </w:rPr>
              <w:t>同一の障害児について、当該障害児通所支援の利用開始月に調整を行う場合に限る。</w:t>
            </w:r>
            <w:r>
              <w:rPr>
                <w:rFonts w:asciiTheme="minorEastAsia" w:hAnsiTheme="minorEastAsia" w:hint="eastAsia"/>
                <w:color w:val="000000" w:themeColor="text1"/>
                <w:sz w:val="18"/>
                <w:szCs w:val="18"/>
              </w:rPr>
              <w:t>）</w:t>
            </w:r>
            <w:r w:rsidR="00586F02" w:rsidRPr="00E17042">
              <w:rPr>
                <w:rFonts w:asciiTheme="minorEastAsia" w:hAnsiTheme="minorEastAsia" w:hint="eastAsia"/>
                <w:color w:val="000000" w:themeColor="text1"/>
                <w:sz w:val="18"/>
                <w:szCs w:val="18"/>
              </w:rPr>
              <w:t>には、入所、入院、収容又は宿泊の期間中につき</w:t>
            </w:r>
            <w:r w:rsidR="00586F02" w:rsidRPr="00E17042">
              <w:rPr>
                <w:rFonts w:asciiTheme="minorEastAsia" w:hAnsiTheme="minorEastAsia"/>
                <w:color w:val="000000" w:themeColor="text1"/>
                <w:sz w:val="18"/>
                <w:szCs w:val="18"/>
              </w:rPr>
              <w:t>3</w:t>
            </w:r>
            <w:r w:rsidR="00586F02" w:rsidRPr="00E17042">
              <w:rPr>
                <w:rFonts w:asciiTheme="minorEastAsia" w:hAnsiTheme="minorEastAsia" w:hint="eastAsia"/>
                <w:color w:val="000000" w:themeColor="text1"/>
                <w:sz w:val="18"/>
                <w:szCs w:val="18"/>
              </w:rPr>
              <w:t>回を限度として所定単位数を加算しているか</w:t>
            </w:r>
            <w:r>
              <w:rPr>
                <w:rFonts w:asciiTheme="minorEastAsia" w:hAnsiTheme="minorEastAsia" w:hint="eastAsia"/>
                <w:color w:val="000000" w:themeColor="text1"/>
                <w:sz w:val="18"/>
                <w:szCs w:val="18"/>
              </w:rPr>
              <w:t>（</w:t>
            </w:r>
            <w:r w:rsidR="00F81E27">
              <w:rPr>
                <w:rFonts w:asciiTheme="minorEastAsia" w:hAnsiTheme="minorEastAsia" w:hint="eastAsia"/>
                <w:color w:val="000000" w:themeColor="text1"/>
                <w:sz w:val="18"/>
                <w:szCs w:val="18"/>
              </w:rPr>
              <w:t>12</w:t>
            </w:r>
            <w:r w:rsidR="00586F02" w:rsidRPr="00E17042">
              <w:rPr>
                <w:rFonts w:asciiTheme="minorEastAsia" w:hAnsiTheme="minorEastAsia" w:hint="eastAsia"/>
                <w:color w:val="000000" w:themeColor="text1"/>
                <w:sz w:val="18"/>
                <w:szCs w:val="18"/>
              </w:rPr>
              <w:t>の初回加算を算定する場合を除く。</w:t>
            </w:r>
            <w:r>
              <w:rPr>
                <w:rFonts w:asciiTheme="minorEastAsia" w:hAnsiTheme="minorEastAsia" w:hint="eastAsia"/>
                <w:color w:val="000000" w:themeColor="text1"/>
                <w:sz w:val="18"/>
                <w:szCs w:val="18"/>
              </w:rPr>
              <w:t>）</w:t>
            </w:r>
            <w:r w:rsidR="00C55DDB">
              <w:rPr>
                <w:rFonts w:asciiTheme="minorEastAsia" w:hAnsiTheme="minorEastAsia" w:hint="eastAsia"/>
                <w:color w:val="000000" w:themeColor="text1"/>
                <w:sz w:val="18"/>
                <w:szCs w:val="18"/>
              </w:rPr>
              <w:t>。</w:t>
            </w:r>
          </w:p>
        </w:tc>
        <w:tc>
          <w:tcPr>
            <w:tcW w:w="1843" w:type="dxa"/>
          </w:tcPr>
          <w:p w14:paraId="25A9756E" w14:textId="7C05D738" w:rsidR="00586F02" w:rsidRPr="00E17042" w:rsidRDefault="00586F02" w:rsidP="00586F02">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告示別表</w:t>
            </w:r>
            <w:r w:rsidR="007301A4">
              <w:rPr>
                <w:rFonts w:ascii="ＭＳ Ｐ明朝" w:eastAsia="ＭＳ Ｐ明朝" w:hAnsi="ＭＳ Ｐ明朝" w:hint="eastAsia"/>
                <w:color w:val="000000" w:themeColor="text1"/>
                <w:sz w:val="18"/>
                <w:szCs w:val="18"/>
              </w:rPr>
              <w:t>の</w:t>
            </w:r>
            <w:r w:rsidRPr="00E17042">
              <w:rPr>
                <w:rFonts w:ascii="ＭＳ Ｐ明朝" w:eastAsia="ＭＳ Ｐ明朝" w:hAnsi="ＭＳ Ｐ明朝"/>
                <w:color w:val="000000" w:themeColor="text1"/>
                <w:sz w:val="18"/>
                <w:szCs w:val="18"/>
              </w:rPr>
              <w:t>6</w:t>
            </w:r>
            <w:r w:rsidRPr="00E17042">
              <w:rPr>
                <w:rFonts w:ascii="ＭＳ Ｐ明朝" w:eastAsia="ＭＳ Ｐ明朝" w:hAnsi="ＭＳ Ｐ明朝" w:hint="eastAsia"/>
                <w:color w:val="000000" w:themeColor="text1"/>
                <w:sz w:val="18"/>
                <w:szCs w:val="18"/>
              </w:rPr>
              <w:t>の注</w:t>
            </w:r>
          </w:p>
        </w:tc>
        <w:tc>
          <w:tcPr>
            <w:tcW w:w="2126" w:type="dxa"/>
          </w:tcPr>
          <w:p w14:paraId="710AB36E"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・障害児相談支援給付費請求書</w:t>
            </w:r>
          </w:p>
          <w:p w14:paraId="42928530"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・指定障害児相談支援の提供に関する記録</w:t>
            </w:r>
          </w:p>
          <w:p w14:paraId="0A0C5097"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・施設職員との面談の記録</w:t>
            </w:r>
          </w:p>
          <w:p w14:paraId="157C75A4"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・障害児支援利用計画案及び利用計画</w:t>
            </w:r>
          </w:p>
          <w:p w14:paraId="62B9E4AD" w14:textId="4CAEFB0B" w:rsidR="00586F02" w:rsidRPr="00E17042"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・連絡調整等の記録</w:t>
            </w:r>
          </w:p>
        </w:tc>
      </w:tr>
      <w:tr w:rsidR="008D065F" w:rsidRPr="00FD6DC8" w14:paraId="0DC95678" w14:textId="77777777" w:rsidTr="00E17042">
        <w:trPr>
          <w:trHeight w:val="779"/>
        </w:trPr>
        <w:tc>
          <w:tcPr>
            <w:tcW w:w="817" w:type="dxa"/>
            <w:shd w:val="clear" w:color="auto" w:fill="EAF1DD" w:themeFill="accent3" w:themeFillTint="33"/>
            <w:noWrap/>
            <w:vAlign w:val="center"/>
          </w:tcPr>
          <w:p w14:paraId="17E8F81A" w14:textId="77777777" w:rsidR="008D065F" w:rsidRPr="005F20E0" w:rsidRDefault="008D065F" w:rsidP="00586F02">
            <w:pPr>
              <w:snapToGrid w:val="0"/>
              <w:jc w:val="center"/>
              <w:rPr>
                <w:rFonts w:ascii="ＭＳ Ｐ明朝" w:eastAsia="ＭＳ Ｐ明朝" w:hAnsi="ＭＳ Ｐ明朝"/>
                <w:color w:val="000000" w:themeColor="text1"/>
                <w:sz w:val="18"/>
                <w:szCs w:val="18"/>
              </w:rPr>
            </w:pPr>
            <w:r w:rsidRPr="00D455D3">
              <w:rPr>
                <w:rFonts w:ascii="ＭＳ Ｐ明朝" w:eastAsia="ＭＳ Ｐ明朝" w:hAnsi="ＭＳ Ｐ明朝" w:hint="eastAsia"/>
                <w:color w:val="000000" w:themeColor="text1"/>
                <w:sz w:val="18"/>
                <w:szCs w:val="18"/>
              </w:rPr>
              <w:t>適・否</w:t>
            </w:r>
          </w:p>
        </w:tc>
        <w:tc>
          <w:tcPr>
            <w:tcW w:w="1276" w:type="dxa"/>
          </w:tcPr>
          <w:p w14:paraId="5F82C154" w14:textId="28E58DAA" w:rsidR="008D065F" w:rsidRPr="005F20E0" w:rsidDel="00EA27C4" w:rsidRDefault="008D065F"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w:t>
            </w:r>
            <w:r w:rsidR="000F1E59">
              <w:rPr>
                <w:rFonts w:ascii="ＭＳ Ｐ明朝" w:eastAsia="ＭＳ Ｐ明朝" w:hAnsi="ＭＳ Ｐ明朝"/>
                <w:color w:val="000000" w:themeColor="text1"/>
                <w:sz w:val="18"/>
                <w:szCs w:val="18"/>
              </w:rPr>
              <w:t>6</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保育・教育等移行支援加算</w:t>
            </w:r>
          </w:p>
        </w:tc>
        <w:tc>
          <w:tcPr>
            <w:tcW w:w="8788" w:type="dxa"/>
          </w:tcPr>
          <w:p w14:paraId="363FA316" w14:textId="1E467A4C" w:rsidR="008D065F" w:rsidRDefault="00F81E27" w:rsidP="00E17042">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事業所</w:t>
            </w:r>
            <w:r w:rsidR="008D065F" w:rsidRPr="008D065F">
              <w:rPr>
                <w:rFonts w:asciiTheme="minorEastAsia" w:hAnsiTheme="minorEastAsia" w:hint="eastAsia"/>
                <w:color w:val="000000" w:themeColor="text1"/>
                <w:sz w:val="18"/>
                <w:szCs w:val="18"/>
              </w:rPr>
              <w:t>が、障害児が障害福祉サービス等を利用している期間において、次の</w:t>
            </w:r>
            <w:r w:rsidR="006D45CB">
              <w:rPr>
                <w:rFonts w:asciiTheme="minorEastAsia" w:hAnsiTheme="minorEastAsia" w:hint="eastAsia"/>
                <w:color w:val="000000" w:themeColor="text1"/>
                <w:sz w:val="18"/>
                <w:szCs w:val="18"/>
              </w:rPr>
              <w:t>⑴</w:t>
            </w:r>
            <w:r w:rsidR="008D065F" w:rsidRPr="008D065F">
              <w:rPr>
                <w:rFonts w:asciiTheme="minorEastAsia" w:hAnsiTheme="minorEastAsia" w:hint="eastAsia"/>
                <w:color w:val="000000" w:themeColor="text1"/>
                <w:sz w:val="18"/>
                <w:szCs w:val="18"/>
              </w:rPr>
              <w:t>から</w:t>
            </w:r>
            <w:r w:rsidR="006D45CB">
              <w:rPr>
                <w:rFonts w:asciiTheme="minorEastAsia" w:hAnsiTheme="minorEastAsia" w:hint="eastAsia"/>
                <w:color w:val="000000" w:themeColor="text1"/>
                <w:sz w:val="18"/>
                <w:szCs w:val="18"/>
              </w:rPr>
              <w:t>⑶</w:t>
            </w:r>
            <w:r w:rsidR="008D065F" w:rsidRPr="008D065F">
              <w:rPr>
                <w:rFonts w:asciiTheme="minorEastAsia" w:hAnsiTheme="minorEastAsia" w:hint="eastAsia"/>
                <w:color w:val="000000" w:themeColor="text1"/>
                <w:sz w:val="18"/>
                <w:szCs w:val="18"/>
              </w:rPr>
              <w:t>までのいずれかに該当する場合に、1月につきそれぞれ</w:t>
            </w:r>
            <w:r w:rsidR="008D065F">
              <w:rPr>
                <w:rFonts w:asciiTheme="minorEastAsia" w:hAnsiTheme="minorEastAsia" w:hint="eastAsia"/>
                <w:color w:val="000000" w:themeColor="text1"/>
                <w:sz w:val="18"/>
                <w:szCs w:val="18"/>
              </w:rPr>
              <w:t>の区分に応じた</w:t>
            </w:r>
            <w:r w:rsidR="008D065F" w:rsidRPr="008D065F">
              <w:rPr>
                <w:rFonts w:asciiTheme="minorEastAsia" w:hAnsiTheme="minorEastAsia" w:hint="eastAsia"/>
                <w:color w:val="000000" w:themeColor="text1"/>
                <w:sz w:val="18"/>
                <w:szCs w:val="18"/>
              </w:rPr>
              <w:t>単位数のうち該当した場合のもの</w:t>
            </w:r>
            <w:r w:rsidR="008D065F">
              <w:rPr>
                <w:rFonts w:asciiTheme="minorEastAsia" w:hAnsiTheme="minorEastAsia" w:hint="eastAsia"/>
                <w:color w:val="000000" w:themeColor="text1"/>
                <w:sz w:val="18"/>
                <w:szCs w:val="18"/>
              </w:rPr>
              <w:t>（</w:t>
            </w:r>
            <w:r w:rsidR="006D45CB">
              <w:rPr>
                <w:rFonts w:asciiTheme="minorEastAsia" w:hAnsiTheme="minorEastAsia" w:hint="eastAsia"/>
                <w:color w:val="000000" w:themeColor="text1"/>
                <w:sz w:val="18"/>
                <w:szCs w:val="18"/>
              </w:rPr>
              <w:t>⑴</w:t>
            </w:r>
            <w:r w:rsidR="008D065F" w:rsidRPr="008D065F">
              <w:rPr>
                <w:rFonts w:asciiTheme="minorEastAsia" w:hAnsiTheme="minorEastAsia" w:hint="eastAsia"/>
                <w:color w:val="000000" w:themeColor="text1"/>
                <w:sz w:val="18"/>
                <w:szCs w:val="18"/>
              </w:rPr>
              <w:t>から</w:t>
            </w:r>
            <w:r w:rsidR="006D45CB">
              <w:rPr>
                <w:rFonts w:asciiTheme="minorEastAsia" w:hAnsiTheme="minorEastAsia" w:hint="eastAsia"/>
                <w:color w:val="000000" w:themeColor="text1"/>
                <w:sz w:val="18"/>
                <w:szCs w:val="18"/>
              </w:rPr>
              <w:t>⑶</w:t>
            </w:r>
            <w:r w:rsidR="008D065F" w:rsidRPr="008D065F">
              <w:rPr>
                <w:rFonts w:asciiTheme="minorEastAsia" w:hAnsiTheme="minorEastAsia" w:hint="eastAsia"/>
                <w:color w:val="000000" w:themeColor="text1"/>
                <w:sz w:val="18"/>
                <w:szCs w:val="18"/>
              </w:rPr>
              <w:t>までに掲げる場合のそれぞれについて2回を限度とする。</w:t>
            </w:r>
            <w:r w:rsidR="008D065F">
              <w:rPr>
                <w:rFonts w:asciiTheme="minorEastAsia" w:hAnsiTheme="minorEastAsia" w:hint="eastAsia"/>
                <w:color w:val="000000" w:themeColor="text1"/>
                <w:sz w:val="18"/>
                <w:szCs w:val="18"/>
              </w:rPr>
              <w:t>）を合算した単位数を加算しているか。</w:t>
            </w:r>
          </w:p>
          <w:p w14:paraId="4260483A" w14:textId="5C3764EB" w:rsidR="008D065F" w:rsidRPr="008D065F" w:rsidRDefault="008D065F" w:rsidP="00E17042">
            <w:pPr>
              <w:snapToGrid w:val="0"/>
              <w:ind w:firstLineChars="100" w:firstLine="194"/>
              <w:rPr>
                <w:rFonts w:asciiTheme="minorEastAsia" w:hAnsiTheme="minorEastAsia"/>
                <w:color w:val="000000" w:themeColor="text1"/>
                <w:sz w:val="18"/>
                <w:szCs w:val="18"/>
              </w:rPr>
            </w:pPr>
            <w:r w:rsidRPr="008D065F">
              <w:rPr>
                <w:rFonts w:asciiTheme="minorEastAsia" w:hAnsiTheme="minorEastAsia" w:hint="eastAsia"/>
                <w:color w:val="000000" w:themeColor="text1"/>
                <w:sz w:val="18"/>
                <w:szCs w:val="18"/>
              </w:rPr>
              <w:t>また、障害児が障害福祉サービス等の利用を終了した日から起算して6月以内において、次の</w:t>
            </w:r>
            <w:r w:rsidR="006D45CB">
              <w:rPr>
                <w:rFonts w:asciiTheme="minorEastAsia" w:hAnsiTheme="minorEastAsia" w:hint="eastAsia"/>
                <w:color w:val="000000" w:themeColor="text1"/>
                <w:sz w:val="18"/>
                <w:szCs w:val="18"/>
              </w:rPr>
              <w:t>⑴</w:t>
            </w:r>
            <w:r w:rsidRPr="008D065F">
              <w:rPr>
                <w:rFonts w:asciiTheme="minorEastAsia" w:hAnsiTheme="minorEastAsia" w:hint="eastAsia"/>
                <w:color w:val="000000" w:themeColor="text1"/>
                <w:sz w:val="18"/>
                <w:szCs w:val="18"/>
              </w:rPr>
              <w:t>から</w:t>
            </w:r>
            <w:r w:rsidR="006D45CB">
              <w:rPr>
                <w:rFonts w:asciiTheme="minorEastAsia" w:hAnsiTheme="minorEastAsia" w:hint="eastAsia"/>
                <w:color w:val="000000" w:themeColor="text1"/>
                <w:sz w:val="18"/>
                <w:szCs w:val="18"/>
              </w:rPr>
              <w:t>⑶</w:t>
            </w:r>
            <w:r w:rsidRPr="008D065F">
              <w:rPr>
                <w:rFonts w:asciiTheme="minorEastAsia" w:hAnsiTheme="minorEastAsia" w:hint="eastAsia"/>
                <w:color w:val="000000" w:themeColor="text1"/>
                <w:sz w:val="18"/>
                <w:szCs w:val="18"/>
              </w:rPr>
              <w:t>までのいずれかに該当する場合に、1月につきそれぞれ</w:t>
            </w:r>
            <w:r>
              <w:rPr>
                <w:rFonts w:asciiTheme="minorEastAsia" w:hAnsiTheme="minorEastAsia" w:hint="eastAsia"/>
                <w:color w:val="000000" w:themeColor="text1"/>
                <w:sz w:val="18"/>
                <w:szCs w:val="18"/>
              </w:rPr>
              <w:t>の区分に応じた単位数のうち該当した場合のものを合算した単位数を加算しているか</w:t>
            </w:r>
            <w:r w:rsidRPr="008D065F">
              <w:rPr>
                <w:rFonts w:asciiTheme="minorEastAsia" w:hAnsiTheme="minorEastAsia" w:hint="eastAsia"/>
                <w:color w:val="000000" w:themeColor="text1"/>
                <w:sz w:val="18"/>
                <w:szCs w:val="18"/>
              </w:rPr>
              <w:t>。</w:t>
            </w:r>
          </w:p>
          <w:p w14:paraId="02BFAC9F" w14:textId="54277000" w:rsidR="008D065F" w:rsidRPr="008D065F"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8D065F">
              <w:rPr>
                <w:rFonts w:asciiTheme="minorEastAsia" w:hAnsiTheme="minorEastAsia" w:hint="eastAsia"/>
                <w:color w:val="000000" w:themeColor="text1"/>
                <w:sz w:val="18"/>
                <w:szCs w:val="18"/>
              </w:rPr>
              <w:t xml:space="preserve">　障害児が</w:t>
            </w:r>
            <w:r w:rsidR="008D065F" w:rsidRPr="008D065F">
              <w:rPr>
                <w:rFonts w:asciiTheme="minorEastAsia" w:hAnsiTheme="minorEastAsia" w:hint="eastAsia"/>
                <w:color w:val="000000" w:themeColor="text1"/>
                <w:sz w:val="18"/>
                <w:szCs w:val="18"/>
              </w:rPr>
              <w:t>保育所等に通い、又は通常の事業所に新たに雇用され、障害者就業・生活支援センター等による支援を受けるに当たり、当該保育所等又は障害者就業・生活支援センター等に対して、当該障害児の心身の状況等の当該障害児に係る必要な情報を提供し、当該保育所等又は障害者就業・生活</w:t>
            </w:r>
            <w:r w:rsidR="008D065F">
              <w:rPr>
                <w:rFonts w:asciiTheme="minorEastAsia" w:hAnsiTheme="minorEastAsia" w:hint="eastAsia"/>
                <w:color w:val="000000" w:themeColor="text1"/>
                <w:sz w:val="18"/>
                <w:szCs w:val="18"/>
              </w:rPr>
              <w:t>支援センター等における当該障害児の支援内容の検討に協力する場合</w:t>
            </w:r>
          </w:p>
          <w:p w14:paraId="0E4DF12F" w14:textId="080087AB" w:rsidR="007301A4"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8D065F" w:rsidRPr="008D065F">
              <w:rPr>
                <w:rFonts w:asciiTheme="minorEastAsia" w:hAnsiTheme="minorEastAsia" w:hint="eastAsia"/>
                <w:color w:val="000000" w:themeColor="text1"/>
                <w:sz w:val="18"/>
                <w:szCs w:val="18"/>
              </w:rPr>
              <w:t xml:space="preserve">　障害児が保育所等に通い、又は通常の事業所に新たに雇用されるに当たり、月に2回以上、当該障害児の居宅を訪問し、</w:t>
            </w:r>
            <w:r w:rsidR="004B151B">
              <w:rPr>
                <w:rFonts w:asciiTheme="minorEastAsia" w:hAnsiTheme="minorEastAsia" w:hint="eastAsia"/>
                <w:color w:val="000000" w:themeColor="text1"/>
                <w:sz w:val="18"/>
                <w:szCs w:val="18"/>
              </w:rPr>
              <w:t>又はテレビ電話装置等を活用して、</w:t>
            </w:r>
            <w:r w:rsidR="008D065F" w:rsidRPr="008D065F">
              <w:rPr>
                <w:rFonts w:asciiTheme="minorEastAsia" w:hAnsiTheme="minorEastAsia" w:hint="eastAsia"/>
                <w:color w:val="000000" w:themeColor="text1"/>
                <w:sz w:val="18"/>
                <w:szCs w:val="18"/>
              </w:rPr>
              <w:t>当該障害児及びその家族に面接する場合</w:t>
            </w:r>
          </w:p>
          <w:p w14:paraId="5F2A4C00" w14:textId="58E396B5" w:rsidR="008D065F" w:rsidRPr="008D065F" w:rsidRDefault="007301A4"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8D065F">
              <w:rPr>
                <w:rFonts w:asciiTheme="minorEastAsia" w:hAnsiTheme="minorEastAsia" w:hint="eastAsia"/>
                <w:color w:val="000000" w:themeColor="text1"/>
                <w:sz w:val="18"/>
                <w:szCs w:val="18"/>
              </w:rPr>
              <w:t>（</w:t>
            </w:r>
            <w:r w:rsidR="004B151B">
              <w:rPr>
                <w:rFonts w:asciiTheme="minorEastAsia" w:hAnsiTheme="minorEastAsia" w:hint="eastAsia"/>
                <w:color w:val="000000" w:themeColor="text1"/>
                <w:sz w:val="18"/>
                <w:szCs w:val="18"/>
              </w:rPr>
              <w:t>月に1回以上居宅の訪問による面接を行う場合に限り、</w:t>
            </w:r>
            <w:r w:rsidR="008D065F" w:rsidRPr="00E17042">
              <w:rPr>
                <w:rFonts w:ascii="ＭＳ 明朝" w:eastAsia="ＭＳ 明朝" w:hAnsi="ＭＳ 明朝"/>
                <w:color w:val="000000" w:themeColor="text1"/>
                <w:sz w:val="18"/>
                <w:szCs w:val="18"/>
              </w:rPr>
              <w:t>2</w:t>
            </w:r>
            <w:r w:rsidR="00C55DDB">
              <w:rPr>
                <w:rFonts w:ascii="ＭＳ 明朝" w:eastAsia="ＭＳ 明朝" w:hAnsi="ＭＳ 明朝" w:hint="eastAsia"/>
                <w:color w:val="000000" w:themeColor="text1"/>
                <w:sz w:val="18"/>
                <w:szCs w:val="18"/>
              </w:rPr>
              <w:t>の</w:t>
            </w:r>
            <w:r w:rsidR="008D065F" w:rsidRPr="00E17042">
              <w:rPr>
                <w:rFonts w:ascii="ＭＳ 明朝" w:eastAsia="ＭＳ 明朝" w:hAnsi="ＭＳ 明朝"/>
                <w:color w:val="000000" w:themeColor="text1"/>
                <w:sz w:val="18"/>
                <w:szCs w:val="18"/>
              </w:rPr>
              <w:t>障害児相談支援費</w:t>
            </w:r>
            <w:r w:rsidR="008D065F" w:rsidRPr="00E17042">
              <w:rPr>
                <w:rFonts w:ascii="ＭＳ 明朝" w:eastAsia="ＭＳ 明朝" w:hAnsi="ＭＳ 明朝" w:hint="eastAsia"/>
                <w:color w:val="000000" w:themeColor="text1"/>
                <w:sz w:val="18"/>
                <w:szCs w:val="18"/>
              </w:rPr>
              <w:t>（障害児支援利用援助費）</w:t>
            </w:r>
            <w:r w:rsidR="008D065F">
              <w:rPr>
                <w:rFonts w:asciiTheme="minorEastAsia" w:hAnsiTheme="minorEastAsia" w:hint="eastAsia"/>
                <w:color w:val="000000" w:themeColor="text1"/>
                <w:sz w:val="18"/>
                <w:szCs w:val="18"/>
              </w:rPr>
              <w:t>又は3</w:t>
            </w:r>
            <w:r w:rsidR="00C55DDB">
              <w:rPr>
                <w:rFonts w:asciiTheme="minorEastAsia" w:hAnsiTheme="minorEastAsia" w:hint="eastAsia"/>
                <w:color w:val="000000" w:themeColor="text1"/>
                <w:sz w:val="18"/>
                <w:szCs w:val="18"/>
              </w:rPr>
              <w:t>の</w:t>
            </w:r>
            <w:r w:rsidR="008D065F" w:rsidRPr="008D065F">
              <w:rPr>
                <w:rFonts w:asciiTheme="minorEastAsia" w:hAnsiTheme="minorEastAsia" w:hint="eastAsia"/>
                <w:color w:val="000000" w:themeColor="text1"/>
                <w:sz w:val="18"/>
                <w:szCs w:val="18"/>
              </w:rPr>
              <w:t>障害児相談支援費（継続障害児支援利用援助費）</w:t>
            </w:r>
            <w:r w:rsidR="008D065F">
              <w:rPr>
                <w:rFonts w:asciiTheme="minorEastAsia" w:hAnsiTheme="minorEastAsia" w:hint="eastAsia"/>
                <w:color w:val="000000" w:themeColor="text1"/>
                <w:sz w:val="18"/>
                <w:szCs w:val="18"/>
              </w:rPr>
              <w:t>」</w:t>
            </w:r>
            <w:r w:rsidR="008D065F" w:rsidRPr="008D065F">
              <w:rPr>
                <w:rFonts w:asciiTheme="minorEastAsia" w:hAnsiTheme="minorEastAsia" w:hint="eastAsia"/>
                <w:color w:val="000000" w:themeColor="text1"/>
                <w:sz w:val="18"/>
                <w:szCs w:val="18"/>
              </w:rPr>
              <w:t>を算定する月を除く。</w:t>
            </w:r>
            <w:r>
              <w:rPr>
                <w:rFonts w:asciiTheme="minorEastAsia" w:hAnsiTheme="minorEastAsia" w:hint="eastAsia"/>
                <w:color w:val="000000" w:themeColor="text1"/>
                <w:sz w:val="18"/>
                <w:szCs w:val="18"/>
              </w:rPr>
              <w:t>）</w:t>
            </w:r>
          </w:p>
          <w:p w14:paraId="74B2881E" w14:textId="17617288" w:rsidR="007301A4"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⑶</w:t>
            </w:r>
            <w:r w:rsidR="008D065F" w:rsidRPr="008D065F">
              <w:rPr>
                <w:rFonts w:asciiTheme="minorEastAsia" w:hAnsiTheme="minorEastAsia" w:hint="eastAsia"/>
                <w:color w:val="000000" w:themeColor="text1"/>
                <w:sz w:val="18"/>
                <w:szCs w:val="18"/>
              </w:rPr>
              <w:t xml:space="preserve">　障害児が保育所等に通い、又は通常の事業所に新たに雇用され、障害者就業・生活支援センタ</w:t>
            </w:r>
            <w:r w:rsidR="008D065F" w:rsidRPr="008D065F">
              <w:rPr>
                <w:rFonts w:asciiTheme="minorEastAsia" w:hAnsiTheme="minorEastAsia" w:hint="eastAsia"/>
                <w:color w:val="000000" w:themeColor="text1"/>
                <w:sz w:val="18"/>
                <w:szCs w:val="18"/>
              </w:rPr>
              <w:lastRenderedPageBreak/>
              <w:t>ー等による支援を受けるに当たり、当該障害児の心身の状況の確認及び支援内容の検討に係る当該保育所等又は障害者就業・生活支援センター等が開催する会議に参加する場合</w:t>
            </w:r>
          </w:p>
          <w:p w14:paraId="001CEB3A" w14:textId="77777777" w:rsidR="008D065F" w:rsidRDefault="007301A4"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Pr="00D455D3">
              <w:rPr>
                <w:rFonts w:ascii="ＭＳ 明朝" w:eastAsia="ＭＳ 明朝" w:hAnsi="ＭＳ 明朝"/>
                <w:color w:val="000000" w:themeColor="text1"/>
                <w:sz w:val="18"/>
                <w:szCs w:val="18"/>
              </w:rPr>
              <w:t>2</w:t>
            </w:r>
            <w:r w:rsidR="00C55DDB">
              <w:rPr>
                <w:rFonts w:ascii="ＭＳ 明朝" w:eastAsia="ＭＳ 明朝" w:hAnsi="ＭＳ 明朝" w:hint="eastAsia"/>
                <w:color w:val="000000" w:themeColor="text1"/>
                <w:sz w:val="18"/>
                <w:szCs w:val="18"/>
              </w:rPr>
              <w:t>の</w:t>
            </w:r>
            <w:r w:rsidRPr="00D455D3">
              <w:rPr>
                <w:rFonts w:ascii="ＭＳ 明朝" w:eastAsia="ＭＳ 明朝" w:hAnsi="ＭＳ 明朝"/>
                <w:color w:val="000000" w:themeColor="text1"/>
                <w:sz w:val="18"/>
                <w:szCs w:val="18"/>
              </w:rPr>
              <w:t>障害児相談支援費</w:t>
            </w:r>
            <w:r w:rsidRPr="00D455D3">
              <w:rPr>
                <w:rFonts w:ascii="ＭＳ 明朝" w:eastAsia="ＭＳ 明朝" w:hAnsi="ＭＳ 明朝" w:hint="eastAsia"/>
                <w:color w:val="000000" w:themeColor="text1"/>
                <w:sz w:val="18"/>
                <w:szCs w:val="18"/>
              </w:rPr>
              <w:t>（障害児支援利用援助費）</w:t>
            </w:r>
            <w:r>
              <w:rPr>
                <w:rFonts w:asciiTheme="minorEastAsia" w:hAnsiTheme="minorEastAsia" w:hint="eastAsia"/>
                <w:color w:val="000000" w:themeColor="text1"/>
                <w:sz w:val="18"/>
                <w:szCs w:val="18"/>
              </w:rPr>
              <w:t>又は3</w:t>
            </w:r>
            <w:r w:rsidR="00C55DDB">
              <w:rPr>
                <w:rFonts w:asciiTheme="minorEastAsia" w:hAnsiTheme="minorEastAsia" w:hint="eastAsia"/>
                <w:color w:val="000000" w:themeColor="text1"/>
                <w:sz w:val="18"/>
                <w:szCs w:val="18"/>
              </w:rPr>
              <w:t>の</w:t>
            </w:r>
            <w:r w:rsidRPr="008D065F">
              <w:rPr>
                <w:rFonts w:asciiTheme="minorEastAsia" w:hAnsiTheme="minorEastAsia" w:hint="eastAsia"/>
                <w:color w:val="000000" w:themeColor="text1"/>
                <w:sz w:val="18"/>
                <w:szCs w:val="18"/>
              </w:rPr>
              <w:t>障害児相談支援費（継続障害児支援利用援助費）を算定する月を除く。</w:t>
            </w:r>
            <w:r>
              <w:rPr>
                <w:rFonts w:asciiTheme="minorEastAsia" w:hAnsiTheme="minorEastAsia" w:hint="eastAsia"/>
                <w:color w:val="000000" w:themeColor="text1"/>
                <w:sz w:val="18"/>
                <w:szCs w:val="18"/>
              </w:rPr>
              <w:t>）</w:t>
            </w:r>
          </w:p>
        </w:tc>
        <w:tc>
          <w:tcPr>
            <w:tcW w:w="1843" w:type="dxa"/>
          </w:tcPr>
          <w:p w14:paraId="7078BB27" w14:textId="77777777" w:rsidR="008D065F" w:rsidRPr="005F20E0" w:rsidRDefault="007301A4" w:rsidP="00586F02">
            <w:pPr>
              <w:snapToGrid w:val="0"/>
              <w:rPr>
                <w:rFonts w:ascii="ＭＳ Ｐ明朝" w:eastAsia="ＭＳ Ｐ明朝" w:hAnsi="ＭＳ Ｐ明朝"/>
                <w:color w:val="000000" w:themeColor="text1"/>
                <w:sz w:val="18"/>
                <w:szCs w:val="18"/>
              </w:rPr>
            </w:pPr>
            <w:r w:rsidRPr="00D455D3">
              <w:rPr>
                <w:rFonts w:ascii="ＭＳ Ｐ明朝" w:eastAsia="ＭＳ Ｐ明朝" w:hAnsi="ＭＳ Ｐ明朝" w:hint="eastAsia"/>
                <w:color w:val="000000" w:themeColor="text1"/>
                <w:sz w:val="18"/>
                <w:szCs w:val="18"/>
              </w:rPr>
              <w:lastRenderedPageBreak/>
              <w:t>告示別表</w:t>
            </w:r>
            <w:r>
              <w:rPr>
                <w:rFonts w:ascii="ＭＳ Ｐ明朝" w:eastAsia="ＭＳ Ｐ明朝" w:hAnsi="ＭＳ Ｐ明朝" w:hint="eastAsia"/>
                <w:color w:val="000000" w:themeColor="text1"/>
                <w:sz w:val="18"/>
                <w:szCs w:val="18"/>
              </w:rPr>
              <w:t>の7</w:t>
            </w:r>
            <w:r w:rsidRPr="00D455D3">
              <w:rPr>
                <w:rFonts w:ascii="ＭＳ Ｐ明朝" w:eastAsia="ＭＳ Ｐ明朝" w:hAnsi="ＭＳ Ｐ明朝" w:hint="eastAsia"/>
                <w:color w:val="000000" w:themeColor="text1"/>
                <w:sz w:val="18"/>
                <w:szCs w:val="18"/>
              </w:rPr>
              <w:t>の注</w:t>
            </w:r>
          </w:p>
        </w:tc>
        <w:tc>
          <w:tcPr>
            <w:tcW w:w="2126" w:type="dxa"/>
          </w:tcPr>
          <w:p w14:paraId="62B0B204"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・障害児相談支援給付費請求書</w:t>
            </w:r>
          </w:p>
          <w:p w14:paraId="2FAA2C6E"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・指定障害児相談支援の提供に関する記録</w:t>
            </w:r>
          </w:p>
          <w:p w14:paraId="2E773DCC"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・保育所等又は障害者就業・生活支援センター等への情報提供等の記録</w:t>
            </w:r>
          </w:p>
          <w:p w14:paraId="2F8A79AD"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・訪問の記録</w:t>
            </w:r>
          </w:p>
          <w:p w14:paraId="6E6AAF05" w14:textId="77777777" w:rsidR="00D27B39" w:rsidRPr="005F20E0"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・保育所等又は障害者就業・生活支援センター等が開催する会議への参加に関する記録</w:t>
            </w:r>
          </w:p>
        </w:tc>
      </w:tr>
      <w:tr w:rsidR="00586F02" w:rsidRPr="00FD6DC8" w14:paraId="35E5CD6C" w14:textId="77777777" w:rsidTr="00E17042">
        <w:trPr>
          <w:trHeight w:val="599"/>
        </w:trPr>
        <w:tc>
          <w:tcPr>
            <w:tcW w:w="817" w:type="dxa"/>
            <w:shd w:val="clear" w:color="auto" w:fill="EAF1DD" w:themeFill="accent3" w:themeFillTint="33"/>
            <w:noWrap/>
            <w:vAlign w:val="center"/>
          </w:tcPr>
          <w:p w14:paraId="0006F29E" w14:textId="77777777" w:rsidR="00586F02" w:rsidRPr="00E17042" w:rsidRDefault="00586F02" w:rsidP="00586F02">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tcPr>
          <w:p w14:paraId="259653A5" w14:textId="107382DB" w:rsidR="00586F02" w:rsidRPr="00E17042" w:rsidRDefault="00586F02" w:rsidP="00586F02">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color w:val="000000" w:themeColor="text1"/>
                <w:sz w:val="18"/>
                <w:szCs w:val="18"/>
              </w:rPr>
              <w:t>1</w:t>
            </w:r>
            <w:r w:rsidR="000F1E59">
              <w:rPr>
                <w:rFonts w:ascii="ＭＳ Ｐ明朝" w:eastAsia="ＭＳ Ｐ明朝" w:hAnsi="ＭＳ Ｐ明朝"/>
                <w:color w:val="000000" w:themeColor="text1"/>
                <w:sz w:val="18"/>
                <w:szCs w:val="18"/>
              </w:rPr>
              <w:t>7</w:t>
            </w:r>
            <w:r w:rsidR="008D065F">
              <w:rPr>
                <w:rFonts w:ascii="ＭＳ Ｐ明朝" w:eastAsia="ＭＳ Ｐ明朝" w:hAnsi="ＭＳ Ｐ明朝" w:hint="eastAsia"/>
                <w:color w:val="000000" w:themeColor="text1"/>
                <w:sz w:val="18"/>
                <w:szCs w:val="18"/>
              </w:rPr>
              <w:t xml:space="preserve"> </w:t>
            </w:r>
            <w:r w:rsidRPr="00E17042">
              <w:rPr>
                <w:rFonts w:ascii="ＭＳ Ｐ明朝" w:eastAsia="ＭＳ Ｐ明朝" w:hAnsi="ＭＳ Ｐ明朝" w:hint="eastAsia"/>
                <w:color w:val="000000" w:themeColor="text1"/>
                <w:sz w:val="18"/>
                <w:szCs w:val="18"/>
              </w:rPr>
              <w:t>医療・保育・教育機関等連携加算</w:t>
            </w:r>
          </w:p>
        </w:tc>
        <w:tc>
          <w:tcPr>
            <w:tcW w:w="8788" w:type="dxa"/>
          </w:tcPr>
          <w:p w14:paraId="26250A71" w14:textId="00B86D16" w:rsidR="00586F02" w:rsidRDefault="00F81E27" w:rsidP="00E17042">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事業所</w:t>
            </w:r>
            <w:r w:rsidR="00CC145B">
              <w:rPr>
                <w:rFonts w:asciiTheme="minorEastAsia" w:hAnsiTheme="minorEastAsia" w:hint="eastAsia"/>
                <w:color w:val="000000" w:themeColor="text1"/>
                <w:sz w:val="18"/>
                <w:szCs w:val="18"/>
              </w:rPr>
              <w:t>が次の</w:t>
            </w:r>
            <w:r w:rsidR="006D45CB">
              <w:rPr>
                <w:rFonts w:asciiTheme="minorEastAsia" w:hAnsiTheme="minorEastAsia" w:hint="eastAsia"/>
                <w:color w:val="000000" w:themeColor="text1"/>
                <w:sz w:val="18"/>
                <w:szCs w:val="18"/>
              </w:rPr>
              <w:t>⑴</w:t>
            </w:r>
            <w:r w:rsidR="00CC145B">
              <w:rPr>
                <w:rFonts w:asciiTheme="minorEastAsia" w:hAnsiTheme="minorEastAsia" w:hint="eastAsia"/>
                <w:color w:val="000000" w:themeColor="text1"/>
                <w:sz w:val="18"/>
                <w:szCs w:val="18"/>
              </w:rPr>
              <w:t>から</w:t>
            </w:r>
            <w:r w:rsidR="006D45CB">
              <w:rPr>
                <w:rFonts w:asciiTheme="minorEastAsia" w:hAnsiTheme="minorEastAsia" w:hint="eastAsia"/>
                <w:color w:val="000000" w:themeColor="text1"/>
                <w:sz w:val="18"/>
                <w:szCs w:val="18"/>
              </w:rPr>
              <w:t>⑶</w:t>
            </w:r>
            <w:r w:rsidR="00CC145B">
              <w:rPr>
                <w:rFonts w:asciiTheme="minorEastAsia" w:hAnsiTheme="minorEastAsia" w:hint="eastAsia"/>
                <w:color w:val="000000" w:themeColor="text1"/>
                <w:sz w:val="18"/>
                <w:szCs w:val="18"/>
              </w:rPr>
              <w:t>までに該当する場合に、1月にそれぞれ</w:t>
            </w:r>
            <w:r w:rsidR="006D45CB">
              <w:rPr>
                <w:rFonts w:asciiTheme="minorEastAsia" w:hAnsiTheme="minorEastAsia" w:hint="eastAsia"/>
                <w:color w:val="000000" w:themeColor="text1"/>
                <w:sz w:val="18"/>
                <w:szCs w:val="18"/>
              </w:rPr>
              <w:t>⑴</w:t>
            </w:r>
            <w:r w:rsidR="00CC145B">
              <w:rPr>
                <w:rFonts w:asciiTheme="minorEastAsia" w:hAnsiTheme="minorEastAsia" w:hint="eastAsia"/>
                <w:color w:val="000000" w:themeColor="text1"/>
                <w:sz w:val="18"/>
                <w:szCs w:val="18"/>
              </w:rPr>
              <w:t>から</w:t>
            </w:r>
            <w:r w:rsidR="006D45CB">
              <w:rPr>
                <w:rFonts w:asciiTheme="minorEastAsia" w:hAnsiTheme="minorEastAsia" w:hint="eastAsia"/>
                <w:color w:val="000000" w:themeColor="text1"/>
                <w:sz w:val="18"/>
                <w:szCs w:val="18"/>
              </w:rPr>
              <w:t>⑶</w:t>
            </w:r>
            <w:r w:rsidR="00CC145B">
              <w:rPr>
                <w:rFonts w:asciiTheme="minorEastAsia" w:hAnsiTheme="minorEastAsia" w:hint="eastAsia"/>
                <w:color w:val="000000" w:themeColor="text1"/>
                <w:sz w:val="18"/>
                <w:szCs w:val="18"/>
              </w:rPr>
              <w:t>までに掲げる単位数を加算しているか。</w:t>
            </w:r>
          </w:p>
          <w:p w14:paraId="52DFAE2E" w14:textId="5DB59241" w:rsidR="00CC145B"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CC145B">
              <w:rPr>
                <w:rFonts w:asciiTheme="minorEastAsia" w:hAnsiTheme="minorEastAsia" w:hint="eastAsia"/>
                <w:color w:val="000000" w:themeColor="text1"/>
                <w:sz w:val="18"/>
                <w:szCs w:val="18"/>
              </w:rPr>
              <w:t xml:space="preserve">　「第1　基本方針　一般原則及び基本方針　</w:t>
            </w:r>
            <w:r>
              <w:rPr>
                <w:rFonts w:asciiTheme="minorEastAsia" w:hAnsiTheme="minorEastAsia" w:hint="eastAsia"/>
                <w:color w:val="000000" w:themeColor="text1"/>
                <w:sz w:val="18"/>
                <w:szCs w:val="18"/>
              </w:rPr>
              <w:t>⑶</w:t>
            </w:r>
            <w:r w:rsidR="00CC145B">
              <w:rPr>
                <w:rFonts w:asciiTheme="minorEastAsia" w:hAnsiTheme="minorEastAsia" w:hint="eastAsia"/>
                <w:color w:val="000000" w:themeColor="text1"/>
                <w:sz w:val="18"/>
                <w:szCs w:val="18"/>
              </w:rPr>
              <w:t>」に規定する福祉サービス等を提供する機関（以下「福祉サービス等提供機関」という。）の職員等と面談又は会議を行い、障害児及びその家族に関する必要な情報の提供を受けた上で、指定障害児支援利用援助又は指定継続障害児支援利用援助を行った場合（障害児相談支援対象保護者に係る障害児1人につき1月に1回を限度とし、</w:t>
            </w:r>
            <w:r w:rsidR="00F81E27">
              <w:rPr>
                <w:rFonts w:asciiTheme="minorEastAsia" w:hAnsiTheme="minorEastAsia" w:hint="eastAsia"/>
                <w:color w:val="000000" w:themeColor="text1"/>
                <w:sz w:val="18"/>
                <w:szCs w:val="18"/>
              </w:rPr>
              <w:t>12の</w:t>
            </w:r>
            <w:r w:rsidR="00CC145B">
              <w:rPr>
                <w:rFonts w:asciiTheme="minorEastAsia" w:hAnsiTheme="minorEastAsia" w:hint="eastAsia"/>
                <w:color w:val="000000" w:themeColor="text1"/>
                <w:sz w:val="18"/>
                <w:szCs w:val="18"/>
              </w:rPr>
              <w:t>初回加算を算定する場合及び</w:t>
            </w:r>
            <w:r w:rsidR="00F81E27">
              <w:rPr>
                <w:rFonts w:asciiTheme="minorEastAsia" w:hAnsiTheme="minorEastAsia" w:hint="eastAsia"/>
                <w:color w:val="000000" w:themeColor="text1"/>
                <w:sz w:val="18"/>
                <w:szCs w:val="18"/>
              </w:rPr>
              <w:t>15の</w:t>
            </w:r>
            <w:r w:rsidR="00CC145B">
              <w:rPr>
                <w:rFonts w:asciiTheme="minorEastAsia" w:hAnsiTheme="minorEastAsia" w:hint="eastAsia"/>
                <w:color w:val="000000" w:themeColor="text1"/>
                <w:sz w:val="18"/>
                <w:szCs w:val="18"/>
              </w:rPr>
              <w:t>退院・退所加算を算定する場合であって、退院、退所等をする施設の職員のみから情報の提供を受けている場合を除く。）</w:t>
            </w:r>
          </w:p>
          <w:p w14:paraId="5D5D50C7" w14:textId="5DF0CFF6" w:rsidR="00CC145B" w:rsidRDefault="00CC145B" w:rsidP="00E42751">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　指定障害児利用援助を行った場合　　　　　200単位</w:t>
            </w:r>
          </w:p>
          <w:p w14:paraId="72816FC0" w14:textId="7A67052D" w:rsidR="00CC145B" w:rsidRDefault="00CC145B" w:rsidP="00CC145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②　指定継続障害児支援利用援助を行った場合　300単位</w:t>
            </w:r>
          </w:p>
          <w:p w14:paraId="66A6156C" w14:textId="5D3E965E" w:rsidR="00CC145B"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CC145B">
              <w:rPr>
                <w:rFonts w:asciiTheme="minorEastAsia" w:hAnsiTheme="minorEastAsia" w:hint="eastAsia"/>
                <w:color w:val="000000" w:themeColor="text1"/>
                <w:sz w:val="18"/>
                <w:szCs w:val="18"/>
              </w:rPr>
              <w:t xml:space="preserve">　障害児相談支援対象保護者に係る障害児が病院等に通院するにあたり、病院等を訪問し、当該病院等の職員に対して、当該障害児の心身の状況、生活環境等の当該障害児に係る必要な情報を提供した場合（</w:t>
            </w:r>
            <w:r w:rsidR="00F81E27">
              <w:rPr>
                <w:rFonts w:asciiTheme="minorEastAsia" w:hAnsiTheme="minorEastAsia" w:hint="eastAsia"/>
                <w:color w:val="000000" w:themeColor="text1"/>
                <w:sz w:val="18"/>
                <w:szCs w:val="18"/>
              </w:rPr>
              <w:t>1</w:t>
            </w:r>
            <w:r w:rsidR="00CC145B">
              <w:rPr>
                <w:rFonts w:asciiTheme="minorEastAsia" w:hAnsiTheme="minorEastAsia" w:hint="eastAsia"/>
                <w:color w:val="000000" w:themeColor="text1"/>
                <w:sz w:val="18"/>
                <w:szCs w:val="18"/>
              </w:rPr>
              <w:t>月に3回を限度とし、同一の病院については1月に1回を限度とする。</w:t>
            </w:r>
            <w:r w:rsidR="00CC145B" w:rsidRPr="00D455D3">
              <w:rPr>
                <w:rFonts w:ascii="ＭＳ 明朝" w:eastAsia="ＭＳ 明朝" w:hAnsi="ＭＳ 明朝"/>
                <w:color w:val="000000" w:themeColor="text1"/>
                <w:sz w:val="18"/>
                <w:szCs w:val="18"/>
              </w:rPr>
              <w:t>2</w:t>
            </w:r>
            <w:r w:rsidR="00CC145B">
              <w:rPr>
                <w:rFonts w:ascii="ＭＳ 明朝" w:eastAsia="ＭＳ 明朝" w:hAnsi="ＭＳ 明朝" w:hint="eastAsia"/>
                <w:color w:val="000000" w:themeColor="text1"/>
                <w:sz w:val="18"/>
                <w:szCs w:val="18"/>
              </w:rPr>
              <w:t>の</w:t>
            </w:r>
            <w:r w:rsidR="00CC145B" w:rsidRPr="00D455D3">
              <w:rPr>
                <w:rFonts w:ascii="ＭＳ 明朝" w:eastAsia="ＭＳ 明朝" w:hAnsi="ＭＳ 明朝"/>
                <w:color w:val="000000" w:themeColor="text1"/>
                <w:sz w:val="18"/>
                <w:szCs w:val="18"/>
              </w:rPr>
              <w:t>障害児相談支援費</w:t>
            </w:r>
            <w:r w:rsidR="00CC145B" w:rsidRPr="00D455D3">
              <w:rPr>
                <w:rFonts w:ascii="ＭＳ 明朝" w:eastAsia="ＭＳ 明朝" w:hAnsi="ＭＳ 明朝" w:hint="eastAsia"/>
                <w:color w:val="000000" w:themeColor="text1"/>
                <w:sz w:val="18"/>
                <w:szCs w:val="18"/>
              </w:rPr>
              <w:t>（障害児支援利用援助費）</w:t>
            </w:r>
            <w:r w:rsidR="00CC145B">
              <w:rPr>
                <w:rFonts w:asciiTheme="minorEastAsia" w:hAnsiTheme="minorEastAsia" w:hint="eastAsia"/>
                <w:color w:val="000000" w:themeColor="text1"/>
                <w:sz w:val="18"/>
                <w:szCs w:val="18"/>
              </w:rPr>
              <w:t>又は3の</w:t>
            </w:r>
            <w:r w:rsidR="00CC145B" w:rsidRPr="008D065F">
              <w:rPr>
                <w:rFonts w:asciiTheme="minorEastAsia" w:hAnsiTheme="minorEastAsia" w:hint="eastAsia"/>
                <w:color w:val="000000" w:themeColor="text1"/>
                <w:sz w:val="18"/>
                <w:szCs w:val="18"/>
              </w:rPr>
              <w:t>障害児相談支援費（継続障害児支援利用援助費）を算定する</w:t>
            </w:r>
            <w:r w:rsidR="00CC145B">
              <w:rPr>
                <w:rFonts w:asciiTheme="minorEastAsia" w:hAnsiTheme="minorEastAsia" w:hint="eastAsia"/>
                <w:color w:val="000000" w:themeColor="text1"/>
                <w:sz w:val="18"/>
                <w:szCs w:val="18"/>
              </w:rPr>
              <w:t xml:space="preserve">場合に限る。）　　　　　　　　　　　　　　　　　　　　　　　　　</w:t>
            </w:r>
            <w:r w:rsidR="00B422A7">
              <w:rPr>
                <w:rFonts w:asciiTheme="minorEastAsia" w:hAnsiTheme="minorEastAsia" w:hint="eastAsia"/>
                <w:color w:val="000000" w:themeColor="text1"/>
                <w:sz w:val="18"/>
                <w:szCs w:val="18"/>
              </w:rPr>
              <w:t xml:space="preserve"> </w:t>
            </w:r>
            <w:r w:rsidR="00B422A7">
              <w:rPr>
                <w:rFonts w:asciiTheme="minorEastAsia" w:hAnsiTheme="minorEastAsia"/>
                <w:color w:val="000000" w:themeColor="text1"/>
                <w:sz w:val="18"/>
                <w:szCs w:val="18"/>
              </w:rPr>
              <w:t xml:space="preserve">     </w:t>
            </w:r>
            <w:r w:rsidR="00CC145B">
              <w:rPr>
                <w:rFonts w:asciiTheme="minorEastAsia" w:hAnsiTheme="minorEastAsia" w:hint="eastAsia"/>
                <w:color w:val="000000" w:themeColor="text1"/>
                <w:sz w:val="18"/>
                <w:szCs w:val="18"/>
              </w:rPr>
              <w:t>300単位</w:t>
            </w:r>
          </w:p>
          <w:p w14:paraId="03A92787" w14:textId="7E708795" w:rsidR="00292E00"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⑶</w:t>
            </w:r>
            <w:r w:rsidR="00292E00">
              <w:rPr>
                <w:rFonts w:asciiTheme="minorEastAsia" w:hAnsiTheme="minorEastAsia" w:hint="eastAsia"/>
                <w:color w:val="000000" w:themeColor="text1"/>
                <w:sz w:val="18"/>
                <w:szCs w:val="18"/>
              </w:rPr>
              <w:t xml:space="preserve">　福祉サービス等提供機関からの求めに応じて、福祉サービス等提供機関に対して障害児相談支援対象保護者に係る障害児に関する必要な情報を提供した場合（</w:t>
            </w:r>
            <w:r w:rsidR="00292E00" w:rsidRPr="00D455D3">
              <w:rPr>
                <w:rFonts w:ascii="ＭＳ 明朝" w:eastAsia="ＭＳ 明朝" w:hAnsi="ＭＳ 明朝"/>
                <w:color w:val="000000" w:themeColor="text1"/>
                <w:sz w:val="18"/>
                <w:szCs w:val="18"/>
              </w:rPr>
              <w:t>2</w:t>
            </w:r>
            <w:r w:rsidR="00292E00">
              <w:rPr>
                <w:rFonts w:ascii="ＭＳ 明朝" w:eastAsia="ＭＳ 明朝" w:hAnsi="ＭＳ 明朝" w:hint="eastAsia"/>
                <w:color w:val="000000" w:themeColor="text1"/>
                <w:sz w:val="18"/>
                <w:szCs w:val="18"/>
              </w:rPr>
              <w:t>の</w:t>
            </w:r>
            <w:r w:rsidR="00292E00" w:rsidRPr="00D455D3">
              <w:rPr>
                <w:rFonts w:ascii="ＭＳ 明朝" w:eastAsia="ＭＳ 明朝" w:hAnsi="ＭＳ 明朝"/>
                <w:color w:val="000000" w:themeColor="text1"/>
                <w:sz w:val="18"/>
                <w:szCs w:val="18"/>
              </w:rPr>
              <w:t>障害児相談支援費</w:t>
            </w:r>
            <w:r w:rsidR="00292E00" w:rsidRPr="00D455D3">
              <w:rPr>
                <w:rFonts w:ascii="ＭＳ 明朝" w:eastAsia="ＭＳ 明朝" w:hAnsi="ＭＳ 明朝" w:hint="eastAsia"/>
                <w:color w:val="000000" w:themeColor="text1"/>
                <w:sz w:val="18"/>
                <w:szCs w:val="18"/>
              </w:rPr>
              <w:t>（障害児支援利用援助費）</w:t>
            </w:r>
            <w:r w:rsidR="00292E00">
              <w:rPr>
                <w:rFonts w:asciiTheme="minorEastAsia" w:hAnsiTheme="minorEastAsia" w:hint="eastAsia"/>
                <w:color w:val="000000" w:themeColor="text1"/>
                <w:sz w:val="18"/>
                <w:szCs w:val="18"/>
              </w:rPr>
              <w:t>又は3の</w:t>
            </w:r>
            <w:r w:rsidR="00292E00" w:rsidRPr="008D065F">
              <w:rPr>
                <w:rFonts w:asciiTheme="minorEastAsia" w:hAnsiTheme="minorEastAsia" w:hint="eastAsia"/>
                <w:color w:val="000000" w:themeColor="text1"/>
                <w:sz w:val="18"/>
                <w:szCs w:val="18"/>
              </w:rPr>
              <w:t>障害児相談支援費（継続障害児支援利用援助費）を算定する</w:t>
            </w:r>
            <w:r w:rsidR="00292E00">
              <w:rPr>
                <w:rFonts w:asciiTheme="minorEastAsia" w:hAnsiTheme="minorEastAsia" w:hint="eastAsia"/>
                <w:color w:val="000000" w:themeColor="text1"/>
                <w:sz w:val="18"/>
                <w:szCs w:val="18"/>
              </w:rPr>
              <w:t>場合に限る。）</w:t>
            </w:r>
            <w:r w:rsidR="007F3799">
              <w:rPr>
                <w:rFonts w:asciiTheme="minorEastAsia" w:hAnsiTheme="minorEastAsia" w:hint="eastAsia"/>
                <w:color w:val="000000" w:themeColor="text1"/>
                <w:sz w:val="18"/>
                <w:szCs w:val="18"/>
              </w:rPr>
              <w:t xml:space="preserve">　　　　　　　　　　　　　　　　　　　　　　　　　　　　　　　　　　　　</w:t>
            </w:r>
            <w:r w:rsidR="00B422A7">
              <w:rPr>
                <w:rFonts w:asciiTheme="minorEastAsia" w:hAnsiTheme="minorEastAsia" w:hint="eastAsia"/>
                <w:color w:val="000000" w:themeColor="text1"/>
                <w:sz w:val="18"/>
                <w:szCs w:val="18"/>
              </w:rPr>
              <w:t xml:space="preserve"> </w:t>
            </w:r>
            <w:r w:rsidR="00B422A7">
              <w:rPr>
                <w:rFonts w:asciiTheme="minorEastAsia" w:hAnsiTheme="minorEastAsia"/>
                <w:color w:val="000000" w:themeColor="text1"/>
                <w:sz w:val="18"/>
                <w:szCs w:val="18"/>
              </w:rPr>
              <w:t xml:space="preserve"> </w:t>
            </w:r>
            <w:r w:rsidR="007F3799">
              <w:rPr>
                <w:rFonts w:asciiTheme="minorEastAsia" w:hAnsiTheme="minorEastAsia" w:hint="eastAsia"/>
                <w:color w:val="000000" w:themeColor="text1"/>
                <w:sz w:val="18"/>
                <w:szCs w:val="18"/>
              </w:rPr>
              <w:t>150単位</w:t>
            </w:r>
          </w:p>
          <w:p w14:paraId="27B5B0CF" w14:textId="3E0E6ACC" w:rsidR="007F3799" w:rsidRDefault="007F3799"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5E4AAF">
              <w:rPr>
                <w:rFonts w:asciiTheme="minorEastAsia" w:hAnsiTheme="minorEastAsia"/>
                <w:color w:val="000000" w:themeColor="text1"/>
                <w:sz w:val="18"/>
                <w:szCs w:val="18"/>
              </w:rPr>
              <w:t xml:space="preserve">  </w:t>
            </w:r>
            <w:r>
              <w:rPr>
                <w:rFonts w:asciiTheme="minorEastAsia" w:hAnsiTheme="minorEastAsia" w:hint="eastAsia"/>
                <w:color w:val="000000" w:themeColor="text1"/>
                <w:sz w:val="18"/>
                <w:szCs w:val="18"/>
              </w:rPr>
              <w:t>この場合について、以下に掲げる福祉サービス等提供機関ごとに、それぞれ障害児相談支援対象保護者に係る障害児1人につき1月に1回を限度とする。</w:t>
            </w:r>
          </w:p>
          <w:p w14:paraId="5807D77D" w14:textId="4E9A6F48" w:rsidR="00B422A7" w:rsidRDefault="007F3799" w:rsidP="00E42751">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　病院等及び障害者総合支援法施行規則第57条第3項に規定する訪問看護ステーション等（以下「訪問看護ステーション等」という。）</w:t>
            </w:r>
          </w:p>
          <w:p w14:paraId="716B2997" w14:textId="04909F63" w:rsidR="007F3799" w:rsidRPr="00CC145B" w:rsidRDefault="007F3799" w:rsidP="00E42751">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　福祉サービス等提供機関（病院等及び訪問看護ステーション等を除く。）</w:t>
            </w:r>
          </w:p>
        </w:tc>
        <w:tc>
          <w:tcPr>
            <w:tcW w:w="1843" w:type="dxa"/>
          </w:tcPr>
          <w:p w14:paraId="3727822A" w14:textId="7992172D" w:rsidR="00586F02" w:rsidRPr="00E17042" w:rsidRDefault="00586F02" w:rsidP="00586F02">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告示別表</w:t>
            </w:r>
            <w:r w:rsidR="007301A4">
              <w:rPr>
                <w:rFonts w:ascii="ＭＳ Ｐ明朝" w:eastAsia="ＭＳ Ｐ明朝" w:hAnsi="ＭＳ Ｐ明朝" w:hint="eastAsia"/>
                <w:color w:val="000000" w:themeColor="text1"/>
                <w:sz w:val="18"/>
                <w:szCs w:val="18"/>
              </w:rPr>
              <w:t>の8</w:t>
            </w:r>
            <w:r w:rsidRPr="00E17042">
              <w:rPr>
                <w:rFonts w:ascii="ＭＳ Ｐ明朝" w:eastAsia="ＭＳ Ｐ明朝" w:hAnsi="ＭＳ Ｐ明朝" w:hint="eastAsia"/>
                <w:color w:val="000000" w:themeColor="text1"/>
                <w:sz w:val="18"/>
                <w:szCs w:val="18"/>
              </w:rPr>
              <w:t>の注</w:t>
            </w:r>
          </w:p>
        </w:tc>
        <w:tc>
          <w:tcPr>
            <w:tcW w:w="2126" w:type="dxa"/>
          </w:tcPr>
          <w:p w14:paraId="01B945ED"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・障害児相談支援給付費請求書</w:t>
            </w:r>
          </w:p>
          <w:p w14:paraId="3BBC3F35"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・障害児支援利用計画</w:t>
            </w:r>
          </w:p>
          <w:p w14:paraId="3FD1B13E" w14:textId="77777777" w:rsidR="00D27B39"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・指定障害児相談支援の提供に関する記録</w:t>
            </w:r>
          </w:p>
          <w:p w14:paraId="6A8971F6" w14:textId="749024F0" w:rsidR="00586F02" w:rsidRPr="00E17042" w:rsidRDefault="00D27B39" w:rsidP="00586F0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・関係機関等との面談の記録</w:t>
            </w:r>
          </w:p>
        </w:tc>
      </w:tr>
      <w:tr w:rsidR="00E62E0B" w:rsidRPr="00FD6DC8" w14:paraId="073C930E" w14:textId="77777777" w:rsidTr="00E17042">
        <w:trPr>
          <w:trHeight w:val="599"/>
        </w:trPr>
        <w:tc>
          <w:tcPr>
            <w:tcW w:w="817" w:type="dxa"/>
            <w:shd w:val="clear" w:color="auto" w:fill="EAF1DD" w:themeFill="accent3" w:themeFillTint="33"/>
            <w:noWrap/>
            <w:vAlign w:val="center"/>
          </w:tcPr>
          <w:p w14:paraId="4C068705" w14:textId="77777777" w:rsidR="00E62E0B" w:rsidRPr="005F20E0" w:rsidRDefault="00E62E0B" w:rsidP="00E62E0B">
            <w:pPr>
              <w:snapToGrid w:val="0"/>
              <w:jc w:val="center"/>
              <w:rPr>
                <w:rFonts w:ascii="ＭＳ Ｐ明朝" w:eastAsia="ＭＳ Ｐ明朝" w:hAnsi="ＭＳ Ｐ明朝"/>
                <w:color w:val="000000" w:themeColor="text1"/>
                <w:sz w:val="18"/>
                <w:szCs w:val="18"/>
              </w:rPr>
            </w:pPr>
            <w:r w:rsidRPr="00D455D3">
              <w:rPr>
                <w:rFonts w:ascii="ＭＳ Ｐ明朝" w:eastAsia="ＭＳ Ｐ明朝" w:hAnsi="ＭＳ Ｐ明朝" w:hint="eastAsia"/>
                <w:color w:val="000000" w:themeColor="text1"/>
                <w:sz w:val="18"/>
                <w:szCs w:val="18"/>
              </w:rPr>
              <w:t>適・否</w:t>
            </w:r>
          </w:p>
        </w:tc>
        <w:tc>
          <w:tcPr>
            <w:tcW w:w="1276" w:type="dxa"/>
          </w:tcPr>
          <w:p w14:paraId="31769C0A" w14:textId="3B3F3F2E" w:rsidR="00E62E0B" w:rsidRPr="005F20E0" w:rsidDel="00EA27C4" w:rsidRDefault="00E62E0B"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w:t>
            </w:r>
            <w:r w:rsidR="000F1E59">
              <w:rPr>
                <w:rFonts w:ascii="ＭＳ Ｐ明朝" w:eastAsia="ＭＳ Ｐ明朝" w:hAnsi="ＭＳ Ｐ明朝"/>
                <w:color w:val="000000" w:themeColor="text1"/>
                <w:sz w:val="18"/>
                <w:szCs w:val="18"/>
              </w:rPr>
              <w:t>8</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集中支援加算</w:t>
            </w:r>
          </w:p>
        </w:tc>
        <w:tc>
          <w:tcPr>
            <w:tcW w:w="8788" w:type="dxa"/>
          </w:tcPr>
          <w:p w14:paraId="61981256" w14:textId="047146F3" w:rsidR="007F3799" w:rsidRDefault="00E62E0B" w:rsidP="00E62E0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F81E27">
              <w:rPr>
                <w:rFonts w:asciiTheme="minorEastAsia" w:hAnsiTheme="minorEastAsia" w:hint="eastAsia"/>
                <w:color w:val="000000" w:themeColor="text1"/>
                <w:sz w:val="18"/>
                <w:szCs w:val="18"/>
              </w:rPr>
              <w:t>事業所</w:t>
            </w:r>
            <w:r w:rsidRPr="00E62E0B">
              <w:rPr>
                <w:rFonts w:asciiTheme="minorEastAsia" w:hAnsiTheme="minorEastAsia" w:hint="eastAsia"/>
                <w:color w:val="000000" w:themeColor="text1"/>
                <w:sz w:val="18"/>
                <w:szCs w:val="18"/>
              </w:rPr>
              <w:t>が次の</w:t>
            </w:r>
            <w:r w:rsidR="006D45CB">
              <w:rPr>
                <w:rFonts w:asciiTheme="minorEastAsia" w:hAnsiTheme="minorEastAsia" w:hint="eastAsia"/>
                <w:color w:val="000000" w:themeColor="text1"/>
                <w:sz w:val="18"/>
                <w:szCs w:val="18"/>
              </w:rPr>
              <w:t>⑴</w:t>
            </w:r>
            <w:r w:rsidRPr="00E62E0B">
              <w:rPr>
                <w:rFonts w:asciiTheme="minorEastAsia" w:hAnsiTheme="minorEastAsia" w:hint="eastAsia"/>
                <w:color w:val="000000" w:themeColor="text1"/>
                <w:sz w:val="18"/>
                <w:szCs w:val="18"/>
              </w:rPr>
              <w:t>から</w:t>
            </w:r>
            <w:r w:rsidR="00A10490">
              <w:rPr>
                <w:rFonts w:asciiTheme="minorEastAsia" w:hAnsiTheme="minorEastAsia" w:hint="eastAsia"/>
                <w:color w:val="000000" w:themeColor="text1"/>
                <w:sz w:val="18"/>
                <w:szCs w:val="18"/>
              </w:rPr>
              <w:t>⑸</w:t>
            </w:r>
            <w:r w:rsidRPr="00E62E0B">
              <w:rPr>
                <w:rFonts w:asciiTheme="minorEastAsia" w:hAnsiTheme="minorEastAsia" w:hint="eastAsia"/>
                <w:color w:val="000000" w:themeColor="text1"/>
                <w:sz w:val="18"/>
                <w:szCs w:val="18"/>
              </w:rPr>
              <w:t>までに該当する場合に、</w:t>
            </w:r>
            <w:r w:rsidR="007F3799">
              <w:rPr>
                <w:rFonts w:asciiTheme="minorEastAsia" w:hAnsiTheme="minorEastAsia" w:hint="eastAsia"/>
                <w:color w:val="000000" w:themeColor="text1"/>
                <w:sz w:val="18"/>
                <w:szCs w:val="18"/>
              </w:rPr>
              <w:t>1月にそれぞれ</w:t>
            </w:r>
            <w:r w:rsidR="006D45CB">
              <w:rPr>
                <w:rFonts w:asciiTheme="minorEastAsia" w:hAnsiTheme="minorEastAsia" w:hint="eastAsia"/>
                <w:color w:val="000000" w:themeColor="text1"/>
                <w:sz w:val="18"/>
                <w:szCs w:val="18"/>
              </w:rPr>
              <w:t>⑴</w:t>
            </w:r>
            <w:r w:rsidR="007F3799">
              <w:rPr>
                <w:rFonts w:asciiTheme="minorEastAsia" w:hAnsiTheme="minorEastAsia" w:hint="eastAsia"/>
                <w:color w:val="000000" w:themeColor="text1"/>
                <w:sz w:val="18"/>
                <w:szCs w:val="18"/>
              </w:rPr>
              <w:t>から</w:t>
            </w:r>
            <w:r w:rsidR="006D45CB">
              <w:rPr>
                <w:rFonts w:asciiTheme="minorEastAsia" w:hAnsiTheme="minorEastAsia" w:hint="eastAsia"/>
                <w:color w:val="000000" w:themeColor="text1"/>
                <w:sz w:val="18"/>
                <w:szCs w:val="18"/>
              </w:rPr>
              <w:t>⑸</w:t>
            </w:r>
            <w:r w:rsidR="007F3799">
              <w:rPr>
                <w:rFonts w:asciiTheme="minorEastAsia" w:hAnsiTheme="minorEastAsia" w:hint="eastAsia"/>
                <w:color w:val="000000" w:themeColor="text1"/>
                <w:sz w:val="18"/>
                <w:szCs w:val="18"/>
              </w:rPr>
              <w:t>までに掲げる単位数を加算しているか。</w:t>
            </w:r>
          </w:p>
          <w:p w14:paraId="2E4D0194" w14:textId="04F4B3A4" w:rsidR="00E62E0B" w:rsidRPr="00E62E0B" w:rsidRDefault="007F3799" w:rsidP="005E4AAF">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w:t>
            </w:r>
            <w:r w:rsidR="006D45CB">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から</w:t>
            </w:r>
            <w:r w:rsidR="006D45CB">
              <w:rPr>
                <w:rFonts w:asciiTheme="minorEastAsia" w:hAnsiTheme="minorEastAsia" w:hint="eastAsia"/>
                <w:color w:val="000000" w:themeColor="text1"/>
                <w:sz w:val="18"/>
                <w:szCs w:val="18"/>
              </w:rPr>
              <w:t>⑶</w:t>
            </w:r>
            <w:r>
              <w:rPr>
                <w:rFonts w:asciiTheme="minorEastAsia" w:hAnsiTheme="minorEastAsia" w:hint="eastAsia"/>
                <w:color w:val="000000" w:themeColor="text1"/>
                <w:sz w:val="18"/>
                <w:szCs w:val="18"/>
              </w:rPr>
              <w:t>までについては、障害児相談支援対象保護者に係る</w:t>
            </w:r>
            <w:r w:rsidR="00E62E0B" w:rsidRPr="00E62E0B">
              <w:rPr>
                <w:rFonts w:asciiTheme="minorEastAsia" w:hAnsiTheme="minorEastAsia" w:hint="eastAsia"/>
                <w:color w:val="000000" w:themeColor="text1"/>
                <w:sz w:val="18"/>
                <w:szCs w:val="18"/>
              </w:rPr>
              <w:t>障害児1人につき1月に1回を限度と</w:t>
            </w:r>
            <w:r>
              <w:rPr>
                <w:rFonts w:asciiTheme="minorEastAsia" w:hAnsiTheme="minorEastAsia" w:hint="eastAsia"/>
                <w:color w:val="000000" w:themeColor="text1"/>
                <w:sz w:val="18"/>
                <w:szCs w:val="18"/>
              </w:rPr>
              <w:t>する</w:t>
            </w:r>
            <w:r w:rsidR="00E62E0B">
              <w:rPr>
                <w:rFonts w:asciiTheme="minorEastAsia" w:hAnsiTheme="minorEastAsia" w:hint="eastAsia"/>
                <w:color w:val="000000" w:themeColor="text1"/>
                <w:sz w:val="18"/>
                <w:szCs w:val="18"/>
              </w:rPr>
              <w:t>。</w:t>
            </w:r>
          </w:p>
          <w:p w14:paraId="5B424B5A" w14:textId="3A9C60A3" w:rsidR="00E62E0B" w:rsidRPr="00E62E0B"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E62E0B" w:rsidRPr="00E62E0B">
              <w:rPr>
                <w:rFonts w:asciiTheme="minorEastAsia" w:hAnsiTheme="minorEastAsia" w:hint="eastAsia"/>
                <w:color w:val="000000" w:themeColor="text1"/>
                <w:sz w:val="18"/>
                <w:szCs w:val="18"/>
              </w:rPr>
              <w:t xml:space="preserve">　障害福祉サービス等の利用に関して、障害児相談支援対象保護者又は市町村等の求めに応じ、月に2回以上、当該障害児相談支援対象保護者に係る障害児の居宅を訪問し、</w:t>
            </w:r>
            <w:r w:rsidR="007F3799">
              <w:rPr>
                <w:rFonts w:asciiTheme="minorEastAsia" w:hAnsiTheme="minorEastAsia" w:hint="eastAsia"/>
                <w:color w:val="000000" w:themeColor="text1"/>
                <w:sz w:val="18"/>
                <w:szCs w:val="18"/>
              </w:rPr>
              <w:t>又はテレビ電話装置等を活用して、</w:t>
            </w:r>
            <w:r w:rsidR="00E62E0B" w:rsidRPr="00E62E0B">
              <w:rPr>
                <w:rFonts w:asciiTheme="minorEastAsia" w:hAnsiTheme="minorEastAsia" w:hint="eastAsia"/>
                <w:color w:val="000000" w:themeColor="text1"/>
                <w:sz w:val="18"/>
                <w:szCs w:val="18"/>
              </w:rPr>
              <w:t>当該障害児及びその家族に面接する場合</w:t>
            </w:r>
            <w:r w:rsidR="00E62E0B">
              <w:rPr>
                <w:rFonts w:asciiTheme="minorEastAsia" w:hAnsiTheme="minorEastAsia" w:hint="eastAsia"/>
                <w:color w:val="000000" w:themeColor="text1"/>
                <w:sz w:val="18"/>
                <w:szCs w:val="18"/>
              </w:rPr>
              <w:t>（</w:t>
            </w:r>
            <w:r w:rsidR="007F3799">
              <w:rPr>
                <w:rFonts w:asciiTheme="minorEastAsia" w:hAnsiTheme="minorEastAsia" w:hint="eastAsia"/>
                <w:color w:val="000000" w:themeColor="text1"/>
                <w:sz w:val="18"/>
                <w:szCs w:val="18"/>
              </w:rPr>
              <w:t>月に1回以上居宅の訪問による面接を行う場合に限り、</w:t>
            </w:r>
            <w:r w:rsidR="00E62E0B" w:rsidRPr="00D455D3">
              <w:rPr>
                <w:rFonts w:ascii="ＭＳ 明朝" w:eastAsia="ＭＳ 明朝" w:hAnsi="ＭＳ 明朝"/>
                <w:color w:val="000000" w:themeColor="text1"/>
                <w:sz w:val="18"/>
                <w:szCs w:val="18"/>
              </w:rPr>
              <w:t>2</w:t>
            </w:r>
            <w:r w:rsidR="00E62E0B">
              <w:rPr>
                <w:rFonts w:ascii="ＭＳ 明朝" w:eastAsia="ＭＳ 明朝" w:hAnsi="ＭＳ 明朝" w:hint="eastAsia"/>
                <w:color w:val="000000" w:themeColor="text1"/>
                <w:sz w:val="18"/>
                <w:szCs w:val="18"/>
              </w:rPr>
              <w:t>の</w:t>
            </w:r>
            <w:r w:rsidR="00E62E0B" w:rsidRPr="00D455D3">
              <w:rPr>
                <w:rFonts w:ascii="ＭＳ 明朝" w:eastAsia="ＭＳ 明朝" w:hAnsi="ＭＳ 明朝"/>
                <w:color w:val="000000" w:themeColor="text1"/>
                <w:sz w:val="18"/>
                <w:szCs w:val="18"/>
              </w:rPr>
              <w:t>障害児相談支援費</w:t>
            </w:r>
            <w:r w:rsidR="00E62E0B" w:rsidRPr="00D455D3">
              <w:rPr>
                <w:rFonts w:ascii="ＭＳ 明朝" w:eastAsia="ＭＳ 明朝" w:hAnsi="ＭＳ 明朝" w:hint="eastAsia"/>
                <w:color w:val="000000" w:themeColor="text1"/>
                <w:sz w:val="18"/>
                <w:szCs w:val="18"/>
              </w:rPr>
              <w:t>（障害児支援利用援助費）</w:t>
            </w:r>
            <w:r w:rsidR="00E62E0B">
              <w:rPr>
                <w:rFonts w:asciiTheme="minorEastAsia" w:hAnsiTheme="minorEastAsia" w:hint="eastAsia"/>
                <w:color w:val="000000" w:themeColor="text1"/>
                <w:sz w:val="18"/>
                <w:szCs w:val="18"/>
              </w:rPr>
              <w:t>又は3の</w:t>
            </w:r>
            <w:r w:rsidR="00E62E0B" w:rsidRPr="008D065F">
              <w:rPr>
                <w:rFonts w:asciiTheme="minorEastAsia" w:hAnsiTheme="minorEastAsia" w:hint="eastAsia"/>
                <w:color w:val="000000" w:themeColor="text1"/>
                <w:sz w:val="18"/>
                <w:szCs w:val="18"/>
              </w:rPr>
              <w:t>障害児相談支援費（継続障害児支援利用援助費）を</w:t>
            </w:r>
            <w:r w:rsidR="00E62E0B" w:rsidRPr="00E62E0B">
              <w:rPr>
                <w:rFonts w:asciiTheme="minorEastAsia" w:hAnsiTheme="minorEastAsia" w:hint="eastAsia"/>
                <w:color w:val="000000" w:themeColor="text1"/>
                <w:sz w:val="18"/>
                <w:szCs w:val="18"/>
              </w:rPr>
              <w:t>算定する月を除く。</w:t>
            </w:r>
            <w:r w:rsidR="00E62E0B">
              <w:rPr>
                <w:rFonts w:asciiTheme="minorEastAsia" w:hAnsiTheme="minorEastAsia" w:hint="eastAsia"/>
                <w:color w:val="000000" w:themeColor="text1"/>
                <w:sz w:val="18"/>
                <w:szCs w:val="18"/>
              </w:rPr>
              <w:t>）</w:t>
            </w:r>
            <w:r w:rsidR="007F3799">
              <w:rPr>
                <w:rFonts w:asciiTheme="minorEastAsia" w:hAnsiTheme="minorEastAsia" w:hint="eastAsia"/>
                <w:color w:val="000000" w:themeColor="text1"/>
                <w:sz w:val="18"/>
                <w:szCs w:val="18"/>
              </w:rPr>
              <w:t xml:space="preserve">　　　　　　　　　　　　　</w:t>
            </w:r>
            <w:r w:rsidR="00B422A7">
              <w:rPr>
                <w:rFonts w:asciiTheme="minorEastAsia" w:hAnsiTheme="minorEastAsia" w:hint="eastAsia"/>
                <w:color w:val="000000" w:themeColor="text1"/>
                <w:sz w:val="18"/>
                <w:szCs w:val="18"/>
              </w:rPr>
              <w:t xml:space="preserve">　</w:t>
            </w:r>
            <w:r w:rsidR="007F3799">
              <w:rPr>
                <w:rFonts w:asciiTheme="minorEastAsia" w:hAnsiTheme="minorEastAsia" w:hint="eastAsia"/>
                <w:color w:val="000000" w:themeColor="text1"/>
                <w:sz w:val="18"/>
                <w:szCs w:val="18"/>
              </w:rPr>
              <w:t xml:space="preserve">　300単位</w:t>
            </w:r>
          </w:p>
          <w:p w14:paraId="1951AB91" w14:textId="47AD6429" w:rsidR="00E62E0B" w:rsidRPr="00E62E0B"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E62E0B" w:rsidRPr="00E62E0B">
              <w:rPr>
                <w:rFonts w:asciiTheme="minorEastAsia" w:hAnsiTheme="minorEastAsia" w:hint="eastAsia"/>
                <w:color w:val="000000" w:themeColor="text1"/>
                <w:sz w:val="18"/>
                <w:szCs w:val="18"/>
              </w:rPr>
              <w:t xml:space="preserve">　</w:t>
            </w:r>
            <w:r w:rsidR="00FF4B2E">
              <w:rPr>
                <w:rFonts w:asciiTheme="minorEastAsia" w:hAnsiTheme="minorEastAsia" w:hint="eastAsia"/>
                <w:color w:val="000000" w:themeColor="text1"/>
                <w:sz w:val="18"/>
                <w:szCs w:val="18"/>
              </w:rPr>
              <w:t>11-2の</w:t>
            </w:r>
            <w:r w:rsidR="00E62E0B" w:rsidRPr="00E62E0B">
              <w:rPr>
                <w:rFonts w:asciiTheme="minorEastAsia" w:hAnsiTheme="minorEastAsia" w:hint="eastAsia"/>
                <w:color w:val="000000" w:themeColor="text1"/>
                <w:sz w:val="18"/>
                <w:szCs w:val="18"/>
              </w:rPr>
              <w:t>サービス担当者会議を開催し、相談支援専門員</w:t>
            </w:r>
            <w:r w:rsidR="007F3799">
              <w:rPr>
                <w:rFonts w:asciiTheme="minorEastAsia" w:hAnsiTheme="minorEastAsia" w:hint="eastAsia"/>
                <w:color w:val="000000" w:themeColor="text1"/>
                <w:sz w:val="18"/>
                <w:szCs w:val="18"/>
              </w:rPr>
              <w:t>又は相談支援員</w:t>
            </w:r>
            <w:r w:rsidR="00E62E0B" w:rsidRPr="00E62E0B">
              <w:rPr>
                <w:rFonts w:asciiTheme="minorEastAsia" w:hAnsiTheme="minorEastAsia" w:hint="eastAsia"/>
                <w:color w:val="000000" w:themeColor="text1"/>
                <w:sz w:val="18"/>
                <w:szCs w:val="18"/>
              </w:rPr>
              <w:t>が把握した障害児支援利用計画の実施状況について説明を行うとともに、担当者に対して、専門的な見地からの意見を求め、障害児支援利用計画の変更その他必要な便宜の</w:t>
            </w:r>
            <w:r w:rsidR="007F3799">
              <w:rPr>
                <w:rFonts w:asciiTheme="minorEastAsia" w:hAnsiTheme="minorEastAsia" w:hint="eastAsia"/>
                <w:color w:val="000000" w:themeColor="text1"/>
                <w:sz w:val="18"/>
                <w:szCs w:val="18"/>
              </w:rPr>
              <w:t>供与</w:t>
            </w:r>
            <w:r w:rsidR="00E62E0B" w:rsidRPr="00E62E0B">
              <w:rPr>
                <w:rFonts w:asciiTheme="minorEastAsia" w:hAnsiTheme="minorEastAsia" w:hint="eastAsia"/>
                <w:color w:val="000000" w:themeColor="text1"/>
                <w:sz w:val="18"/>
                <w:szCs w:val="18"/>
              </w:rPr>
              <w:t>について検討を行う場合(</w:t>
            </w:r>
            <w:r w:rsidR="00E62E0B" w:rsidRPr="00D455D3">
              <w:rPr>
                <w:rFonts w:ascii="ＭＳ 明朝" w:eastAsia="ＭＳ 明朝" w:hAnsi="ＭＳ 明朝"/>
                <w:color w:val="000000" w:themeColor="text1"/>
                <w:sz w:val="18"/>
                <w:szCs w:val="18"/>
              </w:rPr>
              <w:t>2</w:t>
            </w:r>
            <w:r w:rsidR="00E62E0B">
              <w:rPr>
                <w:rFonts w:ascii="ＭＳ 明朝" w:eastAsia="ＭＳ 明朝" w:hAnsi="ＭＳ 明朝" w:hint="eastAsia"/>
                <w:color w:val="000000" w:themeColor="text1"/>
                <w:sz w:val="18"/>
                <w:szCs w:val="18"/>
              </w:rPr>
              <w:t>の</w:t>
            </w:r>
            <w:r w:rsidR="00E62E0B" w:rsidRPr="00D455D3">
              <w:rPr>
                <w:rFonts w:ascii="ＭＳ 明朝" w:eastAsia="ＭＳ 明朝" w:hAnsi="ＭＳ 明朝"/>
                <w:color w:val="000000" w:themeColor="text1"/>
                <w:sz w:val="18"/>
                <w:szCs w:val="18"/>
              </w:rPr>
              <w:t>障害児相談支援費</w:t>
            </w:r>
            <w:r w:rsidR="00E62E0B" w:rsidRPr="00D455D3">
              <w:rPr>
                <w:rFonts w:ascii="ＭＳ 明朝" w:eastAsia="ＭＳ 明朝" w:hAnsi="ＭＳ 明朝" w:hint="eastAsia"/>
                <w:color w:val="000000" w:themeColor="text1"/>
                <w:sz w:val="18"/>
                <w:szCs w:val="18"/>
              </w:rPr>
              <w:t>（障害児支援利用援助費）</w:t>
            </w:r>
            <w:r w:rsidR="00E62E0B">
              <w:rPr>
                <w:rFonts w:asciiTheme="minorEastAsia" w:hAnsiTheme="minorEastAsia" w:hint="eastAsia"/>
                <w:color w:val="000000" w:themeColor="text1"/>
                <w:sz w:val="18"/>
                <w:szCs w:val="18"/>
              </w:rPr>
              <w:t>又は3の</w:t>
            </w:r>
            <w:r w:rsidR="00E62E0B" w:rsidRPr="008D065F">
              <w:rPr>
                <w:rFonts w:asciiTheme="minorEastAsia" w:hAnsiTheme="minorEastAsia" w:hint="eastAsia"/>
                <w:color w:val="000000" w:themeColor="text1"/>
                <w:sz w:val="18"/>
                <w:szCs w:val="18"/>
              </w:rPr>
              <w:t>障害児相談支援費（継続障害児支援利用援助費）を</w:t>
            </w:r>
            <w:r w:rsidR="00E62E0B" w:rsidRPr="00E62E0B">
              <w:rPr>
                <w:rFonts w:asciiTheme="minorEastAsia" w:hAnsiTheme="minorEastAsia" w:hint="eastAsia"/>
                <w:color w:val="000000" w:themeColor="text1"/>
                <w:sz w:val="18"/>
                <w:szCs w:val="18"/>
              </w:rPr>
              <w:t>算</w:t>
            </w:r>
            <w:r w:rsidR="00E62E0B" w:rsidRPr="00E62E0B">
              <w:rPr>
                <w:rFonts w:asciiTheme="minorEastAsia" w:hAnsiTheme="minorEastAsia" w:hint="eastAsia"/>
                <w:color w:val="000000" w:themeColor="text1"/>
                <w:sz w:val="18"/>
                <w:szCs w:val="18"/>
              </w:rPr>
              <w:lastRenderedPageBreak/>
              <w:t>定する月を除く。)</w:t>
            </w:r>
            <w:r w:rsidR="007F3799">
              <w:rPr>
                <w:rFonts w:asciiTheme="minorEastAsia" w:hAnsiTheme="minorEastAsia" w:hint="eastAsia"/>
                <w:color w:val="000000" w:themeColor="text1"/>
                <w:sz w:val="18"/>
                <w:szCs w:val="18"/>
              </w:rPr>
              <w:t xml:space="preserve">　　　　　　　　　　　　　　　　　　　　　　　　　　　</w:t>
            </w:r>
            <w:r w:rsidR="00FF4B2E">
              <w:rPr>
                <w:rFonts w:asciiTheme="minorEastAsia" w:hAnsiTheme="minorEastAsia" w:hint="eastAsia"/>
                <w:color w:val="000000" w:themeColor="text1"/>
                <w:sz w:val="18"/>
                <w:szCs w:val="18"/>
              </w:rPr>
              <w:t xml:space="preserve">　</w:t>
            </w:r>
            <w:r w:rsidR="00B422A7">
              <w:rPr>
                <w:rFonts w:asciiTheme="minorEastAsia" w:hAnsiTheme="minorEastAsia" w:hint="eastAsia"/>
                <w:color w:val="000000" w:themeColor="text1"/>
                <w:sz w:val="18"/>
                <w:szCs w:val="18"/>
              </w:rPr>
              <w:t xml:space="preserve">　　 </w:t>
            </w:r>
            <w:r w:rsidR="00FF4B2E">
              <w:rPr>
                <w:rFonts w:asciiTheme="minorEastAsia" w:hAnsiTheme="minorEastAsia" w:hint="eastAsia"/>
                <w:color w:val="000000" w:themeColor="text1"/>
                <w:sz w:val="18"/>
                <w:szCs w:val="18"/>
              </w:rPr>
              <w:t xml:space="preserve"> </w:t>
            </w:r>
            <w:r w:rsidR="007F3799">
              <w:rPr>
                <w:rFonts w:asciiTheme="minorEastAsia" w:hAnsiTheme="minorEastAsia" w:hint="eastAsia"/>
                <w:color w:val="000000" w:themeColor="text1"/>
                <w:sz w:val="18"/>
                <w:szCs w:val="18"/>
              </w:rPr>
              <w:t>300単位</w:t>
            </w:r>
          </w:p>
          <w:p w14:paraId="730FEB80" w14:textId="22E462F3" w:rsidR="00E62E0B"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⑶</w:t>
            </w:r>
            <w:r w:rsidR="00E62E0B" w:rsidRPr="00E62E0B">
              <w:rPr>
                <w:rFonts w:asciiTheme="minorEastAsia" w:hAnsiTheme="minorEastAsia" w:hint="eastAsia"/>
                <w:color w:val="000000" w:themeColor="text1"/>
                <w:sz w:val="18"/>
                <w:szCs w:val="18"/>
              </w:rPr>
              <w:t xml:space="preserve">　福祉サービス等提供機関の求めに応じ、当該</w:t>
            </w:r>
            <w:r w:rsidR="007F3799">
              <w:rPr>
                <w:rFonts w:asciiTheme="minorEastAsia" w:hAnsiTheme="minorEastAsia" w:hint="eastAsia"/>
                <w:color w:val="000000" w:themeColor="text1"/>
                <w:sz w:val="18"/>
                <w:szCs w:val="18"/>
              </w:rPr>
              <w:t>福祉サービス等提供機関</w:t>
            </w:r>
            <w:r w:rsidR="00E62E0B" w:rsidRPr="00E62E0B">
              <w:rPr>
                <w:rFonts w:asciiTheme="minorEastAsia" w:hAnsiTheme="minorEastAsia" w:hint="eastAsia"/>
                <w:color w:val="000000" w:themeColor="text1"/>
                <w:sz w:val="18"/>
                <w:szCs w:val="18"/>
              </w:rPr>
              <w:t>が開催する会議に参加し、障害児の障害福祉サービス等の利用について、関係機関相互の連絡調整を行った場合</w:t>
            </w:r>
            <w:r w:rsidR="00E62E0B">
              <w:rPr>
                <w:rFonts w:asciiTheme="minorEastAsia" w:hAnsiTheme="minorEastAsia" w:hint="eastAsia"/>
                <w:color w:val="000000" w:themeColor="text1"/>
                <w:sz w:val="18"/>
                <w:szCs w:val="18"/>
              </w:rPr>
              <w:t>（</w:t>
            </w:r>
            <w:r w:rsidR="00E62E0B" w:rsidRPr="00D455D3">
              <w:rPr>
                <w:rFonts w:ascii="ＭＳ 明朝" w:eastAsia="ＭＳ 明朝" w:hAnsi="ＭＳ 明朝"/>
                <w:color w:val="000000" w:themeColor="text1"/>
                <w:sz w:val="18"/>
                <w:szCs w:val="18"/>
              </w:rPr>
              <w:t>2</w:t>
            </w:r>
            <w:r w:rsidR="00E62E0B">
              <w:rPr>
                <w:rFonts w:ascii="ＭＳ 明朝" w:eastAsia="ＭＳ 明朝" w:hAnsi="ＭＳ 明朝" w:hint="eastAsia"/>
                <w:color w:val="000000" w:themeColor="text1"/>
                <w:sz w:val="18"/>
                <w:szCs w:val="18"/>
              </w:rPr>
              <w:t>の</w:t>
            </w:r>
            <w:r w:rsidR="00E62E0B" w:rsidRPr="00D455D3">
              <w:rPr>
                <w:rFonts w:ascii="ＭＳ 明朝" w:eastAsia="ＭＳ 明朝" w:hAnsi="ＭＳ 明朝"/>
                <w:color w:val="000000" w:themeColor="text1"/>
                <w:sz w:val="18"/>
                <w:szCs w:val="18"/>
              </w:rPr>
              <w:t>障害児相談支援費</w:t>
            </w:r>
            <w:r w:rsidR="00E62E0B" w:rsidRPr="00D455D3">
              <w:rPr>
                <w:rFonts w:ascii="ＭＳ 明朝" w:eastAsia="ＭＳ 明朝" w:hAnsi="ＭＳ 明朝" w:hint="eastAsia"/>
                <w:color w:val="000000" w:themeColor="text1"/>
                <w:sz w:val="18"/>
                <w:szCs w:val="18"/>
              </w:rPr>
              <w:t>（障害児支援利用援助費）</w:t>
            </w:r>
            <w:r w:rsidR="00E62E0B">
              <w:rPr>
                <w:rFonts w:asciiTheme="minorEastAsia" w:hAnsiTheme="minorEastAsia" w:hint="eastAsia"/>
                <w:color w:val="000000" w:themeColor="text1"/>
                <w:sz w:val="18"/>
                <w:szCs w:val="18"/>
              </w:rPr>
              <w:t>、3の</w:t>
            </w:r>
            <w:r w:rsidR="00E62E0B" w:rsidRPr="008D065F">
              <w:rPr>
                <w:rFonts w:asciiTheme="minorEastAsia" w:hAnsiTheme="minorEastAsia" w:hint="eastAsia"/>
                <w:color w:val="000000" w:themeColor="text1"/>
                <w:sz w:val="18"/>
                <w:szCs w:val="18"/>
              </w:rPr>
              <w:t>障害児相談支援費（継続障害児支援利用援助費）</w:t>
            </w:r>
            <w:r w:rsidR="00E62E0B" w:rsidRPr="00E62E0B">
              <w:rPr>
                <w:rFonts w:asciiTheme="minorEastAsia" w:hAnsiTheme="minorEastAsia" w:hint="eastAsia"/>
                <w:color w:val="000000" w:themeColor="text1"/>
                <w:sz w:val="18"/>
                <w:szCs w:val="18"/>
              </w:rPr>
              <w:t>、</w:t>
            </w:r>
            <w:r w:rsidR="00F81E27">
              <w:rPr>
                <w:rFonts w:asciiTheme="minorEastAsia" w:hAnsiTheme="minorEastAsia" w:hint="eastAsia"/>
                <w:color w:val="000000" w:themeColor="text1"/>
                <w:sz w:val="18"/>
                <w:szCs w:val="18"/>
              </w:rPr>
              <w:t>14</w:t>
            </w:r>
            <w:r>
              <w:rPr>
                <w:rFonts w:asciiTheme="minorEastAsia" w:hAnsiTheme="minorEastAsia" w:hint="eastAsia"/>
                <w:color w:val="000000" w:themeColor="text1"/>
                <w:sz w:val="18"/>
                <w:szCs w:val="18"/>
              </w:rPr>
              <w:t>⑴</w:t>
            </w:r>
            <w:r w:rsidR="00E62E0B">
              <w:rPr>
                <w:rFonts w:asciiTheme="minorEastAsia" w:hAnsiTheme="minorEastAsia" w:hint="eastAsia"/>
                <w:color w:val="000000" w:themeColor="text1"/>
                <w:sz w:val="18"/>
                <w:szCs w:val="18"/>
              </w:rPr>
              <w:t>の入院時情報連携加算（Ⅰ）</w:t>
            </w:r>
            <w:r w:rsidR="00E62E0B" w:rsidRPr="00E62E0B">
              <w:rPr>
                <w:rFonts w:asciiTheme="minorEastAsia" w:hAnsiTheme="minorEastAsia" w:hint="eastAsia"/>
                <w:color w:val="000000" w:themeColor="text1"/>
                <w:sz w:val="18"/>
                <w:szCs w:val="18"/>
              </w:rPr>
              <w:t>又は</w:t>
            </w:r>
            <w:r w:rsidR="00E62E0B">
              <w:rPr>
                <w:rFonts w:asciiTheme="minorEastAsia" w:hAnsiTheme="minorEastAsia" w:hint="eastAsia"/>
                <w:color w:val="000000" w:themeColor="text1"/>
                <w:sz w:val="18"/>
                <w:szCs w:val="18"/>
              </w:rPr>
              <w:t>1</w:t>
            </w:r>
            <w:r w:rsidR="00F81E27">
              <w:rPr>
                <w:rFonts w:asciiTheme="minorEastAsia" w:hAnsiTheme="minorEastAsia" w:hint="eastAsia"/>
                <w:color w:val="000000" w:themeColor="text1"/>
                <w:sz w:val="18"/>
                <w:szCs w:val="18"/>
              </w:rPr>
              <w:t>5</w:t>
            </w:r>
            <w:r w:rsidR="00E62E0B">
              <w:rPr>
                <w:rFonts w:asciiTheme="minorEastAsia" w:hAnsiTheme="minorEastAsia" w:hint="eastAsia"/>
                <w:color w:val="000000" w:themeColor="text1"/>
                <w:sz w:val="18"/>
                <w:szCs w:val="18"/>
              </w:rPr>
              <w:t>の退院・退所加算</w:t>
            </w:r>
            <w:r w:rsidR="00E62E0B" w:rsidRPr="00E62E0B">
              <w:rPr>
                <w:rFonts w:asciiTheme="minorEastAsia" w:hAnsiTheme="minorEastAsia" w:hint="eastAsia"/>
                <w:color w:val="000000" w:themeColor="text1"/>
                <w:sz w:val="18"/>
                <w:szCs w:val="18"/>
              </w:rPr>
              <w:t>を算定する月を除く。</w:t>
            </w:r>
            <w:r w:rsidR="00E62E0B">
              <w:rPr>
                <w:rFonts w:asciiTheme="minorEastAsia" w:hAnsiTheme="minorEastAsia" w:hint="eastAsia"/>
                <w:color w:val="000000" w:themeColor="text1"/>
                <w:sz w:val="18"/>
                <w:szCs w:val="18"/>
              </w:rPr>
              <w:t>）</w:t>
            </w:r>
          </w:p>
          <w:p w14:paraId="50745701" w14:textId="2EB4D520" w:rsidR="007F3799"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⑷</w:t>
            </w:r>
            <w:r w:rsidR="007F3799">
              <w:rPr>
                <w:rFonts w:asciiTheme="minorEastAsia" w:hAnsiTheme="minorEastAsia" w:hint="eastAsia"/>
                <w:color w:val="000000" w:themeColor="text1"/>
                <w:sz w:val="18"/>
                <w:szCs w:val="18"/>
              </w:rPr>
              <w:t xml:space="preserve">　障害児相談支援対象保護者に係る障害児が病院等に通院するに当たり、病院等を訪問し、当該病院等の職員に対して、当該障害児の心身の状況、生活環境等の当該障害児に係る必要な情報を提供した場合（1月に3回を限度とし、同一の病院等については1月に1回を限度とする。</w:t>
            </w:r>
            <w:r w:rsidR="00FF4B2E" w:rsidRPr="00D455D3">
              <w:rPr>
                <w:rFonts w:ascii="ＭＳ 明朝" w:eastAsia="ＭＳ 明朝" w:hAnsi="ＭＳ 明朝"/>
                <w:color w:val="000000" w:themeColor="text1"/>
                <w:sz w:val="18"/>
                <w:szCs w:val="18"/>
              </w:rPr>
              <w:t>2</w:t>
            </w:r>
            <w:r w:rsidR="00FF4B2E">
              <w:rPr>
                <w:rFonts w:ascii="ＭＳ 明朝" w:eastAsia="ＭＳ 明朝" w:hAnsi="ＭＳ 明朝" w:hint="eastAsia"/>
                <w:color w:val="000000" w:themeColor="text1"/>
                <w:sz w:val="18"/>
                <w:szCs w:val="18"/>
              </w:rPr>
              <w:t>の</w:t>
            </w:r>
            <w:r w:rsidR="00FF4B2E" w:rsidRPr="00D455D3">
              <w:rPr>
                <w:rFonts w:ascii="ＭＳ 明朝" w:eastAsia="ＭＳ 明朝" w:hAnsi="ＭＳ 明朝"/>
                <w:color w:val="000000" w:themeColor="text1"/>
                <w:sz w:val="18"/>
                <w:szCs w:val="18"/>
              </w:rPr>
              <w:t>障害児相談支援費</w:t>
            </w:r>
            <w:r w:rsidR="00FF4B2E" w:rsidRPr="00D455D3">
              <w:rPr>
                <w:rFonts w:ascii="ＭＳ 明朝" w:eastAsia="ＭＳ 明朝" w:hAnsi="ＭＳ 明朝" w:hint="eastAsia"/>
                <w:color w:val="000000" w:themeColor="text1"/>
                <w:sz w:val="18"/>
                <w:szCs w:val="18"/>
              </w:rPr>
              <w:t>（障害児支援利用援助費）</w:t>
            </w:r>
            <w:r w:rsidR="00FF4B2E">
              <w:rPr>
                <w:rFonts w:asciiTheme="minorEastAsia" w:hAnsiTheme="minorEastAsia" w:hint="eastAsia"/>
                <w:color w:val="000000" w:themeColor="text1"/>
                <w:sz w:val="18"/>
                <w:szCs w:val="18"/>
              </w:rPr>
              <w:t>又は3の</w:t>
            </w:r>
            <w:r w:rsidR="00FF4B2E" w:rsidRPr="008D065F">
              <w:rPr>
                <w:rFonts w:asciiTheme="minorEastAsia" w:hAnsiTheme="minorEastAsia" w:hint="eastAsia"/>
                <w:color w:val="000000" w:themeColor="text1"/>
                <w:sz w:val="18"/>
                <w:szCs w:val="18"/>
              </w:rPr>
              <w:t>障害児相談支援費（継続障害児支援利用援助費）を</w:t>
            </w:r>
            <w:r w:rsidR="00FF4B2E" w:rsidRPr="00E62E0B">
              <w:rPr>
                <w:rFonts w:asciiTheme="minorEastAsia" w:hAnsiTheme="minorEastAsia" w:hint="eastAsia"/>
                <w:color w:val="000000" w:themeColor="text1"/>
                <w:sz w:val="18"/>
                <w:szCs w:val="18"/>
              </w:rPr>
              <w:t>算定する月を除く。</w:t>
            </w:r>
            <w:r w:rsidR="007F3799">
              <w:rPr>
                <w:rFonts w:asciiTheme="minorEastAsia" w:hAnsiTheme="minorEastAsia" w:hint="eastAsia"/>
                <w:color w:val="000000" w:themeColor="text1"/>
                <w:sz w:val="18"/>
                <w:szCs w:val="18"/>
              </w:rPr>
              <w:t>）</w:t>
            </w:r>
            <w:r w:rsidR="00FF4B2E">
              <w:rPr>
                <w:rFonts w:asciiTheme="minorEastAsia" w:hAnsiTheme="minorEastAsia" w:hint="eastAsia"/>
                <w:color w:val="000000" w:themeColor="text1"/>
                <w:sz w:val="18"/>
                <w:szCs w:val="18"/>
              </w:rPr>
              <w:t xml:space="preserve">　　　　　　　　　　　　　　　　　　　　　　　　　 </w:t>
            </w:r>
            <w:r w:rsidR="00B422A7">
              <w:rPr>
                <w:rFonts w:asciiTheme="minorEastAsia" w:hAnsiTheme="minorEastAsia"/>
                <w:color w:val="000000" w:themeColor="text1"/>
                <w:sz w:val="18"/>
                <w:szCs w:val="18"/>
              </w:rPr>
              <w:t xml:space="preserve">   </w:t>
            </w:r>
            <w:r w:rsidR="00FF4B2E">
              <w:rPr>
                <w:rFonts w:asciiTheme="minorEastAsia" w:hAnsiTheme="minorEastAsia" w:hint="eastAsia"/>
                <w:color w:val="000000" w:themeColor="text1"/>
                <w:sz w:val="18"/>
                <w:szCs w:val="18"/>
              </w:rPr>
              <w:t>300単位</w:t>
            </w:r>
          </w:p>
          <w:p w14:paraId="5E666496" w14:textId="2733758D" w:rsidR="00FF4B2E" w:rsidRDefault="006D45CB"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⑸</w:t>
            </w:r>
            <w:r w:rsidR="00FF4B2E">
              <w:rPr>
                <w:rFonts w:asciiTheme="minorEastAsia" w:hAnsiTheme="minorEastAsia" w:hint="eastAsia"/>
                <w:color w:val="000000" w:themeColor="text1"/>
                <w:sz w:val="18"/>
                <w:szCs w:val="18"/>
              </w:rPr>
              <w:t xml:space="preserve">　福祉サービス等提供機関からの求めに応じて、福祉サービス等提供機関に対して障害児相談支援対象保護者に係る障害児に関する必要な情報を提供した場合（</w:t>
            </w:r>
            <w:r w:rsidR="00FF4B2E" w:rsidRPr="00D455D3">
              <w:rPr>
                <w:rFonts w:ascii="ＭＳ 明朝" w:eastAsia="ＭＳ 明朝" w:hAnsi="ＭＳ 明朝"/>
                <w:color w:val="000000" w:themeColor="text1"/>
                <w:sz w:val="18"/>
                <w:szCs w:val="18"/>
              </w:rPr>
              <w:t>2</w:t>
            </w:r>
            <w:r w:rsidR="00FF4B2E">
              <w:rPr>
                <w:rFonts w:ascii="ＭＳ 明朝" w:eastAsia="ＭＳ 明朝" w:hAnsi="ＭＳ 明朝" w:hint="eastAsia"/>
                <w:color w:val="000000" w:themeColor="text1"/>
                <w:sz w:val="18"/>
                <w:szCs w:val="18"/>
              </w:rPr>
              <w:t>の</w:t>
            </w:r>
            <w:r w:rsidR="00FF4B2E" w:rsidRPr="00D455D3">
              <w:rPr>
                <w:rFonts w:ascii="ＭＳ 明朝" w:eastAsia="ＭＳ 明朝" w:hAnsi="ＭＳ 明朝"/>
                <w:color w:val="000000" w:themeColor="text1"/>
                <w:sz w:val="18"/>
                <w:szCs w:val="18"/>
              </w:rPr>
              <w:t>障害児相談支援費</w:t>
            </w:r>
            <w:r w:rsidR="00FF4B2E" w:rsidRPr="00D455D3">
              <w:rPr>
                <w:rFonts w:ascii="ＭＳ 明朝" w:eastAsia="ＭＳ 明朝" w:hAnsi="ＭＳ 明朝" w:hint="eastAsia"/>
                <w:color w:val="000000" w:themeColor="text1"/>
                <w:sz w:val="18"/>
                <w:szCs w:val="18"/>
              </w:rPr>
              <w:t>（障害児支援利用援助費）</w:t>
            </w:r>
            <w:r w:rsidR="00FF4B2E">
              <w:rPr>
                <w:rFonts w:asciiTheme="minorEastAsia" w:hAnsiTheme="minorEastAsia" w:hint="eastAsia"/>
                <w:color w:val="000000" w:themeColor="text1"/>
                <w:sz w:val="18"/>
                <w:szCs w:val="18"/>
              </w:rPr>
              <w:t>又は3の</w:t>
            </w:r>
            <w:r w:rsidR="00FF4B2E" w:rsidRPr="008D065F">
              <w:rPr>
                <w:rFonts w:asciiTheme="minorEastAsia" w:hAnsiTheme="minorEastAsia" w:hint="eastAsia"/>
                <w:color w:val="000000" w:themeColor="text1"/>
                <w:sz w:val="18"/>
                <w:szCs w:val="18"/>
              </w:rPr>
              <w:t>障害児相談支援費（継続障害児支援利用援助費）を</w:t>
            </w:r>
            <w:r w:rsidR="00FF4B2E" w:rsidRPr="00E62E0B">
              <w:rPr>
                <w:rFonts w:asciiTheme="minorEastAsia" w:hAnsiTheme="minorEastAsia" w:hint="eastAsia"/>
                <w:color w:val="000000" w:themeColor="text1"/>
                <w:sz w:val="18"/>
                <w:szCs w:val="18"/>
              </w:rPr>
              <w:t>算定する月を除く。</w:t>
            </w:r>
            <w:r w:rsidR="00FF4B2E">
              <w:rPr>
                <w:rFonts w:asciiTheme="minorEastAsia" w:hAnsiTheme="minorEastAsia" w:hint="eastAsia"/>
                <w:color w:val="000000" w:themeColor="text1"/>
                <w:sz w:val="18"/>
                <w:szCs w:val="18"/>
              </w:rPr>
              <w:t>）</w:t>
            </w:r>
          </w:p>
          <w:p w14:paraId="476D583A" w14:textId="77777777" w:rsidR="00FF4B2E" w:rsidRDefault="00FF4B2E" w:rsidP="00FF4B2E">
            <w:pPr>
              <w:snapToGrid w:val="0"/>
              <w:ind w:left="291" w:hangingChars="150" w:hanging="29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150単位</w:t>
            </w:r>
          </w:p>
          <w:p w14:paraId="34192A38" w14:textId="7C3169DA" w:rsidR="00FF4B2E" w:rsidRDefault="00FF4B2E" w:rsidP="00E4275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Pr>
                <w:rFonts w:asciiTheme="minorEastAsia" w:hAnsiTheme="minorEastAsia"/>
                <w:color w:val="000000" w:themeColor="text1"/>
                <w:sz w:val="18"/>
                <w:szCs w:val="18"/>
              </w:rPr>
              <w:t xml:space="preserve">  </w:t>
            </w:r>
            <w:r w:rsidR="00B422A7">
              <w:rPr>
                <w:rFonts w:asciiTheme="minorEastAsia" w:hAnsiTheme="minorEastAsia" w:hint="eastAsia"/>
                <w:color w:val="000000" w:themeColor="text1"/>
                <w:sz w:val="18"/>
                <w:szCs w:val="18"/>
              </w:rPr>
              <w:t xml:space="preserve"> </w:t>
            </w:r>
            <w:r>
              <w:rPr>
                <w:rFonts w:asciiTheme="minorEastAsia" w:hAnsiTheme="minorEastAsia" w:hint="eastAsia"/>
                <w:color w:val="000000" w:themeColor="text1"/>
                <w:sz w:val="18"/>
                <w:szCs w:val="18"/>
              </w:rPr>
              <w:t>この場合については、以下に掲げる福祉サービス等提供機関ごとに、それぞれ障害児相談支援対象保護者に係る障害児1人につき1月に1回を限度とする。</w:t>
            </w:r>
          </w:p>
          <w:p w14:paraId="6BA703F2" w14:textId="14604215" w:rsidR="00FF4B2E" w:rsidRDefault="00FF4B2E" w:rsidP="00E42751">
            <w:pPr>
              <w:snapToGrid w:val="0"/>
              <w:ind w:leftChars="50" w:left="306"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　病院等及び訪問看護ステーション等</w:t>
            </w:r>
          </w:p>
          <w:p w14:paraId="6D2F946B" w14:textId="1B3F02FD" w:rsidR="00FF4B2E" w:rsidRDefault="00FF4B2E" w:rsidP="00E42751">
            <w:pPr>
              <w:snapToGrid w:val="0"/>
              <w:ind w:leftChars="50" w:left="11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② </w:t>
            </w:r>
            <w:r>
              <w:rPr>
                <w:rFonts w:asciiTheme="minorEastAsia" w:hAnsiTheme="minorEastAsia"/>
                <w:color w:val="000000" w:themeColor="text1"/>
                <w:sz w:val="18"/>
                <w:szCs w:val="18"/>
              </w:rPr>
              <w:t xml:space="preserve"> </w:t>
            </w:r>
            <w:r>
              <w:rPr>
                <w:rFonts w:asciiTheme="minorEastAsia" w:hAnsiTheme="minorEastAsia" w:hint="eastAsia"/>
                <w:color w:val="000000" w:themeColor="text1"/>
                <w:sz w:val="18"/>
                <w:szCs w:val="18"/>
              </w:rPr>
              <w:t>福祉サービス等提供機関（病院等及び訪問看護ステーション等を除く。）</w:t>
            </w:r>
          </w:p>
        </w:tc>
        <w:tc>
          <w:tcPr>
            <w:tcW w:w="1843" w:type="dxa"/>
          </w:tcPr>
          <w:p w14:paraId="555DB64B" w14:textId="77777777" w:rsidR="00E62E0B" w:rsidRPr="005F20E0" w:rsidRDefault="00E62E0B" w:rsidP="00E62E0B">
            <w:pPr>
              <w:snapToGrid w:val="0"/>
              <w:rPr>
                <w:rFonts w:ascii="ＭＳ Ｐ明朝" w:eastAsia="ＭＳ Ｐ明朝" w:hAnsi="ＭＳ Ｐ明朝"/>
                <w:color w:val="000000" w:themeColor="text1"/>
                <w:sz w:val="18"/>
                <w:szCs w:val="18"/>
              </w:rPr>
            </w:pPr>
            <w:r w:rsidRPr="00D455D3">
              <w:rPr>
                <w:rFonts w:ascii="ＭＳ Ｐ明朝" w:eastAsia="ＭＳ Ｐ明朝" w:hAnsi="ＭＳ Ｐ明朝" w:hint="eastAsia"/>
                <w:color w:val="000000" w:themeColor="text1"/>
                <w:sz w:val="18"/>
                <w:szCs w:val="18"/>
              </w:rPr>
              <w:lastRenderedPageBreak/>
              <w:t>告示別表</w:t>
            </w:r>
            <w:r>
              <w:rPr>
                <w:rFonts w:ascii="ＭＳ Ｐ明朝" w:eastAsia="ＭＳ Ｐ明朝" w:hAnsi="ＭＳ Ｐ明朝" w:hint="eastAsia"/>
                <w:color w:val="000000" w:themeColor="text1"/>
                <w:sz w:val="18"/>
                <w:szCs w:val="18"/>
              </w:rPr>
              <w:t>の9</w:t>
            </w:r>
            <w:r w:rsidRPr="00D455D3">
              <w:rPr>
                <w:rFonts w:ascii="ＭＳ Ｐ明朝" w:eastAsia="ＭＳ Ｐ明朝" w:hAnsi="ＭＳ Ｐ明朝" w:hint="eastAsia"/>
                <w:color w:val="000000" w:themeColor="text1"/>
                <w:sz w:val="18"/>
                <w:szCs w:val="18"/>
              </w:rPr>
              <w:t>の注</w:t>
            </w:r>
          </w:p>
        </w:tc>
        <w:tc>
          <w:tcPr>
            <w:tcW w:w="2126" w:type="dxa"/>
          </w:tcPr>
          <w:p w14:paraId="07274AF8" w14:textId="77777777" w:rsidR="00E62E0B" w:rsidRDefault="00D27B39"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・障害児相談支援給付費請求書</w:t>
            </w:r>
          </w:p>
          <w:p w14:paraId="0973B8E8" w14:textId="77777777" w:rsidR="00D27B39" w:rsidRDefault="00D27B39"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・指定障害児相談支援の提供に関する記録</w:t>
            </w:r>
          </w:p>
          <w:p w14:paraId="37894139" w14:textId="77777777" w:rsidR="00D27B39" w:rsidRDefault="00D27B39"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・訪問の記録</w:t>
            </w:r>
          </w:p>
          <w:p w14:paraId="2797F03D" w14:textId="77777777" w:rsidR="00D27B39" w:rsidRDefault="00D27B39"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・サービス担当者会議録</w:t>
            </w:r>
          </w:p>
          <w:p w14:paraId="0AE82769" w14:textId="77777777" w:rsidR="00D27B39" w:rsidRPr="005F20E0" w:rsidRDefault="00D27B39"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・関係機関との連絡調整に関する記録</w:t>
            </w:r>
          </w:p>
        </w:tc>
      </w:tr>
      <w:tr w:rsidR="00E62E0B" w:rsidRPr="00FD6DC8" w14:paraId="79B012D0" w14:textId="77777777" w:rsidTr="00E17042">
        <w:trPr>
          <w:trHeight w:val="368"/>
        </w:trPr>
        <w:tc>
          <w:tcPr>
            <w:tcW w:w="817" w:type="dxa"/>
            <w:shd w:val="clear" w:color="auto" w:fill="EAF1DD" w:themeFill="accent3" w:themeFillTint="33"/>
            <w:noWrap/>
            <w:vAlign w:val="center"/>
          </w:tcPr>
          <w:p w14:paraId="39E2447F" w14:textId="77777777" w:rsidR="00E62E0B" w:rsidRPr="00E17042" w:rsidRDefault="00E62E0B" w:rsidP="00E62E0B">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tcPr>
          <w:p w14:paraId="386A8FC2" w14:textId="5B625DC1" w:rsidR="00E62E0B" w:rsidRPr="00E17042" w:rsidRDefault="00E62E0B" w:rsidP="00E62E0B">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color w:val="000000" w:themeColor="text1"/>
                <w:sz w:val="18"/>
                <w:szCs w:val="18"/>
              </w:rPr>
              <w:t>1</w:t>
            </w:r>
            <w:r w:rsidR="000F1E59">
              <w:rPr>
                <w:rFonts w:ascii="ＭＳ Ｐ明朝" w:eastAsia="ＭＳ Ｐ明朝" w:hAnsi="ＭＳ Ｐ明朝"/>
                <w:color w:val="000000" w:themeColor="text1"/>
                <w:sz w:val="18"/>
                <w:szCs w:val="18"/>
              </w:rPr>
              <w:t>9</w:t>
            </w:r>
            <w:r>
              <w:rPr>
                <w:rFonts w:ascii="ＭＳ Ｐ明朝" w:eastAsia="ＭＳ Ｐ明朝" w:hAnsi="ＭＳ Ｐ明朝" w:hint="eastAsia"/>
                <w:color w:val="000000" w:themeColor="text1"/>
                <w:sz w:val="18"/>
                <w:szCs w:val="18"/>
              </w:rPr>
              <w:t xml:space="preserve"> </w:t>
            </w:r>
            <w:r w:rsidRPr="00E17042">
              <w:rPr>
                <w:rFonts w:ascii="ＭＳ Ｐ明朝" w:eastAsia="ＭＳ Ｐ明朝" w:hAnsi="ＭＳ Ｐ明朝" w:hint="eastAsia"/>
                <w:color w:val="000000" w:themeColor="text1"/>
                <w:sz w:val="18"/>
                <w:szCs w:val="18"/>
              </w:rPr>
              <w:t>サービス担当者会議実施加算</w:t>
            </w:r>
          </w:p>
        </w:tc>
        <w:tc>
          <w:tcPr>
            <w:tcW w:w="8788" w:type="dxa"/>
          </w:tcPr>
          <w:p w14:paraId="08423093" w14:textId="29FDC710" w:rsidR="00E62E0B" w:rsidRDefault="00E62E0B">
            <w:pPr>
              <w:snapToGrid w:val="0"/>
              <w:ind w:firstLineChars="100" w:firstLine="194"/>
              <w:rPr>
                <w:rFonts w:asciiTheme="minorEastAsia" w:hAnsiTheme="minorEastAsia"/>
                <w:color w:val="000000" w:themeColor="text1"/>
                <w:sz w:val="18"/>
                <w:szCs w:val="18"/>
              </w:rPr>
            </w:pPr>
            <w:r w:rsidRPr="00E17042">
              <w:rPr>
                <w:rFonts w:asciiTheme="minorEastAsia" w:hAnsiTheme="minorEastAsia" w:hint="eastAsia"/>
                <w:color w:val="000000" w:themeColor="text1"/>
                <w:sz w:val="18"/>
                <w:szCs w:val="18"/>
              </w:rPr>
              <w:t>指定継続障害児支援利用援助を行うに当たり、サービス担当者会議を開催し、相談支援専門員</w:t>
            </w:r>
            <w:r w:rsidR="00E96CFF">
              <w:rPr>
                <w:rFonts w:asciiTheme="minorEastAsia" w:hAnsiTheme="minorEastAsia" w:hint="eastAsia"/>
                <w:color w:val="000000" w:themeColor="text1"/>
                <w:sz w:val="18"/>
                <w:szCs w:val="18"/>
              </w:rPr>
              <w:t>又は相談支援員</w:t>
            </w:r>
            <w:r w:rsidRPr="00E17042">
              <w:rPr>
                <w:rFonts w:asciiTheme="minorEastAsia" w:hAnsiTheme="minorEastAsia" w:hint="eastAsia"/>
                <w:color w:val="000000" w:themeColor="text1"/>
                <w:sz w:val="18"/>
                <w:szCs w:val="18"/>
              </w:rPr>
              <w:t>が把握した障害児支援利用計画の実施状況</w:t>
            </w:r>
            <w:r>
              <w:rPr>
                <w:rFonts w:asciiTheme="minorEastAsia" w:hAnsiTheme="minorEastAsia" w:hint="eastAsia"/>
                <w:color w:val="000000" w:themeColor="text1"/>
                <w:sz w:val="18"/>
                <w:szCs w:val="18"/>
              </w:rPr>
              <w:t>（</w:t>
            </w:r>
            <w:r w:rsidRPr="00E17042">
              <w:rPr>
                <w:rFonts w:asciiTheme="minorEastAsia" w:hAnsiTheme="minorEastAsia" w:hint="eastAsia"/>
                <w:color w:val="000000" w:themeColor="text1"/>
                <w:sz w:val="18"/>
                <w:szCs w:val="18"/>
              </w:rPr>
              <w:t>障害児についての継続的な評価を含む。</w:t>
            </w:r>
            <w:r>
              <w:rPr>
                <w:rFonts w:asciiTheme="minorEastAsia" w:hAnsiTheme="minorEastAsia" w:hint="eastAsia"/>
                <w:color w:val="000000" w:themeColor="text1"/>
                <w:sz w:val="18"/>
                <w:szCs w:val="18"/>
              </w:rPr>
              <w:t>）</w:t>
            </w:r>
            <w:r w:rsidRPr="00E17042">
              <w:rPr>
                <w:rFonts w:asciiTheme="minorEastAsia" w:hAnsiTheme="minorEastAsia" w:hint="eastAsia"/>
                <w:color w:val="000000" w:themeColor="text1"/>
                <w:sz w:val="18"/>
                <w:szCs w:val="18"/>
              </w:rPr>
              <w:t>について説明を行うとともに、</w:t>
            </w:r>
            <w:r>
              <w:rPr>
                <w:rFonts w:asciiTheme="minorEastAsia" w:hAnsiTheme="minorEastAsia" w:hint="eastAsia"/>
                <w:color w:val="000000" w:themeColor="text1"/>
                <w:sz w:val="18"/>
                <w:szCs w:val="18"/>
              </w:rPr>
              <w:t>当該サービス</w:t>
            </w:r>
            <w:r w:rsidRPr="00E17042">
              <w:rPr>
                <w:rFonts w:asciiTheme="minorEastAsia" w:hAnsiTheme="minorEastAsia" w:hint="eastAsia"/>
                <w:color w:val="000000" w:themeColor="text1"/>
                <w:sz w:val="18"/>
                <w:szCs w:val="18"/>
              </w:rPr>
              <w:t>担当者に対して、専門的な見地からの意見を求め、障害児支援利用計画の変更その他必要な便宜の提供について検討を行った場合に、当該障害児相談支援対象保護者に係る障害児</w:t>
            </w:r>
            <w:r w:rsidRPr="00E17042">
              <w:rPr>
                <w:rFonts w:asciiTheme="minorEastAsia" w:hAnsiTheme="minorEastAsia"/>
                <w:color w:val="000000" w:themeColor="text1"/>
                <w:sz w:val="18"/>
                <w:szCs w:val="18"/>
              </w:rPr>
              <w:t>1</w:t>
            </w:r>
            <w:r w:rsidRPr="00E17042">
              <w:rPr>
                <w:rFonts w:asciiTheme="minorEastAsia" w:hAnsiTheme="minorEastAsia" w:hint="eastAsia"/>
                <w:color w:val="000000" w:themeColor="text1"/>
                <w:sz w:val="18"/>
                <w:szCs w:val="18"/>
              </w:rPr>
              <w:t>人につき</w:t>
            </w:r>
            <w:r w:rsidRPr="00E17042">
              <w:rPr>
                <w:rFonts w:asciiTheme="minorEastAsia" w:hAnsiTheme="minorEastAsia"/>
                <w:color w:val="000000" w:themeColor="text1"/>
                <w:sz w:val="18"/>
                <w:szCs w:val="18"/>
              </w:rPr>
              <w:t>1</w:t>
            </w:r>
            <w:r w:rsidRPr="00E17042">
              <w:rPr>
                <w:rFonts w:asciiTheme="minorEastAsia" w:hAnsiTheme="minorEastAsia" w:hint="eastAsia"/>
                <w:color w:val="000000" w:themeColor="text1"/>
                <w:sz w:val="18"/>
                <w:szCs w:val="18"/>
              </w:rPr>
              <w:t>月に</w:t>
            </w:r>
            <w:r w:rsidRPr="00E17042">
              <w:rPr>
                <w:rFonts w:asciiTheme="minorEastAsia" w:hAnsiTheme="minorEastAsia"/>
                <w:color w:val="000000" w:themeColor="text1"/>
                <w:sz w:val="18"/>
                <w:szCs w:val="18"/>
              </w:rPr>
              <w:t>1</w:t>
            </w:r>
            <w:r w:rsidRPr="00E17042">
              <w:rPr>
                <w:rFonts w:asciiTheme="minorEastAsia" w:hAnsiTheme="minorEastAsia" w:hint="eastAsia"/>
                <w:color w:val="000000" w:themeColor="text1"/>
                <w:sz w:val="18"/>
                <w:szCs w:val="18"/>
              </w:rPr>
              <w:t>回を限度として所定単位数を加算しているか。</w:t>
            </w:r>
          </w:p>
          <w:p w14:paraId="6B19D439" w14:textId="3B396F6C" w:rsidR="00FF4B2E" w:rsidRPr="00E17042" w:rsidRDefault="00FF4B2E">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w:t>
            </w:r>
            <w:r w:rsidR="00F81E27">
              <w:rPr>
                <w:rFonts w:asciiTheme="minorEastAsia" w:hAnsiTheme="minorEastAsia" w:hint="eastAsia"/>
                <w:color w:val="000000" w:themeColor="text1"/>
                <w:sz w:val="18"/>
                <w:szCs w:val="18"/>
              </w:rPr>
              <w:t>17の</w:t>
            </w:r>
            <w:r>
              <w:rPr>
                <w:rFonts w:asciiTheme="minorEastAsia" w:hAnsiTheme="minorEastAsia" w:hint="eastAsia"/>
                <w:color w:val="000000" w:themeColor="text1"/>
                <w:sz w:val="18"/>
                <w:szCs w:val="18"/>
              </w:rPr>
              <w:t>医療・保育</w:t>
            </w:r>
            <w:r w:rsidR="00F81E27">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教育機関等連携加算を算定する場合であって、福祉サービス等提供機関の職員等と面談又は会議を行い、障害児相談支援対象保護者に係る障害児及びその家族に関する必要な情報の提供を受けているときは</w:t>
            </w:r>
            <w:r w:rsidR="00A10490">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算定しない。</w:t>
            </w:r>
          </w:p>
        </w:tc>
        <w:tc>
          <w:tcPr>
            <w:tcW w:w="1843" w:type="dxa"/>
          </w:tcPr>
          <w:p w14:paraId="58EF8B3D" w14:textId="5507F1B0" w:rsidR="00E62E0B" w:rsidRPr="00E17042" w:rsidRDefault="00E62E0B" w:rsidP="00E62E0B">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告示別表</w:t>
            </w:r>
            <w:r w:rsidR="00A95244">
              <w:rPr>
                <w:rFonts w:ascii="ＭＳ Ｐ明朝" w:eastAsia="ＭＳ Ｐ明朝" w:hAnsi="ＭＳ Ｐ明朝" w:hint="eastAsia"/>
                <w:color w:val="000000" w:themeColor="text1"/>
                <w:sz w:val="18"/>
                <w:szCs w:val="18"/>
              </w:rPr>
              <w:t>の</w:t>
            </w:r>
            <w:r>
              <w:rPr>
                <w:rFonts w:ascii="ＭＳ Ｐ明朝" w:eastAsia="ＭＳ Ｐ明朝" w:hAnsi="ＭＳ Ｐ明朝" w:hint="eastAsia"/>
                <w:color w:val="000000" w:themeColor="text1"/>
                <w:sz w:val="18"/>
                <w:szCs w:val="18"/>
              </w:rPr>
              <w:t>10</w:t>
            </w:r>
            <w:r w:rsidRPr="00E17042">
              <w:rPr>
                <w:rFonts w:ascii="ＭＳ Ｐ明朝" w:eastAsia="ＭＳ Ｐ明朝" w:hAnsi="ＭＳ Ｐ明朝" w:hint="eastAsia"/>
                <w:color w:val="000000" w:themeColor="text1"/>
                <w:sz w:val="18"/>
                <w:szCs w:val="18"/>
              </w:rPr>
              <w:t>の注</w:t>
            </w:r>
          </w:p>
        </w:tc>
        <w:tc>
          <w:tcPr>
            <w:tcW w:w="2126" w:type="dxa"/>
          </w:tcPr>
          <w:p w14:paraId="78BD78CD" w14:textId="77777777" w:rsidR="00D27B39" w:rsidRDefault="00D27B39"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・障害児相談支援給付費請求書</w:t>
            </w:r>
          </w:p>
          <w:p w14:paraId="17D041EB" w14:textId="77777777" w:rsidR="00D27B39" w:rsidRDefault="00D27B39"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・指定障害児相談支援の提供に関する記録</w:t>
            </w:r>
          </w:p>
          <w:p w14:paraId="2B7D8826" w14:textId="77777777" w:rsidR="00962907" w:rsidRDefault="00D27B39"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w:t>
            </w:r>
            <w:r w:rsidR="00962907">
              <w:rPr>
                <w:rFonts w:ascii="ＭＳ Ｐ明朝" w:eastAsia="ＭＳ Ｐ明朝" w:hAnsi="ＭＳ Ｐ明朝" w:hint="eastAsia"/>
                <w:color w:val="000000" w:themeColor="text1"/>
                <w:sz w:val="18"/>
                <w:szCs w:val="18"/>
              </w:rPr>
              <w:t>サービス担当者会議録</w:t>
            </w:r>
          </w:p>
          <w:p w14:paraId="09DCE0FD" w14:textId="2CCFD10B" w:rsidR="00E62E0B" w:rsidRPr="00E17042"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・モニタリングの記録</w:t>
            </w:r>
          </w:p>
        </w:tc>
      </w:tr>
      <w:tr w:rsidR="00E62E0B" w:rsidRPr="00FD6DC8" w14:paraId="501FBD7B" w14:textId="77777777" w:rsidTr="00E17042">
        <w:trPr>
          <w:trHeight w:val="2004"/>
        </w:trPr>
        <w:tc>
          <w:tcPr>
            <w:tcW w:w="817" w:type="dxa"/>
            <w:shd w:val="clear" w:color="auto" w:fill="EAF1DD" w:themeFill="accent3" w:themeFillTint="33"/>
            <w:noWrap/>
            <w:vAlign w:val="center"/>
          </w:tcPr>
          <w:p w14:paraId="72CEABA6" w14:textId="77777777" w:rsidR="00E62E0B" w:rsidRPr="00E17042" w:rsidRDefault="00E62E0B" w:rsidP="00E62E0B">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tcPr>
          <w:p w14:paraId="606D2099" w14:textId="5E6C7AD9" w:rsidR="00E62E0B" w:rsidRPr="00E17042" w:rsidRDefault="000F1E59" w:rsidP="00337943">
            <w:pPr>
              <w:snapToGrid w:val="0"/>
              <w:rPr>
                <w:rFonts w:ascii="ＭＳ Ｐ明朝" w:eastAsia="ＭＳ Ｐ明朝" w:hAnsi="ＭＳ Ｐ明朝"/>
                <w:color w:val="000000" w:themeColor="text1"/>
                <w:sz w:val="18"/>
                <w:szCs w:val="18"/>
              </w:rPr>
            </w:pPr>
            <w:r>
              <w:rPr>
                <w:rFonts w:ascii="ＭＳ Ｐ明朝" w:eastAsia="ＭＳ Ｐ明朝" w:hAnsi="ＭＳ Ｐ明朝"/>
                <w:color w:val="000000" w:themeColor="text1"/>
                <w:sz w:val="18"/>
                <w:szCs w:val="18"/>
              </w:rPr>
              <w:t>20</w:t>
            </w:r>
            <w:r w:rsidR="00E62E0B">
              <w:rPr>
                <w:rFonts w:ascii="ＭＳ Ｐ明朝" w:eastAsia="ＭＳ Ｐ明朝" w:hAnsi="ＭＳ Ｐ明朝"/>
                <w:color w:val="000000" w:themeColor="text1"/>
                <w:sz w:val="18"/>
                <w:szCs w:val="18"/>
              </w:rPr>
              <w:t xml:space="preserve"> </w:t>
            </w:r>
            <w:r w:rsidR="00E62E0B" w:rsidRPr="00E17042">
              <w:rPr>
                <w:rFonts w:ascii="ＭＳ Ｐ明朝" w:eastAsia="ＭＳ Ｐ明朝" w:hAnsi="ＭＳ Ｐ明朝" w:hint="eastAsia"/>
                <w:color w:val="000000" w:themeColor="text1"/>
                <w:sz w:val="18"/>
                <w:szCs w:val="18"/>
              </w:rPr>
              <w:t>サービス提供時モニタリング加算</w:t>
            </w:r>
          </w:p>
        </w:tc>
        <w:tc>
          <w:tcPr>
            <w:tcW w:w="8788" w:type="dxa"/>
          </w:tcPr>
          <w:p w14:paraId="55887D00" w14:textId="2D6CCC7B" w:rsidR="00E62E0B" w:rsidRPr="00E17042" w:rsidRDefault="00E62E0B" w:rsidP="00E62E0B">
            <w:pPr>
              <w:snapToGrid w:val="0"/>
              <w:ind w:firstLineChars="100" w:firstLine="194"/>
              <w:rPr>
                <w:rFonts w:asciiTheme="minorEastAsia" w:hAnsiTheme="minorEastAsia"/>
                <w:color w:val="000000" w:themeColor="text1"/>
                <w:sz w:val="18"/>
                <w:szCs w:val="18"/>
              </w:rPr>
            </w:pPr>
            <w:r w:rsidRPr="00E17042">
              <w:rPr>
                <w:rFonts w:asciiTheme="minorEastAsia" w:hAnsiTheme="minorEastAsia" w:hint="eastAsia"/>
                <w:color w:val="000000" w:themeColor="text1"/>
                <w:sz w:val="18"/>
                <w:szCs w:val="18"/>
              </w:rPr>
              <w:t>当該事業所が障害児支援利用計画を作成した障害児相談支援対象保護者に係る障害児が利用する障害児通所支援の提供現場を訪問</w:t>
            </w:r>
            <w:r w:rsidR="00FF4B2E">
              <w:rPr>
                <w:rFonts w:asciiTheme="minorEastAsia" w:hAnsiTheme="minorEastAsia" w:hint="eastAsia"/>
                <w:color w:val="000000" w:themeColor="text1"/>
                <w:sz w:val="18"/>
                <w:szCs w:val="18"/>
              </w:rPr>
              <w:t>し（障害児通所支援の提供現場が特別地域に所在し、かつ、指定障害児相談支援事業所との間に一定の距離がある場合にあっては、当該障害児通所支援の提供現場を訪問し、又はテレビ電話装置等を活用し</w:t>
            </w:r>
            <w:r w:rsidR="00A10490">
              <w:rPr>
                <w:rFonts w:asciiTheme="minorEastAsia" w:hAnsiTheme="minorEastAsia" w:hint="eastAsia"/>
                <w:color w:val="000000" w:themeColor="text1"/>
                <w:sz w:val="18"/>
                <w:szCs w:val="18"/>
              </w:rPr>
              <w:t>て</w:t>
            </w:r>
            <w:r w:rsidR="00FF4B2E">
              <w:rPr>
                <w:rFonts w:asciiTheme="minorEastAsia" w:hAnsiTheme="minorEastAsia" w:hint="eastAsia"/>
                <w:color w:val="000000" w:themeColor="text1"/>
                <w:sz w:val="18"/>
                <w:szCs w:val="18"/>
              </w:rPr>
              <w:t>）</w:t>
            </w:r>
            <w:r w:rsidRPr="00E17042">
              <w:rPr>
                <w:rFonts w:asciiTheme="minorEastAsia" w:hAnsiTheme="minorEastAsia" w:hint="eastAsia"/>
                <w:color w:val="000000" w:themeColor="text1"/>
                <w:sz w:val="18"/>
                <w:szCs w:val="18"/>
              </w:rPr>
              <w:t>、障害児通所支援の提供状況等を確認し、及び</w:t>
            </w:r>
            <w:r w:rsidR="00DD5BC2">
              <w:rPr>
                <w:rFonts w:asciiTheme="minorEastAsia" w:hAnsiTheme="minorEastAsia" w:hint="eastAsia"/>
                <w:color w:val="000000" w:themeColor="text1"/>
                <w:sz w:val="18"/>
                <w:szCs w:val="18"/>
              </w:rPr>
              <w:t>当該提供状況等を</w:t>
            </w:r>
            <w:r w:rsidRPr="00E17042">
              <w:rPr>
                <w:rFonts w:asciiTheme="minorEastAsia" w:hAnsiTheme="minorEastAsia" w:hint="eastAsia"/>
                <w:color w:val="000000" w:themeColor="text1"/>
                <w:sz w:val="18"/>
                <w:szCs w:val="18"/>
              </w:rPr>
              <w:t>記録した場合に、当該障害児相談支援対象保護者に係る障害児</w:t>
            </w:r>
            <w:r w:rsidRPr="00E17042">
              <w:rPr>
                <w:rFonts w:asciiTheme="minorEastAsia" w:hAnsiTheme="minorEastAsia"/>
                <w:color w:val="000000" w:themeColor="text1"/>
                <w:sz w:val="18"/>
                <w:szCs w:val="18"/>
              </w:rPr>
              <w:t>1</w:t>
            </w:r>
            <w:r w:rsidRPr="00E17042">
              <w:rPr>
                <w:rFonts w:asciiTheme="minorEastAsia" w:hAnsiTheme="minorEastAsia" w:hint="eastAsia"/>
                <w:color w:val="000000" w:themeColor="text1"/>
                <w:sz w:val="18"/>
                <w:szCs w:val="18"/>
              </w:rPr>
              <w:t>人につき</w:t>
            </w:r>
            <w:r w:rsidRPr="00E17042">
              <w:rPr>
                <w:rFonts w:asciiTheme="minorEastAsia" w:hAnsiTheme="minorEastAsia"/>
                <w:color w:val="000000" w:themeColor="text1"/>
                <w:sz w:val="18"/>
                <w:szCs w:val="18"/>
              </w:rPr>
              <w:t>1</w:t>
            </w:r>
            <w:r w:rsidRPr="00E17042">
              <w:rPr>
                <w:rFonts w:asciiTheme="minorEastAsia" w:hAnsiTheme="minorEastAsia" w:hint="eastAsia"/>
                <w:color w:val="000000" w:themeColor="text1"/>
                <w:sz w:val="18"/>
                <w:szCs w:val="18"/>
              </w:rPr>
              <w:t>月に</w:t>
            </w:r>
            <w:r w:rsidRPr="00E17042">
              <w:rPr>
                <w:rFonts w:asciiTheme="minorEastAsia" w:hAnsiTheme="minorEastAsia"/>
                <w:color w:val="000000" w:themeColor="text1"/>
                <w:sz w:val="18"/>
                <w:szCs w:val="18"/>
              </w:rPr>
              <w:t>1</w:t>
            </w:r>
            <w:r w:rsidRPr="00E17042">
              <w:rPr>
                <w:rFonts w:asciiTheme="minorEastAsia" w:hAnsiTheme="minorEastAsia" w:hint="eastAsia"/>
                <w:color w:val="000000" w:themeColor="text1"/>
                <w:sz w:val="18"/>
                <w:szCs w:val="18"/>
              </w:rPr>
              <w:t>回を限度として所定単位数を加算しているか。</w:t>
            </w:r>
          </w:p>
          <w:p w14:paraId="1BBC5D75" w14:textId="77777777" w:rsidR="00FF4B2E" w:rsidRDefault="00E62E0B" w:rsidP="00FF4B2E">
            <w:pPr>
              <w:snapToGrid w:val="0"/>
              <w:ind w:firstLineChars="100" w:firstLine="194"/>
              <w:rPr>
                <w:rFonts w:asciiTheme="minorEastAsia" w:hAnsiTheme="minorEastAsia"/>
                <w:color w:val="000000" w:themeColor="text1"/>
                <w:sz w:val="18"/>
                <w:szCs w:val="18"/>
              </w:rPr>
            </w:pPr>
            <w:r w:rsidRPr="00E17042">
              <w:rPr>
                <w:rFonts w:asciiTheme="minorEastAsia" w:hAnsiTheme="minorEastAsia" w:hint="eastAsia"/>
                <w:color w:val="000000" w:themeColor="text1"/>
                <w:sz w:val="18"/>
                <w:szCs w:val="18"/>
              </w:rPr>
              <w:t>ただし、相談支援専門員</w:t>
            </w:r>
            <w:r w:rsidRPr="00E17042">
              <w:rPr>
                <w:rFonts w:asciiTheme="minorEastAsia" w:hAnsiTheme="minorEastAsia"/>
                <w:color w:val="000000" w:themeColor="text1"/>
                <w:sz w:val="18"/>
                <w:szCs w:val="18"/>
              </w:rPr>
              <w:t>1</w:t>
            </w:r>
            <w:r w:rsidRPr="00E17042">
              <w:rPr>
                <w:rFonts w:asciiTheme="minorEastAsia" w:hAnsiTheme="minorEastAsia" w:hint="eastAsia"/>
                <w:color w:val="000000" w:themeColor="text1"/>
                <w:sz w:val="18"/>
                <w:szCs w:val="18"/>
              </w:rPr>
              <w:t>人当たりの障害児相談支援対象保護者の数が</w:t>
            </w:r>
            <w:r w:rsidRPr="00E17042">
              <w:rPr>
                <w:rFonts w:asciiTheme="minorEastAsia" w:hAnsiTheme="minorEastAsia"/>
                <w:color w:val="000000" w:themeColor="text1"/>
                <w:sz w:val="18"/>
                <w:szCs w:val="18"/>
              </w:rPr>
              <w:t>39</w:t>
            </w:r>
            <w:r w:rsidRPr="00E17042">
              <w:rPr>
                <w:rFonts w:asciiTheme="minorEastAsia" w:hAnsiTheme="minorEastAsia" w:hint="eastAsia"/>
                <w:color w:val="000000" w:themeColor="text1"/>
                <w:sz w:val="18"/>
                <w:szCs w:val="18"/>
              </w:rPr>
              <w:t>を超える場合には、</w:t>
            </w:r>
            <w:r w:rsidRPr="00E17042">
              <w:rPr>
                <w:rFonts w:asciiTheme="minorEastAsia" w:hAnsiTheme="minorEastAsia"/>
                <w:color w:val="000000" w:themeColor="text1"/>
                <w:sz w:val="18"/>
                <w:szCs w:val="18"/>
              </w:rPr>
              <w:t>39</w:t>
            </w:r>
            <w:r w:rsidRPr="00E17042">
              <w:rPr>
                <w:rFonts w:asciiTheme="minorEastAsia" w:hAnsiTheme="minorEastAsia" w:hint="eastAsia"/>
                <w:color w:val="000000" w:themeColor="text1"/>
                <w:sz w:val="18"/>
                <w:szCs w:val="18"/>
              </w:rPr>
              <w:t>を超える数については、算定し</w:t>
            </w:r>
            <w:r w:rsidR="00DD5BC2">
              <w:rPr>
                <w:rFonts w:asciiTheme="minorEastAsia" w:hAnsiTheme="minorEastAsia" w:hint="eastAsia"/>
                <w:color w:val="000000" w:themeColor="text1"/>
                <w:sz w:val="18"/>
                <w:szCs w:val="18"/>
              </w:rPr>
              <w:t>てい</w:t>
            </w:r>
            <w:r w:rsidRPr="00E17042">
              <w:rPr>
                <w:rFonts w:asciiTheme="minorEastAsia" w:hAnsiTheme="minorEastAsia" w:hint="eastAsia"/>
                <w:color w:val="000000" w:themeColor="text1"/>
                <w:sz w:val="18"/>
                <w:szCs w:val="18"/>
              </w:rPr>
              <w:t>ない</w:t>
            </w:r>
            <w:r w:rsidR="00DD5BC2">
              <w:rPr>
                <w:rFonts w:asciiTheme="minorEastAsia" w:hAnsiTheme="minorEastAsia" w:hint="eastAsia"/>
                <w:color w:val="000000" w:themeColor="text1"/>
                <w:sz w:val="18"/>
                <w:szCs w:val="18"/>
              </w:rPr>
              <w:t>か</w:t>
            </w:r>
            <w:r w:rsidRPr="00E17042">
              <w:rPr>
                <w:rFonts w:asciiTheme="minorEastAsia" w:hAnsiTheme="minorEastAsia" w:hint="eastAsia"/>
                <w:color w:val="000000" w:themeColor="text1"/>
                <w:sz w:val="18"/>
                <w:szCs w:val="18"/>
              </w:rPr>
              <w:t>。</w:t>
            </w:r>
          </w:p>
          <w:p w14:paraId="703046A8" w14:textId="6062B884" w:rsidR="00FF4B2E" w:rsidRPr="00E17042" w:rsidRDefault="00FF4B2E" w:rsidP="00FF4B2E">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この場合において、当該事業所の相談支援員については、1人につき相談支援専門員0.5人とみなして算定しているか。</w:t>
            </w:r>
          </w:p>
        </w:tc>
        <w:tc>
          <w:tcPr>
            <w:tcW w:w="1843" w:type="dxa"/>
          </w:tcPr>
          <w:p w14:paraId="07139D2F" w14:textId="79031555" w:rsidR="00E62E0B" w:rsidRPr="00E17042" w:rsidRDefault="00E62E0B">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告示別表</w:t>
            </w:r>
            <w:r>
              <w:rPr>
                <w:rFonts w:ascii="ＭＳ Ｐ明朝" w:eastAsia="ＭＳ Ｐ明朝" w:hAnsi="ＭＳ Ｐ明朝"/>
                <w:color w:val="000000" w:themeColor="text1"/>
                <w:sz w:val="18"/>
                <w:szCs w:val="18"/>
              </w:rPr>
              <w:t>11</w:t>
            </w:r>
            <w:r w:rsidRPr="00E17042">
              <w:rPr>
                <w:rFonts w:ascii="ＭＳ Ｐ明朝" w:eastAsia="ＭＳ Ｐ明朝" w:hAnsi="ＭＳ Ｐ明朝" w:hint="eastAsia"/>
                <w:color w:val="000000" w:themeColor="text1"/>
                <w:sz w:val="18"/>
                <w:szCs w:val="18"/>
              </w:rPr>
              <w:t>の注</w:t>
            </w:r>
          </w:p>
        </w:tc>
        <w:tc>
          <w:tcPr>
            <w:tcW w:w="2126" w:type="dxa"/>
          </w:tcPr>
          <w:p w14:paraId="0EC25C04" w14:textId="347544D1" w:rsidR="00962907" w:rsidRDefault="0096290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・障害児相談支援給付費請求書</w:t>
            </w:r>
          </w:p>
          <w:p w14:paraId="5150B2EF" w14:textId="77777777" w:rsidR="00962907" w:rsidRDefault="0096290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・指定障害児相談支援の提供に関する記録</w:t>
            </w:r>
          </w:p>
          <w:p w14:paraId="1FED5E7B" w14:textId="77777777" w:rsidR="00962907" w:rsidRDefault="0096290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・障害児支援利用計画</w:t>
            </w:r>
          </w:p>
          <w:p w14:paraId="704E5E7C" w14:textId="7F83110B" w:rsidR="00962907" w:rsidRDefault="0096290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・訪問の記録</w:t>
            </w:r>
          </w:p>
          <w:p w14:paraId="098BB808" w14:textId="6231C449" w:rsidR="00E62E0B" w:rsidRPr="00E17042" w:rsidRDefault="00E62E0B">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・モニタリング報告書</w:t>
            </w:r>
          </w:p>
        </w:tc>
      </w:tr>
      <w:tr w:rsidR="00E62E0B" w:rsidRPr="00FD6DC8" w14:paraId="165A953D" w14:textId="77777777" w:rsidTr="00E17042">
        <w:trPr>
          <w:trHeight w:val="244"/>
        </w:trPr>
        <w:tc>
          <w:tcPr>
            <w:tcW w:w="817" w:type="dxa"/>
            <w:shd w:val="clear" w:color="auto" w:fill="EAF1DD" w:themeFill="accent3" w:themeFillTint="33"/>
            <w:noWrap/>
            <w:vAlign w:val="center"/>
          </w:tcPr>
          <w:p w14:paraId="6CB508D3" w14:textId="77777777" w:rsidR="00E62E0B" w:rsidRPr="00E17042" w:rsidRDefault="00E62E0B" w:rsidP="00E62E0B">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tcPr>
          <w:p w14:paraId="78206B21" w14:textId="41D4A693" w:rsidR="00E62E0B" w:rsidRPr="00E17042" w:rsidRDefault="000F1E59"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color w:val="000000" w:themeColor="text1"/>
                <w:sz w:val="18"/>
                <w:szCs w:val="18"/>
              </w:rPr>
              <w:t>21</w:t>
            </w:r>
            <w:r w:rsidR="00DD5BC2">
              <w:rPr>
                <w:rFonts w:ascii="ＭＳ Ｐ明朝" w:eastAsia="ＭＳ Ｐ明朝" w:hAnsi="ＭＳ Ｐ明朝" w:hint="eastAsia"/>
                <w:color w:val="000000" w:themeColor="text1"/>
                <w:sz w:val="18"/>
                <w:szCs w:val="18"/>
              </w:rPr>
              <w:t xml:space="preserve"> </w:t>
            </w:r>
            <w:r w:rsidR="00E62E0B" w:rsidRPr="00E17042">
              <w:rPr>
                <w:rFonts w:ascii="ＭＳ Ｐ明朝" w:eastAsia="ＭＳ Ｐ明朝" w:hAnsi="ＭＳ Ｐ明朝" w:hint="eastAsia"/>
                <w:color w:val="000000" w:themeColor="text1"/>
                <w:sz w:val="18"/>
                <w:szCs w:val="18"/>
              </w:rPr>
              <w:t>行動障害支援体制加算</w:t>
            </w:r>
            <w:r w:rsidR="00773944">
              <w:rPr>
                <w:rFonts w:ascii="ＭＳ Ｐ明朝" w:eastAsia="ＭＳ Ｐ明朝" w:hAnsi="ＭＳ Ｐ明朝" w:hint="eastAsia"/>
                <w:color w:val="000000" w:themeColor="text1"/>
                <w:sz w:val="18"/>
                <w:szCs w:val="18"/>
              </w:rPr>
              <w:t>（Ⅰ）、（Ⅱ）</w:t>
            </w:r>
          </w:p>
        </w:tc>
        <w:tc>
          <w:tcPr>
            <w:tcW w:w="8788" w:type="dxa"/>
          </w:tcPr>
          <w:p w14:paraId="0EBAC129" w14:textId="2DF9A032" w:rsidR="00DD5BC2" w:rsidRDefault="00A726E4">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以下の</w:t>
            </w:r>
            <w:r w:rsidR="00E62E0B" w:rsidRPr="00E17042">
              <w:rPr>
                <w:rFonts w:asciiTheme="minorEastAsia" w:hAnsiTheme="minorEastAsia" w:hint="eastAsia"/>
                <w:color w:val="000000" w:themeColor="text1"/>
                <w:sz w:val="18"/>
                <w:szCs w:val="18"/>
              </w:rPr>
              <w:t>基準に適合しているものとして市長に届け出た事業所は、</w:t>
            </w:r>
            <w:r w:rsidR="00FF4B2E">
              <w:rPr>
                <w:rFonts w:asciiTheme="minorEastAsia" w:hAnsiTheme="minorEastAsia" w:hint="eastAsia"/>
                <w:color w:val="000000" w:themeColor="text1"/>
                <w:sz w:val="18"/>
                <w:szCs w:val="18"/>
              </w:rPr>
              <w:t>次に掲げる区分に応じ、</w:t>
            </w:r>
            <w:r w:rsidR="00E62E0B" w:rsidRPr="00E17042">
              <w:rPr>
                <w:rFonts w:asciiTheme="minorEastAsia" w:hAnsiTheme="minorEastAsia"/>
                <w:color w:val="000000" w:themeColor="text1"/>
                <w:sz w:val="18"/>
                <w:szCs w:val="18"/>
              </w:rPr>
              <w:t>1</w:t>
            </w:r>
            <w:r w:rsidR="00E62E0B" w:rsidRPr="00E17042">
              <w:rPr>
                <w:rFonts w:asciiTheme="minorEastAsia" w:hAnsiTheme="minorEastAsia" w:hint="eastAsia"/>
                <w:color w:val="000000" w:themeColor="text1"/>
                <w:sz w:val="18"/>
                <w:szCs w:val="18"/>
              </w:rPr>
              <w:t>月につき所定単位数を加算しているか。</w:t>
            </w:r>
          </w:p>
          <w:p w14:paraId="307FB031" w14:textId="37E7EF55" w:rsidR="00FF4B2E" w:rsidRPr="00FF4B2E" w:rsidRDefault="00FF4B2E">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w:t>
            </w:r>
            <w:r w:rsidR="006D45CB">
              <w:rPr>
                <w:rFonts w:asciiTheme="minorEastAsia" w:hAnsiTheme="minorEastAsia" w:hint="eastAsia"/>
                <w:color w:val="000000" w:themeColor="text1"/>
                <w:sz w:val="18"/>
                <w:szCs w:val="18"/>
              </w:rPr>
              <w:t>⑴</w:t>
            </w:r>
            <w:r w:rsidR="00773944">
              <w:rPr>
                <w:rFonts w:asciiTheme="minorEastAsia" w:hAnsiTheme="minorEastAsia" w:hint="eastAsia"/>
                <w:color w:val="000000" w:themeColor="text1"/>
                <w:sz w:val="18"/>
                <w:szCs w:val="18"/>
              </w:rPr>
              <w:t>と</w:t>
            </w:r>
            <w:r w:rsidR="006D45CB">
              <w:rPr>
                <w:rFonts w:asciiTheme="minorEastAsia" w:hAnsiTheme="minorEastAsia" w:hint="eastAsia"/>
                <w:color w:val="000000" w:themeColor="text1"/>
                <w:sz w:val="18"/>
                <w:szCs w:val="18"/>
              </w:rPr>
              <w:t>⑵</w:t>
            </w:r>
            <w:r w:rsidR="00773944">
              <w:rPr>
                <w:rFonts w:asciiTheme="minorEastAsia" w:hAnsiTheme="minorEastAsia" w:hint="eastAsia"/>
                <w:color w:val="000000" w:themeColor="text1"/>
                <w:sz w:val="18"/>
                <w:szCs w:val="18"/>
              </w:rPr>
              <w:t>を重複して算定することはできない。</w:t>
            </w:r>
          </w:p>
          <w:p w14:paraId="2D90F23A" w14:textId="312E8A8D" w:rsidR="00DD5BC2" w:rsidRDefault="006D45CB"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B422A7">
              <w:rPr>
                <w:rFonts w:asciiTheme="minorEastAsia" w:hAnsiTheme="minorEastAsia" w:hint="eastAsia"/>
                <w:color w:val="000000" w:themeColor="text1"/>
                <w:sz w:val="18"/>
                <w:szCs w:val="18"/>
              </w:rPr>
              <w:t xml:space="preserve">　</w:t>
            </w:r>
            <w:r w:rsidR="00773944">
              <w:rPr>
                <w:rFonts w:asciiTheme="minorEastAsia" w:hAnsiTheme="minorEastAsia" w:hint="eastAsia"/>
                <w:color w:val="000000" w:themeColor="text1"/>
                <w:sz w:val="18"/>
                <w:szCs w:val="18"/>
              </w:rPr>
              <w:t>行動障害支援体制加算（Ⅰ）</w:t>
            </w:r>
          </w:p>
          <w:p w14:paraId="6EFD6CAA" w14:textId="376FDD2C" w:rsidR="00B422A7" w:rsidRDefault="00A726E4" w:rsidP="00E42751">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次に掲げる基準のいずれにも適合すること。</w:t>
            </w:r>
          </w:p>
          <w:p w14:paraId="51242B60" w14:textId="5D552544" w:rsidR="008218F3" w:rsidRDefault="00A726E4" w:rsidP="00EE15F0">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lastRenderedPageBreak/>
              <w:t>①</w:t>
            </w:r>
            <w:r w:rsidR="00B422A7">
              <w:rPr>
                <w:rFonts w:asciiTheme="minorEastAsia" w:hAnsiTheme="minorEastAsia" w:hint="eastAsia"/>
                <w:color w:val="000000" w:themeColor="text1"/>
                <w:sz w:val="18"/>
                <w:szCs w:val="18"/>
              </w:rPr>
              <w:t xml:space="preserve">　</w:t>
            </w:r>
            <w:r>
              <w:rPr>
                <w:rFonts w:asciiTheme="minorEastAsia" w:hAnsiTheme="minorEastAsia" w:hint="eastAsia"/>
                <w:color w:val="000000" w:themeColor="text1"/>
                <w:sz w:val="18"/>
                <w:szCs w:val="18"/>
              </w:rPr>
              <w:t>事業所の相談支援専門員</w:t>
            </w:r>
            <w:r w:rsidR="00EE15F0">
              <w:rPr>
                <w:rFonts w:asciiTheme="minorEastAsia" w:hAnsiTheme="minorEastAsia" w:hint="eastAsia"/>
                <w:color w:val="000000" w:themeColor="text1"/>
                <w:sz w:val="18"/>
                <w:szCs w:val="18"/>
              </w:rPr>
              <w:t>又は相談支援員</w:t>
            </w:r>
            <w:r>
              <w:rPr>
                <w:rFonts w:asciiTheme="minorEastAsia" w:hAnsiTheme="minorEastAsia" w:hint="eastAsia"/>
                <w:color w:val="000000" w:themeColor="text1"/>
                <w:sz w:val="18"/>
                <w:szCs w:val="18"/>
              </w:rPr>
              <w:t>のうち強度行動障害支援者要請研修（実践研修）の課程を修了し、当該研修の事業を</w:t>
            </w:r>
            <w:r w:rsidR="009E365A">
              <w:rPr>
                <w:rFonts w:asciiTheme="minorEastAsia" w:hAnsiTheme="minorEastAsia" w:hint="eastAsia"/>
                <w:color w:val="000000" w:themeColor="text1"/>
                <w:sz w:val="18"/>
                <w:szCs w:val="18"/>
              </w:rPr>
              <w:t>行った者から当該研修の課程を修了した旨の証明書の交付を受けた者（以下「実践研修修了者」という。）を1名以上配置していること。</w:t>
            </w:r>
            <w:r w:rsidR="008218F3">
              <w:rPr>
                <w:rFonts w:asciiTheme="minorEastAsia" w:hAnsiTheme="minorEastAsia" w:hint="eastAsia"/>
                <w:color w:val="000000" w:themeColor="text1"/>
                <w:sz w:val="18"/>
                <w:szCs w:val="18"/>
              </w:rPr>
              <w:t xml:space="preserve">　</w:t>
            </w:r>
          </w:p>
          <w:p w14:paraId="461E0819" w14:textId="77777777" w:rsidR="00E80ABA" w:rsidRDefault="009E365A" w:rsidP="00E80ABA">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　実践研修修了者を配置している旨を公表していること。</w:t>
            </w:r>
          </w:p>
          <w:p w14:paraId="1604C946" w14:textId="5691EE92" w:rsidR="00E80ABA" w:rsidRDefault="009E365A" w:rsidP="00E80ABA">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③　実践研修修了者が、</w:t>
            </w:r>
            <w:r w:rsidR="00DA6EC2">
              <w:rPr>
                <w:rFonts w:asciiTheme="minorEastAsia" w:hAnsiTheme="minorEastAsia" w:hint="eastAsia"/>
                <w:color w:val="000000" w:themeColor="text1"/>
                <w:sz w:val="18"/>
                <w:szCs w:val="18"/>
              </w:rPr>
              <w:t>本</w:t>
            </w:r>
            <w:r w:rsidRPr="009E365A">
              <w:rPr>
                <w:rFonts w:asciiTheme="minorEastAsia" w:hAnsiTheme="minorEastAsia" w:hint="eastAsia"/>
                <w:color w:val="000000" w:themeColor="text1"/>
                <w:sz w:val="18"/>
                <w:szCs w:val="18"/>
              </w:rPr>
              <w:t>市の判定に基づき、以下の行動障害の内容とその行動障害がみられ</w:t>
            </w:r>
          </w:p>
          <w:p w14:paraId="703C9ACD" w14:textId="69A79811" w:rsidR="009E365A" w:rsidRDefault="009E365A" w:rsidP="00E80ABA">
            <w:pPr>
              <w:snapToGrid w:val="0"/>
              <w:ind w:leftChars="200" w:left="448"/>
              <w:rPr>
                <w:rFonts w:asciiTheme="minorEastAsia" w:hAnsiTheme="minorEastAsia"/>
                <w:color w:val="000000" w:themeColor="text1"/>
                <w:sz w:val="18"/>
                <w:szCs w:val="18"/>
              </w:rPr>
            </w:pPr>
            <w:r w:rsidRPr="009E365A">
              <w:rPr>
                <w:rFonts w:asciiTheme="minorEastAsia" w:hAnsiTheme="minorEastAsia" w:hint="eastAsia"/>
                <w:color w:val="000000" w:themeColor="text1"/>
                <w:sz w:val="18"/>
                <w:szCs w:val="18"/>
              </w:rPr>
              <w:t>る頻度等から算出した点数の合計が20点以上であると</w:t>
            </w:r>
            <w:r w:rsidR="00DA6EC2">
              <w:rPr>
                <w:rFonts w:asciiTheme="minorEastAsia" w:hAnsiTheme="minorEastAsia" w:hint="eastAsia"/>
                <w:color w:val="000000" w:themeColor="text1"/>
                <w:sz w:val="18"/>
                <w:szCs w:val="18"/>
              </w:rPr>
              <w:t>本</w:t>
            </w:r>
            <w:r w:rsidRPr="009E365A">
              <w:rPr>
                <w:rFonts w:asciiTheme="minorEastAsia" w:hAnsiTheme="minorEastAsia" w:hint="eastAsia"/>
                <w:color w:val="000000" w:themeColor="text1"/>
                <w:sz w:val="18"/>
                <w:szCs w:val="18"/>
              </w:rPr>
              <w:t>市が認めた障害</w:t>
            </w:r>
            <w:r>
              <w:rPr>
                <w:rFonts w:asciiTheme="minorEastAsia" w:hAnsiTheme="minorEastAsia" w:hint="eastAsia"/>
                <w:color w:val="000000" w:themeColor="text1"/>
                <w:sz w:val="18"/>
                <w:szCs w:val="18"/>
              </w:rPr>
              <w:t>児の保護者に対</w:t>
            </w:r>
            <w:r w:rsidR="00E80ABA">
              <w:rPr>
                <w:rFonts w:asciiTheme="minorEastAsia" w:hAnsiTheme="minorEastAsia" w:hint="eastAsia"/>
                <w:color w:val="000000" w:themeColor="text1"/>
                <w:sz w:val="18"/>
                <w:szCs w:val="18"/>
              </w:rPr>
              <w:t>し</w:t>
            </w:r>
            <w:r>
              <w:rPr>
                <w:rFonts w:asciiTheme="minorEastAsia" w:hAnsiTheme="minorEastAsia" w:hint="eastAsia"/>
                <w:color w:val="000000" w:themeColor="text1"/>
                <w:sz w:val="18"/>
                <w:szCs w:val="18"/>
              </w:rPr>
              <w:t>て、現に指定障害児相談支援を行っていること。</w:t>
            </w:r>
          </w:p>
          <w:p w14:paraId="35AFFB95" w14:textId="68BBA97E" w:rsidR="009E365A" w:rsidRDefault="009E365A" w:rsidP="00E42751">
            <w:pPr>
              <w:snapToGrid w:val="0"/>
              <w:ind w:leftChars="200" w:left="448"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当該実践研修修了者が当該事業所と同一敷地内に所在する指定特定相談支援事業所の職務にも従事する場合であって、現に強度行動障害者又は強度行動障害児に対して指定計画相談支援を行っているときは、この限りでない。</w:t>
            </w:r>
          </w:p>
          <w:p w14:paraId="43BE2BDB" w14:textId="02624029" w:rsidR="009E365A" w:rsidRPr="00D708D0" w:rsidRDefault="009E365A" w:rsidP="00E42751">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ア</w:t>
            </w:r>
            <w:r w:rsidRPr="00D708D0">
              <w:rPr>
                <w:rFonts w:asciiTheme="minorEastAsia" w:hAnsiTheme="minorEastAsia" w:hint="eastAsia"/>
                <w:color w:val="000000" w:themeColor="text1"/>
                <w:sz w:val="18"/>
                <w:szCs w:val="18"/>
              </w:rPr>
              <w:t xml:space="preserve">　ひどく自分の体を叩いたり傷つけたりする等の行為</w:t>
            </w:r>
          </w:p>
          <w:p w14:paraId="01288F7D" w14:textId="0AE35DAC" w:rsidR="009E365A" w:rsidRDefault="009E365A" w:rsidP="009E365A">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Pr>
                <w:rFonts w:asciiTheme="minorEastAsia" w:hAnsiTheme="minorEastAsia" w:hint="eastAsia"/>
                <w:color w:val="000000" w:themeColor="text1"/>
                <w:sz w:val="18"/>
                <w:szCs w:val="18"/>
              </w:rPr>
              <w:t xml:space="preserve">　</w:t>
            </w:r>
            <w:r w:rsidRPr="00D708D0">
              <w:rPr>
                <w:rFonts w:asciiTheme="minorEastAsia" w:hAnsiTheme="minorEastAsia" w:hint="eastAsia"/>
                <w:color w:val="000000" w:themeColor="text1"/>
                <w:sz w:val="18"/>
                <w:szCs w:val="18"/>
              </w:rPr>
              <w:t>（週</w:t>
            </w:r>
            <w:r w:rsidRPr="00D708D0">
              <w:rPr>
                <w:rFonts w:asciiTheme="minorEastAsia" w:hAnsiTheme="minorEastAsia"/>
                <w:color w:val="000000" w:themeColor="text1"/>
                <w:sz w:val="18"/>
                <w:szCs w:val="18"/>
              </w:rPr>
              <w:t>1回以上 1点、1日1回以上 3点、1日中 5点）</w:t>
            </w:r>
          </w:p>
          <w:p w14:paraId="6D5D7A23" w14:textId="09BF4C6B" w:rsidR="009E365A" w:rsidRPr="00D708D0" w:rsidRDefault="009E365A" w:rsidP="00E42751">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イ</w:t>
            </w:r>
            <w:r w:rsidRPr="00D708D0">
              <w:rPr>
                <w:rFonts w:asciiTheme="minorEastAsia" w:hAnsiTheme="minorEastAsia" w:hint="eastAsia"/>
                <w:color w:val="000000" w:themeColor="text1"/>
                <w:sz w:val="18"/>
                <w:szCs w:val="18"/>
              </w:rPr>
              <w:t xml:space="preserve">　ひどく</w:t>
            </w:r>
            <w:r w:rsidR="00EE15F0">
              <w:rPr>
                <w:rFonts w:asciiTheme="minorEastAsia" w:hAnsiTheme="minorEastAsia" w:hint="eastAsia"/>
                <w:color w:val="000000" w:themeColor="text1"/>
                <w:sz w:val="18"/>
                <w:szCs w:val="18"/>
              </w:rPr>
              <w:t>叩いたり</w:t>
            </w:r>
            <w:r w:rsidRPr="00D708D0">
              <w:rPr>
                <w:rFonts w:asciiTheme="minorEastAsia" w:hAnsiTheme="minorEastAsia" w:hint="eastAsia"/>
                <w:color w:val="000000" w:themeColor="text1"/>
                <w:sz w:val="18"/>
                <w:szCs w:val="18"/>
              </w:rPr>
              <w:t>蹴ったりする等の行為</w:t>
            </w:r>
          </w:p>
          <w:p w14:paraId="16932098" w14:textId="0D505D21" w:rsidR="009E365A" w:rsidRDefault="009E365A" w:rsidP="009E365A">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t xml:space="preserve"> 　　　</w:t>
            </w:r>
            <w:r>
              <w:rPr>
                <w:rFonts w:asciiTheme="minorEastAsia" w:hAnsiTheme="minorEastAsia" w:hint="eastAsia"/>
                <w:color w:val="000000" w:themeColor="text1"/>
                <w:sz w:val="18"/>
                <w:szCs w:val="18"/>
              </w:rPr>
              <w:t xml:space="preserve">　</w:t>
            </w:r>
            <w:r w:rsidRPr="00D708D0">
              <w:rPr>
                <w:rFonts w:asciiTheme="minorEastAsia" w:hAnsiTheme="minorEastAsia" w:hint="eastAsia"/>
                <w:color w:val="000000" w:themeColor="text1"/>
                <w:sz w:val="18"/>
                <w:szCs w:val="18"/>
              </w:rPr>
              <w:t>（月</w:t>
            </w:r>
            <w:r w:rsidRPr="00D708D0">
              <w:rPr>
                <w:rFonts w:asciiTheme="minorEastAsia" w:hAnsiTheme="minorEastAsia"/>
                <w:color w:val="000000" w:themeColor="text1"/>
                <w:sz w:val="18"/>
                <w:szCs w:val="18"/>
              </w:rPr>
              <w:t>1回以上 1点、週1回以上 3点、</w:t>
            </w:r>
            <w:r w:rsidR="00337943">
              <w:rPr>
                <w:rFonts w:asciiTheme="minorEastAsia" w:hAnsiTheme="minorEastAsia" w:hint="eastAsia"/>
                <w:color w:val="000000" w:themeColor="text1"/>
                <w:sz w:val="18"/>
                <w:szCs w:val="18"/>
              </w:rPr>
              <w:t>1</w:t>
            </w:r>
            <w:r w:rsidRPr="00D708D0">
              <w:rPr>
                <w:rFonts w:asciiTheme="minorEastAsia" w:hAnsiTheme="minorEastAsia"/>
                <w:color w:val="000000" w:themeColor="text1"/>
                <w:sz w:val="18"/>
                <w:szCs w:val="18"/>
              </w:rPr>
              <w:t>日に頻回 5点）</w:t>
            </w:r>
          </w:p>
          <w:p w14:paraId="50821863" w14:textId="77777777" w:rsidR="009E365A" w:rsidRDefault="009E365A" w:rsidP="00E42751">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ウ</w:t>
            </w:r>
            <w:r w:rsidRPr="00D708D0">
              <w:rPr>
                <w:rFonts w:asciiTheme="minorEastAsia" w:hAnsiTheme="minorEastAsia" w:hint="eastAsia"/>
                <w:color w:val="000000" w:themeColor="text1"/>
                <w:sz w:val="18"/>
                <w:szCs w:val="18"/>
              </w:rPr>
              <w:t xml:space="preserve">　激しいこだわり（週</w:t>
            </w:r>
            <w:r w:rsidRPr="00D708D0">
              <w:rPr>
                <w:rFonts w:asciiTheme="minorEastAsia" w:hAnsiTheme="minorEastAsia"/>
                <w:color w:val="000000" w:themeColor="text1"/>
                <w:sz w:val="18"/>
                <w:szCs w:val="18"/>
              </w:rPr>
              <w:t>1回以上 1点、1日1回以上 3点、1日に頻回 5点）</w:t>
            </w:r>
          </w:p>
          <w:p w14:paraId="59010911" w14:textId="77777777" w:rsidR="009E365A" w:rsidRDefault="009E365A" w:rsidP="00E42751">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エ</w:t>
            </w:r>
            <w:r w:rsidRPr="00D708D0">
              <w:rPr>
                <w:rFonts w:asciiTheme="minorEastAsia" w:hAnsiTheme="minorEastAsia" w:hint="eastAsia"/>
                <w:color w:val="000000" w:themeColor="text1"/>
                <w:sz w:val="18"/>
                <w:szCs w:val="18"/>
              </w:rPr>
              <w:t xml:space="preserve">　激しい器物破損（月</w:t>
            </w:r>
            <w:r w:rsidRPr="00D708D0">
              <w:rPr>
                <w:rFonts w:asciiTheme="minorEastAsia" w:hAnsiTheme="minorEastAsia"/>
                <w:color w:val="000000" w:themeColor="text1"/>
                <w:sz w:val="18"/>
                <w:szCs w:val="18"/>
              </w:rPr>
              <w:t>1回以上 1点、週1回以上 3点、1日に頻回 5点）</w:t>
            </w:r>
          </w:p>
          <w:p w14:paraId="69439A09" w14:textId="77777777" w:rsidR="009E365A" w:rsidRDefault="009E365A" w:rsidP="00E42751">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オ</w:t>
            </w:r>
            <w:r w:rsidRPr="00D708D0">
              <w:rPr>
                <w:rFonts w:asciiTheme="minorEastAsia" w:hAnsiTheme="minorEastAsia" w:hint="eastAsia"/>
                <w:color w:val="000000" w:themeColor="text1"/>
                <w:sz w:val="18"/>
                <w:szCs w:val="18"/>
              </w:rPr>
              <w:t xml:space="preserve">　睡眠障害（月</w:t>
            </w:r>
            <w:r w:rsidRPr="00D708D0">
              <w:rPr>
                <w:rFonts w:asciiTheme="minorEastAsia" w:hAnsiTheme="minorEastAsia"/>
                <w:color w:val="000000" w:themeColor="text1"/>
                <w:sz w:val="18"/>
                <w:szCs w:val="18"/>
              </w:rPr>
              <w:t>1回以上 1点、週1回以上 3点、ほぼ毎日 5点）</w:t>
            </w:r>
          </w:p>
          <w:p w14:paraId="2E952E3D" w14:textId="57AB7F68" w:rsidR="009E365A" w:rsidRPr="00D708D0" w:rsidRDefault="009E365A" w:rsidP="00E42751">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カ</w:t>
            </w:r>
            <w:r w:rsidRPr="00D708D0">
              <w:rPr>
                <w:rFonts w:asciiTheme="minorEastAsia" w:hAnsiTheme="minorEastAsia" w:hint="eastAsia"/>
                <w:color w:val="000000" w:themeColor="text1"/>
                <w:sz w:val="18"/>
                <w:szCs w:val="18"/>
              </w:rPr>
              <w:t xml:space="preserve">　異食、過食、反すう等の食事に関する行動</w:t>
            </w:r>
          </w:p>
          <w:p w14:paraId="361ACC25" w14:textId="77777777" w:rsidR="009E365A" w:rsidRDefault="009E365A" w:rsidP="009E365A">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Pr>
                <w:rFonts w:asciiTheme="minorEastAsia" w:hAnsiTheme="minorEastAsia" w:hint="eastAsia"/>
                <w:color w:val="000000" w:themeColor="text1"/>
                <w:sz w:val="18"/>
                <w:szCs w:val="18"/>
              </w:rPr>
              <w:t xml:space="preserve">　</w:t>
            </w:r>
            <w:r w:rsidRPr="00D708D0">
              <w:rPr>
                <w:rFonts w:asciiTheme="minorEastAsia" w:hAnsiTheme="minorEastAsia" w:hint="eastAsia"/>
                <w:color w:val="000000" w:themeColor="text1"/>
                <w:sz w:val="18"/>
                <w:szCs w:val="18"/>
              </w:rPr>
              <w:t>（週</w:t>
            </w:r>
            <w:r w:rsidRPr="00D708D0">
              <w:rPr>
                <w:rFonts w:asciiTheme="minorEastAsia" w:hAnsiTheme="minorEastAsia"/>
                <w:color w:val="000000" w:themeColor="text1"/>
                <w:sz w:val="18"/>
                <w:szCs w:val="18"/>
              </w:rPr>
              <w:t>1回以上 1点、ほぼ毎日 3点、ほぼ毎食 5点）</w:t>
            </w:r>
          </w:p>
          <w:p w14:paraId="2A5FE521" w14:textId="77777777" w:rsidR="009E365A" w:rsidRDefault="009E365A" w:rsidP="00E42751">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キ</w:t>
            </w:r>
            <w:r w:rsidRPr="00D708D0">
              <w:rPr>
                <w:rFonts w:asciiTheme="minorEastAsia" w:hAnsiTheme="minorEastAsia" w:hint="eastAsia"/>
                <w:color w:val="000000" w:themeColor="text1"/>
                <w:sz w:val="18"/>
                <w:szCs w:val="18"/>
              </w:rPr>
              <w:t xml:space="preserve">　排せつに関する強度の障害（月</w:t>
            </w:r>
            <w:r w:rsidRPr="00D708D0">
              <w:rPr>
                <w:rFonts w:asciiTheme="minorEastAsia" w:hAnsiTheme="minorEastAsia"/>
                <w:color w:val="000000" w:themeColor="text1"/>
                <w:sz w:val="18"/>
                <w:szCs w:val="18"/>
              </w:rPr>
              <w:t>1回以上 1点、週1回以上 3点、ほぼ毎日 5点）</w:t>
            </w:r>
          </w:p>
          <w:p w14:paraId="480F9E58" w14:textId="77777777" w:rsidR="009E365A" w:rsidRDefault="009E365A" w:rsidP="00E42751">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ク</w:t>
            </w:r>
            <w:r w:rsidRPr="00D708D0">
              <w:rPr>
                <w:rFonts w:asciiTheme="minorEastAsia" w:hAnsiTheme="minorEastAsia" w:hint="eastAsia"/>
                <w:color w:val="000000" w:themeColor="text1"/>
                <w:sz w:val="18"/>
                <w:szCs w:val="18"/>
              </w:rPr>
              <w:t xml:space="preserve">　著しい多動（月</w:t>
            </w:r>
            <w:r w:rsidRPr="00D708D0">
              <w:rPr>
                <w:rFonts w:asciiTheme="minorEastAsia" w:hAnsiTheme="minorEastAsia"/>
                <w:color w:val="000000" w:themeColor="text1"/>
                <w:sz w:val="18"/>
                <w:szCs w:val="18"/>
              </w:rPr>
              <w:t>1回以上 1点、週1回以上 3点、ほぼ毎日 5点）</w:t>
            </w:r>
          </w:p>
          <w:p w14:paraId="19323818" w14:textId="77777777" w:rsidR="009E365A" w:rsidRDefault="009E365A" w:rsidP="00E42751">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ケ</w:t>
            </w:r>
            <w:r w:rsidRPr="00D708D0">
              <w:rPr>
                <w:rFonts w:asciiTheme="minorEastAsia" w:hAnsiTheme="minorEastAsia" w:hint="eastAsia"/>
                <w:color w:val="000000" w:themeColor="text1"/>
                <w:sz w:val="18"/>
                <w:szCs w:val="18"/>
              </w:rPr>
              <w:t xml:space="preserve">　奇声、大声を出す等の行動（ほぼ毎日</w:t>
            </w:r>
            <w:r w:rsidRPr="00D708D0">
              <w:rPr>
                <w:rFonts w:asciiTheme="minorEastAsia" w:hAnsiTheme="minorEastAsia"/>
                <w:color w:val="000000" w:themeColor="text1"/>
                <w:sz w:val="18"/>
                <w:szCs w:val="18"/>
              </w:rPr>
              <w:t xml:space="preserve"> 1点、1日中 3点、絶えず 5点）</w:t>
            </w:r>
          </w:p>
          <w:p w14:paraId="266B9E74" w14:textId="77777777" w:rsidR="009E365A" w:rsidRDefault="009E365A" w:rsidP="00E42751">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コ</w:t>
            </w:r>
            <w:r w:rsidRPr="00D708D0">
              <w:rPr>
                <w:rFonts w:asciiTheme="minorEastAsia" w:hAnsiTheme="minorEastAsia" w:hint="eastAsia"/>
                <w:color w:val="000000" w:themeColor="text1"/>
                <w:sz w:val="18"/>
                <w:szCs w:val="18"/>
              </w:rPr>
              <w:t xml:space="preserve">　沈静化が困難なパニック（あり</w:t>
            </w:r>
            <w:r w:rsidRPr="00D708D0">
              <w:rPr>
                <w:rFonts w:asciiTheme="minorEastAsia" w:hAnsiTheme="minorEastAsia"/>
                <w:color w:val="000000" w:themeColor="text1"/>
                <w:sz w:val="18"/>
                <w:szCs w:val="18"/>
              </w:rPr>
              <w:t xml:space="preserve"> 5点）</w:t>
            </w:r>
          </w:p>
          <w:p w14:paraId="4020C835" w14:textId="4F5A358F" w:rsidR="009E365A" w:rsidRDefault="009E365A" w:rsidP="00E42751">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サ</w:t>
            </w:r>
            <w:r w:rsidRPr="00D708D0">
              <w:rPr>
                <w:rFonts w:asciiTheme="minorEastAsia" w:hAnsiTheme="minorEastAsia" w:hint="eastAsia"/>
                <w:color w:val="000000" w:themeColor="text1"/>
                <w:sz w:val="18"/>
                <w:szCs w:val="18"/>
              </w:rPr>
              <w:t xml:space="preserve">　他人に恐怖</w:t>
            </w:r>
            <w:r w:rsidR="004737A5">
              <w:rPr>
                <w:rFonts w:asciiTheme="minorEastAsia" w:hAnsiTheme="minorEastAsia" w:hint="eastAsia"/>
                <w:color w:val="000000" w:themeColor="text1"/>
                <w:sz w:val="18"/>
                <w:szCs w:val="18"/>
              </w:rPr>
              <w:t>感</w:t>
            </w:r>
            <w:r w:rsidRPr="00D708D0">
              <w:rPr>
                <w:rFonts w:asciiTheme="minorEastAsia" w:hAnsiTheme="minorEastAsia" w:hint="eastAsia"/>
                <w:color w:val="000000" w:themeColor="text1"/>
                <w:sz w:val="18"/>
                <w:szCs w:val="18"/>
              </w:rPr>
              <w:t>を与える程度の粗暴な行為（あり</w:t>
            </w:r>
            <w:r w:rsidRPr="00D708D0">
              <w:rPr>
                <w:rFonts w:asciiTheme="minorEastAsia" w:hAnsiTheme="minorEastAsia"/>
                <w:color w:val="000000" w:themeColor="text1"/>
                <w:sz w:val="18"/>
                <w:szCs w:val="18"/>
              </w:rPr>
              <w:t xml:space="preserve"> 5点）</w:t>
            </w:r>
          </w:p>
          <w:p w14:paraId="17804A16" w14:textId="44AD8167" w:rsidR="009E365A" w:rsidRPr="009E365A" w:rsidRDefault="009E365A" w:rsidP="00E17042">
            <w:pPr>
              <w:snapToGrid w:val="0"/>
              <w:rPr>
                <w:rFonts w:asciiTheme="minorEastAsia" w:hAnsiTheme="minorEastAsia"/>
                <w:color w:val="000000" w:themeColor="text1"/>
                <w:sz w:val="18"/>
                <w:szCs w:val="18"/>
              </w:rPr>
            </w:pPr>
          </w:p>
          <w:p w14:paraId="72239A38" w14:textId="66E3351D" w:rsidR="008218F3" w:rsidRDefault="006D45CB" w:rsidP="00E42751">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773944">
              <w:rPr>
                <w:rFonts w:asciiTheme="minorEastAsia" w:hAnsiTheme="minorEastAsia" w:hint="eastAsia"/>
                <w:color w:val="000000" w:themeColor="text1"/>
                <w:sz w:val="18"/>
                <w:szCs w:val="18"/>
              </w:rPr>
              <w:t xml:space="preserve">　行動障害体制加算（Ⅱ）</w:t>
            </w:r>
          </w:p>
          <w:p w14:paraId="3FD87BD1" w14:textId="6A465904" w:rsidR="00E62E0B" w:rsidRPr="00E17042" w:rsidRDefault="006D45CB" w:rsidP="00E42751">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9E365A">
              <w:rPr>
                <w:rFonts w:asciiTheme="minorEastAsia" w:hAnsiTheme="minorEastAsia" w:hint="eastAsia"/>
                <w:color w:val="000000" w:themeColor="text1"/>
                <w:sz w:val="18"/>
                <w:szCs w:val="18"/>
              </w:rPr>
              <w:t>の①及び②の基準に適合すること。</w:t>
            </w:r>
          </w:p>
        </w:tc>
        <w:tc>
          <w:tcPr>
            <w:tcW w:w="1843" w:type="dxa"/>
          </w:tcPr>
          <w:p w14:paraId="67A885FB" w14:textId="00344BFC" w:rsidR="00E62E0B" w:rsidRPr="00E17042" w:rsidRDefault="00E62E0B" w:rsidP="00E62E0B">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lastRenderedPageBreak/>
              <w:t>告示別表</w:t>
            </w:r>
            <w:r w:rsidR="00DD5BC2">
              <w:rPr>
                <w:rFonts w:ascii="ＭＳ Ｐ明朝" w:eastAsia="ＭＳ Ｐ明朝" w:hAnsi="ＭＳ Ｐ明朝" w:hint="eastAsia"/>
                <w:color w:val="000000" w:themeColor="text1"/>
                <w:sz w:val="18"/>
                <w:szCs w:val="18"/>
              </w:rPr>
              <w:t>の12</w:t>
            </w:r>
            <w:r w:rsidRPr="00E17042">
              <w:rPr>
                <w:rFonts w:ascii="ＭＳ Ｐ明朝" w:eastAsia="ＭＳ Ｐ明朝" w:hAnsi="ＭＳ Ｐ明朝" w:hint="eastAsia"/>
                <w:color w:val="000000" w:themeColor="text1"/>
                <w:sz w:val="18"/>
                <w:szCs w:val="18"/>
              </w:rPr>
              <w:t>の注</w:t>
            </w:r>
          </w:p>
        </w:tc>
        <w:tc>
          <w:tcPr>
            <w:tcW w:w="2126" w:type="dxa"/>
          </w:tcPr>
          <w:p w14:paraId="4728E1B9" w14:textId="77777777" w:rsidR="00962907"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・障害児相談支援給付費請求書</w:t>
            </w:r>
          </w:p>
          <w:p w14:paraId="0668537F" w14:textId="77777777" w:rsidR="00962907"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・研修修了証明書等研修の修了を確認できる書類</w:t>
            </w:r>
          </w:p>
          <w:p w14:paraId="266F4945" w14:textId="7CB80ADC" w:rsidR="00E62E0B" w:rsidRPr="00E17042"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lastRenderedPageBreak/>
              <w:t>・研修を修了した従事者を配置していることを公表していることがわかる書類</w:t>
            </w:r>
          </w:p>
        </w:tc>
      </w:tr>
      <w:tr w:rsidR="00E62E0B" w:rsidRPr="00FD6DC8" w14:paraId="00B4E7E6" w14:textId="77777777" w:rsidTr="00E17042">
        <w:trPr>
          <w:trHeight w:val="391"/>
        </w:trPr>
        <w:tc>
          <w:tcPr>
            <w:tcW w:w="817" w:type="dxa"/>
            <w:shd w:val="clear" w:color="auto" w:fill="EAF1DD" w:themeFill="accent3" w:themeFillTint="33"/>
            <w:noWrap/>
            <w:vAlign w:val="center"/>
          </w:tcPr>
          <w:p w14:paraId="2C1C0F57" w14:textId="77777777" w:rsidR="00E62E0B" w:rsidRPr="00E17042" w:rsidRDefault="00E62E0B" w:rsidP="00E62E0B">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lastRenderedPageBreak/>
              <w:t>適・否</w:t>
            </w:r>
          </w:p>
        </w:tc>
        <w:tc>
          <w:tcPr>
            <w:tcW w:w="1276" w:type="dxa"/>
          </w:tcPr>
          <w:p w14:paraId="4B854FB3" w14:textId="39986D68" w:rsidR="00E62E0B" w:rsidRPr="00E17042" w:rsidRDefault="000F1E59"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color w:val="000000" w:themeColor="text1"/>
                <w:sz w:val="18"/>
                <w:szCs w:val="18"/>
              </w:rPr>
              <w:t>22</w:t>
            </w:r>
            <w:r w:rsidR="00DD5BC2">
              <w:rPr>
                <w:rFonts w:ascii="ＭＳ Ｐ明朝" w:eastAsia="ＭＳ Ｐ明朝" w:hAnsi="ＭＳ Ｐ明朝" w:hint="eastAsia"/>
                <w:color w:val="000000" w:themeColor="text1"/>
                <w:sz w:val="18"/>
                <w:szCs w:val="18"/>
              </w:rPr>
              <w:t xml:space="preserve"> </w:t>
            </w:r>
            <w:r w:rsidR="00E62E0B" w:rsidRPr="00E17042">
              <w:rPr>
                <w:rFonts w:ascii="ＭＳ Ｐ明朝" w:eastAsia="ＭＳ Ｐ明朝" w:hAnsi="ＭＳ Ｐ明朝" w:hint="eastAsia"/>
                <w:color w:val="000000" w:themeColor="text1"/>
                <w:sz w:val="18"/>
                <w:szCs w:val="18"/>
              </w:rPr>
              <w:t>要医療児者支援体制加算</w:t>
            </w:r>
            <w:r w:rsidR="00773944">
              <w:rPr>
                <w:rFonts w:ascii="ＭＳ Ｐ明朝" w:eastAsia="ＭＳ Ｐ明朝" w:hAnsi="ＭＳ Ｐ明朝" w:hint="eastAsia"/>
                <w:color w:val="000000" w:themeColor="text1"/>
                <w:sz w:val="18"/>
                <w:szCs w:val="18"/>
              </w:rPr>
              <w:t>（Ⅰ）、（Ⅱ）</w:t>
            </w:r>
          </w:p>
        </w:tc>
        <w:tc>
          <w:tcPr>
            <w:tcW w:w="8788" w:type="dxa"/>
          </w:tcPr>
          <w:p w14:paraId="40F53AE1" w14:textId="660608B6" w:rsidR="00773944" w:rsidRDefault="009E365A" w:rsidP="00773944">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以下の</w:t>
            </w:r>
            <w:r w:rsidR="00773944" w:rsidRPr="00E17042">
              <w:rPr>
                <w:rFonts w:asciiTheme="minorEastAsia" w:hAnsiTheme="minorEastAsia" w:hint="eastAsia"/>
                <w:color w:val="000000" w:themeColor="text1"/>
                <w:sz w:val="18"/>
                <w:szCs w:val="18"/>
              </w:rPr>
              <w:t>基準に適合しているものとして市長に届け出た事業所は、</w:t>
            </w:r>
            <w:r w:rsidR="00773944">
              <w:rPr>
                <w:rFonts w:asciiTheme="minorEastAsia" w:hAnsiTheme="minorEastAsia" w:hint="eastAsia"/>
                <w:color w:val="000000" w:themeColor="text1"/>
                <w:sz w:val="18"/>
                <w:szCs w:val="18"/>
              </w:rPr>
              <w:t>次に掲げる区分に応じ、</w:t>
            </w:r>
            <w:r w:rsidR="00773944" w:rsidRPr="00E17042">
              <w:rPr>
                <w:rFonts w:asciiTheme="minorEastAsia" w:hAnsiTheme="minorEastAsia"/>
                <w:color w:val="000000" w:themeColor="text1"/>
                <w:sz w:val="18"/>
                <w:szCs w:val="18"/>
              </w:rPr>
              <w:t>1</w:t>
            </w:r>
            <w:r w:rsidR="00773944" w:rsidRPr="00E17042">
              <w:rPr>
                <w:rFonts w:asciiTheme="minorEastAsia" w:hAnsiTheme="minorEastAsia" w:hint="eastAsia"/>
                <w:color w:val="000000" w:themeColor="text1"/>
                <w:sz w:val="18"/>
                <w:szCs w:val="18"/>
              </w:rPr>
              <w:t>月につき所定単位数を加算しているか。</w:t>
            </w:r>
          </w:p>
          <w:p w14:paraId="1AE091AC" w14:textId="3E424E27" w:rsidR="00773944" w:rsidRDefault="00773944" w:rsidP="00773944">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w:t>
            </w:r>
            <w:r w:rsidR="006D45CB">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と</w:t>
            </w:r>
            <w:r w:rsidR="006D45CB">
              <w:rPr>
                <w:rFonts w:asciiTheme="minorEastAsia" w:hAnsiTheme="minorEastAsia" w:hint="eastAsia"/>
                <w:color w:val="000000" w:themeColor="text1"/>
                <w:sz w:val="18"/>
                <w:szCs w:val="18"/>
              </w:rPr>
              <w:t>⑵</w:t>
            </w:r>
            <w:r>
              <w:rPr>
                <w:rFonts w:asciiTheme="minorEastAsia" w:hAnsiTheme="minorEastAsia" w:hint="eastAsia"/>
                <w:color w:val="000000" w:themeColor="text1"/>
                <w:sz w:val="18"/>
                <w:szCs w:val="18"/>
              </w:rPr>
              <w:t>を重複して算定することはできない。</w:t>
            </w:r>
          </w:p>
          <w:p w14:paraId="64EF85F5" w14:textId="77777777" w:rsidR="008218F3" w:rsidRPr="00FF4B2E" w:rsidRDefault="008218F3" w:rsidP="00773944">
            <w:pPr>
              <w:snapToGrid w:val="0"/>
              <w:ind w:firstLineChars="100" w:firstLine="194"/>
              <w:rPr>
                <w:rFonts w:asciiTheme="minorEastAsia" w:hAnsiTheme="minorEastAsia"/>
                <w:color w:val="000000" w:themeColor="text1"/>
                <w:sz w:val="18"/>
                <w:szCs w:val="18"/>
              </w:rPr>
            </w:pPr>
          </w:p>
          <w:p w14:paraId="51FEF94E" w14:textId="2B8E0DE8" w:rsidR="008218F3" w:rsidRDefault="006D45CB" w:rsidP="00E62E0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773944">
              <w:rPr>
                <w:rFonts w:asciiTheme="minorEastAsia" w:hAnsiTheme="minorEastAsia" w:hint="eastAsia"/>
                <w:color w:val="000000" w:themeColor="text1"/>
                <w:sz w:val="18"/>
                <w:szCs w:val="18"/>
              </w:rPr>
              <w:t xml:space="preserve">　要医療児者支援体制加算（Ⅰ）</w:t>
            </w:r>
            <w:r w:rsidR="009E365A">
              <w:rPr>
                <w:rFonts w:asciiTheme="minorEastAsia" w:hAnsiTheme="minorEastAsia" w:hint="eastAsia"/>
                <w:color w:val="000000" w:themeColor="text1"/>
                <w:sz w:val="18"/>
                <w:szCs w:val="18"/>
              </w:rPr>
              <w:t xml:space="preserve">　　</w:t>
            </w:r>
            <w:r w:rsidR="006E5C3D">
              <w:rPr>
                <w:rFonts w:asciiTheme="minorEastAsia" w:hAnsiTheme="minorEastAsia" w:hint="eastAsia"/>
                <w:color w:val="000000" w:themeColor="text1"/>
                <w:sz w:val="18"/>
                <w:szCs w:val="18"/>
              </w:rPr>
              <w:t xml:space="preserve"> </w:t>
            </w:r>
          </w:p>
          <w:p w14:paraId="77F68EA8" w14:textId="56067D3A" w:rsidR="00773944" w:rsidRDefault="006E5C3D" w:rsidP="00E42751">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次に掲げる基準のいずれにも適合すること。</w:t>
            </w:r>
          </w:p>
          <w:p w14:paraId="5247DABD" w14:textId="26838E0D" w:rsidR="00B422A7" w:rsidRDefault="00B422A7" w:rsidP="00E42751">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①　</w:t>
            </w:r>
            <w:r w:rsidR="006E5C3D">
              <w:rPr>
                <w:rFonts w:asciiTheme="minorEastAsia" w:hAnsiTheme="minorEastAsia" w:hint="eastAsia"/>
                <w:color w:val="000000" w:themeColor="text1"/>
                <w:sz w:val="18"/>
                <w:szCs w:val="18"/>
              </w:rPr>
              <w:t>事業所の相談支援専門員又は相談支援員のうち、障害者総合支援</w:t>
            </w:r>
            <w:r w:rsidR="008218F3">
              <w:rPr>
                <w:rFonts w:asciiTheme="minorEastAsia" w:hAnsiTheme="minorEastAsia" w:hint="eastAsia"/>
                <w:color w:val="000000" w:themeColor="text1"/>
                <w:sz w:val="18"/>
                <w:szCs w:val="18"/>
              </w:rPr>
              <w:t>法</w:t>
            </w:r>
            <w:r w:rsidR="006E5C3D">
              <w:rPr>
                <w:rFonts w:asciiTheme="minorEastAsia" w:hAnsiTheme="minorEastAsia" w:hint="eastAsia"/>
                <w:color w:val="000000" w:themeColor="text1"/>
                <w:sz w:val="18"/>
                <w:szCs w:val="18"/>
              </w:rPr>
              <w:t>第78条第3項に規定する事業（以下「地域生活支援事業」という。）として行われる研修（人工呼吸器を装着している障害児その他の日常生活を営むために医療を要する状態にある障害児等の障害特性及びこれに応じた支援技法等に関する研修に限る。）又はこれに準ずるものとして市長が認める研修の課程を修了し、当該研修の事業を行った者から当該研修の課程を修了した旨の証明書の交付を受けた者（以下「医療的ケア児等コーディネーター養成研修修了者」という。）を1名以上配置していること。</w:t>
            </w:r>
          </w:p>
          <w:p w14:paraId="1A87699A" w14:textId="5413C59A" w:rsidR="00B422A7" w:rsidRDefault="006E5C3D" w:rsidP="00E42751">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　医療的ケア児等コーディネーター養成研修修了者を配置している旨を公表していること。</w:t>
            </w:r>
          </w:p>
          <w:p w14:paraId="66040680" w14:textId="65849DDC" w:rsidR="00AD2CF7" w:rsidRDefault="006E5C3D">
            <w:pPr>
              <w:snapToGrid w:val="0"/>
              <w:ind w:leftChars="87" w:left="319" w:hangingChars="64" w:hanging="124"/>
              <w:rPr>
                <w:rFonts w:asciiTheme="minorEastAsia" w:hAnsiTheme="minorEastAsia"/>
                <w:color w:val="000000" w:themeColor="text1"/>
                <w:sz w:val="18"/>
                <w:szCs w:val="18"/>
              </w:rPr>
            </w:pPr>
            <w:r>
              <w:rPr>
                <w:rFonts w:asciiTheme="minorEastAsia" w:hAnsiTheme="minorEastAsia" w:hint="eastAsia"/>
                <w:color w:val="000000" w:themeColor="text1"/>
                <w:sz w:val="18"/>
                <w:szCs w:val="18"/>
              </w:rPr>
              <w:lastRenderedPageBreak/>
              <w:t>③　医療的ケア児等コーディネーター養成研修修了者が、スコア表に掲げるいずれかの医療行為を必要とする状態である児童（以下「医療的ケア児」という。）の保護者に対して現に指定障害児相談支援事業を行っていること。ただし、当該医療的ケア児等コーディネーター養成研修修了者が、当該事業所と同一敷地内に所在する指定特定相談支援事業所の職務にも従事する場合であって、現に医療的ケア児又は医療的ケア児と同等の医療行為を必要とする</w:t>
            </w:r>
            <w:r w:rsidR="00AD2CF7">
              <w:rPr>
                <w:rFonts w:asciiTheme="minorEastAsia" w:hAnsiTheme="minorEastAsia" w:hint="eastAsia"/>
                <w:color w:val="000000" w:themeColor="text1"/>
                <w:sz w:val="18"/>
                <w:szCs w:val="18"/>
              </w:rPr>
              <w:t>状態である18歳以上の者に対して指定計画相談支援を行っているときは、この限りでない。</w:t>
            </w:r>
          </w:p>
          <w:p w14:paraId="00FF21D7" w14:textId="77777777" w:rsidR="004737A5" w:rsidRPr="00AD2CF7" w:rsidRDefault="004737A5" w:rsidP="00E42751">
            <w:pPr>
              <w:snapToGrid w:val="0"/>
              <w:ind w:leftChars="87" w:left="319" w:hangingChars="64" w:hanging="124"/>
              <w:rPr>
                <w:rFonts w:asciiTheme="minorEastAsia" w:hAnsiTheme="minorEastAsia"/>
                <w:color w:val="000000" w:themeColor="text1"/>
                <w:sz w:val="18"/>
                <w:szCs w:val="18"/>
              </w:rPr>
            </w:pPr>
          </w:p>
          <w:p w14:paraId="736EC40D" w14:textId="6C9036A4" w:rsidR="008218F3" w:rsidRDefault="006D45CB" w:rsidP="008218F3">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773944">
              <w:rPr>
                <w:rFonts w:asciiTheme="minorEastAsia" w:hAnsiTheme="minorEastAsia" w:hint="eastAsia"/>
                <w:color w:val="000000" w:themeColor="text1"/>
                <w:sz w:val="18"/>
                <w:szCs w:val="18"/>
              </w:rPr>
              <w:t xml:space="preserve">　要医療児者支援体制加算（Ⅱ）</w:t>
            </w:r>
          </w:p>
          <w:p w14:paraId="5E038B7A" w14:textId="1DEA17AF" w:rsidR="00E62E0B" w:rsidRPr="00E17042" w:rsidRDefault="006D45CB" w:rsidP="00E42751">
            <w:pPr>
              <w:snapToGrid w:val="0"/>
              <w:ind w:firstLineChars="250" w:firstLine="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AD2CF7">
              <w:rPr>
                <w:rFonts w:asciiTheme="minorEastAsia" w:hAnsiTheme="minorEastAsia" w:hint="eastAsia"/>
                <w:color w:val="000000" w:themeColor="text1"/>
                <w:sz w:val="18"/>
                <w:szCs w:val="18"/>
              </w:rPr>
              <w:t>の①及び②の基準に適合すること。</w:t>
            </w:r>
          </w:p>
        </w:tc>
        <w:tc>
          <w:tcPr>
            <w:tcW w:w="1843" w:type="dxa"/>
          </w:tcPr>
          <w:p w14:paraId="7AF3C171" w14:textId="265E64BD" w:rsidR="00E62E0B" w:rsidRPr="00E17042" w:rsidRDefault="00E62E0B" w:rsidP="00E62E0B">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lastRenderedPageBreak/>
              <w:t>告示別表</w:t>
            </w:r>
            <w:r w:rsidR="00DD5BC2">
              <w:rPr>
                <w:rFonts w:ascii="ＭＳ Ｐ明朝" w:eastAsia="ＭＳ Ｐ明朝" w:hAnsi="ＭＳ Ｐ明朝" w:hint="eastAsia"/>
                <w:color w:val="000000" w:themeColor="text1"/>
                <w:sz w:val="18"/>
                <w:szCs w:val="18"/>
              </w:rPr>
              <w:t>の</w:t>
            </w:r>
            <w:r w:rsidRPr="00E17042">
              <w:rPr>
                <w:rFonts w:ascii="ＭＳ Ｐ明朝" w:eastAsia="ＭＳ Ｐ明朝" w:hAnsi="ＭＳ Ｐ明朝"/>
                <w:color w:val="000000" w:themeColor="text1"/>
                <w:sz w:val="18"/>
                <w:szCs w:val="18"/>
              </w:rPr>
              <w:t>1</w:t>
            </w:r>
            <w:r w:rsidR="00DD5BC2">
              <w:rPr>
                <w:rFonts w:ascii="ＭＳ Ｐ明朝" w:eastAsia="ＭＳ Ｐ明朝" w:hAnsi="ＭＳ Ｐ明朝" w:hint="eastAsia"/>
                <w:color w:val="000000" w:themeColor="text1"/>
                <w:sz w:val="18"/>
                <w:szCs w:val="18"/>
              </w:rPr>
              <w:t>3</w:t>
            </w:r>
            <w:r w:rsidRPr="00E17042">
              <w:rPr>
                <w:rFonts w:ascii="ＭＳ Ｐ明朝" w:eastAsia="ＭＳ Ｐ明朝" w:hAnsi="ＭＳ Ｐ明朝" w:hint="eastAsia"/>
                <w:color w:val="000000" w:themeColor="text1"/>
                <w:sz w:val="18"/>
                <w:szCs w:val="18"/>
              </w:rPr>
              <w:t>の注</w:t>
            </w:r>
          </w:p>
        </w:tc>
        <w:tc>
          <w:tcPr>
            <w:tcW w:w="2126" w:type="dxa"/>
          </w:tcPr>
          <w:p w14:paraId="61C368A4" w14:textId="15F8929F" w:rsidR="00E62E0B"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・障害児相談支援給付費請求書</w:t>
            </w:r>
          </w:p>
          <w:p w14:paraId="209243CE" w14:textId="77777777" w:rsidR="00962907"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・研修修了証明書等研修の修了を確認できる書類</w:t>
            </w:r>
          </w:p>
          <w:p w14:paraId="264002B7" w14:textId="77777777" w:rsidR="00962907" w:rsidRPr="00E17042"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・研修を修了した従事者を配置していることを公表していることがわかる書類</w:t>
            </w:r>
          </w:p>
        </w:tc>
      </w:tr>
      <w:tr w:rsidR="00962907" w:rsidRPr="00FD6DC8" w14:paraId="52A3AB45" w14:textId="77777777" w:rsidTr="00E17042">
        <w:trPr>
          <w:trHeight w:val="115"/>
        </w:trPr>
        <w:tc>
          <w:tcPr>
            <w:tcW w:w="817" w:type="dxa"/>
            <w:shd w:val="clear" w:color="auto" w:fill="EAF1DD" w:themeFill="accent3" w:themeFillTint="33"/>
            <w:noWrap/>
            <w:vAlign w:val="center"/>
          </w:tcPr>
          <w:p w14:paraId="3731059F" w14:textId="77777777" w:rsidR="00962907" w:rsidRPr="00E17042" w:rsidRDefault="00962907" w:rsidP="00962907">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tcPr>
          <w:p w14:paraId="6EB17EE6" w14:textId="39783D44" w:rsidR="00962907" w:rsidRPr="00E17042" w:rsidRDefault="000F1E59" w:rsidP="00962907">
            <w:pPr>
              <w:snapToGrid w:val="0"/>
              <w:rPr>
                <w:rFonts w:ascii="ＭＳ Ｐ明朝" w:eastAsia="ＭＳ Ｐ明朝" w:hAnsi="ＭＳ Ｐ明朝"/>
                <w:color w:val="000000" w:themeColor="text1"/>
                <w:sz w:val="18"/>
                <w:szCs w:val="18"/>
              </w:rPr>
            </w:pPr>
            <w:r>
              <w:rPr>
                <w:rFonts w:ascii="ＭＳ Ｐ明朝" w:eastAsia="ＭＳ Ｐ明朝" w:hAnsi="ＭＳ Ｐ明朝"/>
                <w:color w:val="000000" w:themeColor="text1"/>
                <w:sz w:val="18"/>
                <w:szCs w:val="18"/>
              </w:rPr>
              <w:t>23</w:t>
            </w:r>
            <w:r w:rsidR="00962907">
              <w:rPr>
                <w:rFonts w:ascii="ＭＳ Ｐ明朝" w:eastAsia="ＭＳ Ｐ明朝" w:hAnsi="ＭＳ Ｐ明朝" w:hint="eastAsia"/>
                <w:color w:val="000000" w:themeColor="text1"/>
                <w:sz w:val="18"/>
                <w:szCs w:val="18"/>
              </w:rPr>
              <w:t xml:space="preserve"> </w:t>
            </w:r>
            <w:r w:rsidR="00962907" w:rsidRPr="00E17042">
              <w:rPr>
                <w:rFonts w:ascii="ＭＳ Ｐ明朝" w:eastAsia="ＭＳ Ｐ明朝" w:hAnsi="ＭＳ Ｐ明朝" w:hint="eastAsia"/>
                <w:color w:val="000000" w:themeColor="text1"/>
                <w:sz w:val="18"/>
                <w:szCs w:val="18"/>
              </w:rPr>
              <w:t>精神障害者支援体制加算</w:t>
            </w:r>
          </w:p>
        </w:tc>
        <w:tc>
          <w:tcPr>
            <w:tcW w:w="8788" w:type="dxa"/>
          </w:tcPr>
          <w:p w14:paraId="1E422893" w14:textId="6FCE917B" w:rsidR="00773944" w:rsidRDefault="00AD2CF7" w:rsidP="00773944">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以下の</w:t>
            </w:r>
            <w:r w:rsidR="00773944" w:rsidRPr="00E17042">
              <w:rPr>
                <w:rFonts w:asciiTheme="minorEastAsia" w:hAnsiTheme="minorEastAsia" w:hint="eastAsia"/>
                <w:color w:val="000000" w:themeColor="text1"/>
                <w:sz w:val="18"/>
                <w:szCs w:val="18"/>
              </w:rPr>
              <w:t>基準に適合しているものとして市長に届け出た事業所は、</w:t>
            </w:r>
            <w:r w:rsidR="00773944">
              <w:rPr>
                <w:rFonts w:asciiTheme="minorEastAsia" w:hAnsiTheme="minorEastAsia" w:hint="eastAsia"/>
                <w:color w:val="000000" w:themeColor="text1"/>
                <w:sz w:val="18"/>
                <w:szCs w:val="18"/>
              </w:rPr>
              <w:t>次に掲げる区分に応じ、</w:t>
            </w:r>
            <w:r w:rsidR="00773944" w:rsidRPr="00E17042">
              <w:rPr>
                <w:rFonts w:asciiTheme="minorEastAsia" w:hAnsiTheme="minorEastAsia"/>
                <w:color w:val="000000" w:themeColor="text1"/>
                <w:sz w:val="18"/>
                <w:szCs w:val="18"/>
              </w:rPr>
              <w:t>1</w:t>
            </w:r>
            <w:r w:rsidR="00773944" w:rsidRPr="00E17042">
              <w:rPr>
                <w:rFonts w:asciiTheme="minorEastAsia" w:hAnsiTheme="minorEastAsia" w:hint="eastAsia"/>
                <w:color w:val="000000" w:themeColor="text1"/>
                <w:sz w:val="18"/>
                <w:szCs w:val="18"/>
              </w:rPr>
              <w:t>月につき所定単位数を加算しているか。</w:t>
            </w:r>
          </w:p>
          <w:p w14:paraId="6B1B4D37" w14:textId="42177394" w:rsidR="00773944" w:rsidRPr="00FF4B2E" w:rsidRDefault="00773944" w:rsidP="00773944">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w:t>
            </w:r>
            <w:r w:rsidR="006D45CB">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と</w:t>
            </w:r>
            <w:r w:rsidR="006D45CB">
              <w:rPr>
                <w:rFonts w:asciiTheme="minorEastAsia" w:hAnsiTheme="minorEastAsia" w:hint="eastAsia"/>
                <w:color w:val="000000" w:themeColor="text1"/>
                <w:sz w:val="18"/>
                <w:szCs w:val="18"/>
              </w:rPr>
              <w:t>⑵</w:t>
            </w:r>
            <w:r>
              <w:rPr>
                <w:rFonts w:asciiTheme="minorEastAsia" w:hAnsiTheme="minorEastAsia" w:hint="eastAsia"/>
                <w:color w:val="000000" w:themeColor="text1"/>
                <w:sz w:val="18"/>
                <w:szCs w:val="18"/>
              </w:rPr>
              <w:t>を重複して算定することはできない。</w:t>
            </w:r>
          </w:p>
          <w:p w14:paraId="7B6019A3" w14:textId="77777777" w:rsidR="00962907" w:rsidRPr="00773944" w:rsidRDefault="00962907" w:rsidP="00E17042">
            <w:pPr>
              <w:snapToGrid w:val="0"/>
              <w:rPr>
                <w:rFonts w:asciiTheme="minorEastAsia" w:hAnsiTheme="minorEastAsia"/>
                <w:color w:val="000000" w:themeColor="text1"/>
                <w:sz w:val="18"/>
                <w:szCs w:val="18"/>
              </w:rPr>
            </w:pPr>
          </w:p>
          <w:p w14:paraId="0661B3B0" w14:textId="76E7DCE2" w:rsidR="00773944" w:rsidRDefault="006D45CB" w:rsidP="00773944">
            <w:pPr>
              <w:snapToGrid w:val="0"/>
              <w:rPr>
                <w:rFonts w:ascii="ＭＳ Ｐ明朝" w:eastAsia="ＭＳ Ｐ明朝" w:hAnsi="ＭＳ Ｐ明朝"/>
                <w:color w:val="000000" w:themeColor="text1"/>
                <w:sz w:val="18"/>
                <w:szCs w:val="18"/>
              </w:rPr>
            </w:pPr>
            <w:r>
              <w:rPr>
                <w:rFonts w:asciiTheme="minorEastAsia" w:hAnsiTheme="minorEastAsia" w:hint="eastAsia"/>
                <w:color w:val="000000" w:themeColor="text1"/>
                <w:sz w:val="18"/>
                <w:szCs w:val="18"/>
              </w:rPr>
              <w:t>⑴</w:t>
            </w:r>
            <w:r w:rsidR="00773944">
              <w:rPr>
                <w:rFonts w:asciiTheme="minorEastAsia" w:hAnsiTheme="minorEastAsia" w:hint="eastAsia"/>
                <w:color w:val="000000" w:themeColor="text1"/>
                <w:sz w:val="18"/>
                <w:szCs w:val="18"/>
              </w:rPr>
              <w:t xml:space="preserve">　</w:t>
            </w:r>
            <w:r w:rsidR="00773944" w:rsidRPr="005E4AAF">
              <w:rPr>
                <w:rFonts w:asciiTheme="minorEastAsia" w:hAnsiTheme="minorEastAsia" w:hint="eastAsia"/>
                <w:color w:val="000000" w:themeColor="text1"/>
                <w:sz w:val="18"/>
                <w:szCs w:val="18"/>
              </w:rPr>
              <w:t>精神障害者支援体制加算（Ⅰ）</w:t>
            </w:r>
          </w:p>
          <w:p w14:paraId="74DCB5FD" w14:textId="13C403DE" w:rsidR="00773944" w:rsidRDefault="00AD2CF7" w:rsidP="00E42751">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次に掲げる基準のいずれにも適合すること。</w:t>
            </w:r>
          </w:p>
          <w:p w14:paraId="6CE38D45" w14:textId="62F58135" w:rsidR="005E4AAF" w:rsidRDefault="00AD2CF7" w:rsidP="00E42751">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　事業所の相談支援専門員又は相談支援員のうち、地域生活支援事業として行われる研修（精神障害者の障害特性及びこれに応じた支援技法等に関する研修に限る。）又はこれに準ずるものとして</w:t>
            </w:r>
            <w:r w:rsidR="008218F3">
              <w:rPr>
                <w:rFonts w:asciiTheme="minorEastAsia" w:hAnsiTheme="minorEastAsia" w:hint="eastAsia"/>
                <w:color w:val="000000" w:themeColor="text1"/>
                <w:sz w:val="18"/>
                <w:szCs w:val="18"/>
              </w:rPr>
              <w:t>都道府県知事</w:t>
            </w:r>
            <w:r>
              <w:rPr>
                <w:rFonts w:asciiTheme="minorEastAsia" w:hAnsiTheme="minorEastAsia" w:hint="eastAsia"/>
                <w:color w:val="000000" w:themeColor="text1"/>
                <w:sz w:val="18"/>
                <w:szCs w:val="18"/>
              </w:rPr>
              <w:t>が認める研修の課程を修了し、当該研修の事業を行った者から当該研修の課程を修了した旨の証明書の交付を受けた者（以下「精神障害者研修修了者」という。）を1名以上配置していること。</w:t>
            </w:r>
          </w:p>
          <w:p w14:paraId="7E9E9BF3" w14:textId="77777777" w:rsidR="005E4AAF" w:rsidRDefault="00AD2CF7" w:rsidP="00E42751">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　精神障害者研修修了者を配置している旨を公表していること。</w:t>
            </w:r>
          </w:p>
          <w:p w14:paraId="779B42BE" w14:textId="77777777" w:rsidR="005E4AAF" w:rsidRDefault="00AD2CF7" w:rsidP="00E42751">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③　障害者相談支援対象保護者に係る障害児が通院する精神疾患を有する患者であって重点的な支援を要するものに対して支援を行う病院又は障害者総合支援法施行規則第57条第3項に規定する訪問看護ステーション等であって、障害児相談支援対象保護者に係る障害児が通院又は利用するものの保健師、看護師又は精神保健福祉士と連携する体制が構築されていること。</w:t>
            </w:r>
          </w:p>
          <w:p w14:paraId="4C46A5B2" w14:textId="55FC66C9" w:rsidR="00AD2CF7" w:rsidRDefault="00AD2CF7" w:rsidP="00E42751">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④　精神障害者研修修了者が、精神に障害のある児童に対して現に指定障害児相談支援を行っていること。ただし、当該精神障害者研修修了者が、当該事業所と同一敷地内に所在する指定特定相談支援事業所の職務にも従事する場合であって、現に精神障害者に対して指定計画相談支援を行っているときは、この限りでない。</w:t>
            </w:r>
          </w:p>
          <w:p w14:paraId="4F00238E" w14:textId="77777777" w:rsidR="008218F3" w:rsidRDefault="008218F3" w:rsidP="005E4AAF">
            <w:pPr>
              <w:snapToGrid w:val="0"/>
              <w:ind w:leftChars="150" w:left="530" w:hangingChars="100" w:hanging="194"/>
              <w:rPr>
                <w:rFonts w:asciiTheme="minorEastAsia" w:hAnsiTheme="minorEastAsia"/>
                <w:color w:val="000000" w:themeColor="text1"/>
                <w:sz w:val="18"/>
                <w:szCs w:val="18"/>
              </w:rPr>
            </w:pPr>
          </w:p>
          <w:p w14:paraId="659D4BC4" w14:textId="02690159" w:rsidR="00AD2CF7" w:rsidRPr="00AD2CF7" w:rsidRDefault="006D45C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773944">
              <w:rPr>
                <w:rFonts w:asciiTheme="minorEastAsia" w:hAnsiTheme="minorEastAsia" w:hint="eastAsia"/>
                <w:color w:val="000000" w:themeColor="text1"/>
                <w:sz w:val="18"/>
                <w:szCs w:val="18"/>
              </w:rPr>
              <w:t xml:space="preserve">　精神障害者支援体制加算（Ⅱ）</w:t>
            </w:r>
          </w:p>
          <w:p w14:paraId="44A62DE3" w14:textId="7EFDE8E2" w:rsidR="00962907" w:rsidRPr="00E17042" w:rsidRDefault="00AD2CF7" w:rsidP="005E4AAF">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F110D8">
              <w:rPr>
                <w:rFonts w:asciiTheme="minorEastAsia" w:hAnsiTheme="minorEastAsia" w:hint="eastAsia"/>
                <w:color w:val="000000" w:themeColor="text1"/>
                <w:sz w:val="18"/>
                <w:szCs w:val="18"/>
              </w:rPr>
              <w:t xml:space="preserve"> </w:t>
            </w:r>
            <w:r>
              <w:rPr>
                <w:rFonts w:asciiTheme="minorEastAsia" w:hAnsiTheme="minorEastAsia" w:hint="eastAsia"/>
                <w:color w:val="000000" w:themeColor="text1"/>
                <w:sz w:val="18"/>
                <w:szCs w:val="18"/>
              </w:rPr>
              <w:t xml:space="preserve">　</w:t>
            </w:r>
            <w:r w:rsidR="006D45CB">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の①及び②の基準に適合すること。</w:t>
            </w:r>
          </w:p>
        </w:tc>
        <w:tc>
          <w:tcPr>
            <w:tcW w:w="1843" w:type="dxa"/>
          </w:tcPr>
          <w:p w14:paraId="3BC25BE0" w14:textId="702C16C6" w:rsidR="00962907" w:rsidRPr="00E17042" w:rsidRDefault="00962907" w:rsidP="00962907">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告示別表</w:t>
            </w:r>
            <w:r>
              <w:rPr>
                <w:rFonts w:ascii="ＭＳ Ｐ明朝" w:eastAsia="ＭＳ Ｐ明朝" w:hAnsi="ＭＳ Ｐ明朝" w:hint="eastAsia"/>
                <w:color w:val="000000" w:themeColor="text1"/>
                <w:sz w:val="18"/>
                <w:szCs w:val="18"/>
              </w:rPr>
              <w:t>の14</w:t>
            </w:r>
            <w:r w:rsidRPr="00E17042">
              <w:rPr>
                <w:rFonts w:ascii="ＭＳ Ｐ明朝" w:eastAsia="ＭＳ Ｐ明朝" w:hAnsi="ＭＳ Ｐ明朝" w:hint="eastAsia"/>
                <w:color w:val="000000" w:themeColor="text1"/>
                <w:sz w:val="18"/>
                <w:szCs w:val="18"/>
              </w:rPr>
              <w:t>の注</w:t>
            </w:r>
          </w:p>
        </w:tc>
        <w:tc>
          <w:tcPr>
            <w:tcW w:w="2126" w:type="dxa"/>
          </w:tcPr>
          <w:p w14:paraId="2A4B63D0" w14:textId="77777777" w:rsidR="00962907" w:rsidRDefault="00962907" w:rsidP="0096290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・障害児相談支援給付費請求書</w:t>
            </w:r>
          </w:p>
          <w:p w14:paraId="2940E853" w14:textId="77777777" w:rsidR="00962907" w:rsidRDefault="00962907" w:rsidP="0096290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・研修修了証明書等研修の修了を確認できる書類</w:t>
            </w:r>
          </w:p>
          <w:p w14:paraId="1654EA0D" w14:textId="6320DEAD" w:rsidR="00962907" w:rsidRPr="00E17042" w:rsidRDefault="00962907" w:rsidP="0096290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・研修を修了した従事者を配置していることを公表していることがわかる書類</w:t>
            </w:r>
          </w:p>
        </w:tc>
      </w:tr>
      <w:tr w:rsidR="00773944" w:rsidRPr="00FD6DC8" w14:paraId="32FA140A" w14:textId="77777777" w:rsidTr="00E17042">
        <w:trPr>
          <w:trHeight w:val="115"/>
        </w:trPr>
        <w:tc>
          <w:tcPr>
            <w:tcW w:w="817" w:type="dxa"/>
            <w:shd w:val="clear" w:color="auto" w:fill="EAF1DD" w:themeFill="accent3" w:themeFillTint="33"/>
            <w:noWrap/>
            <w:vAlign w:val="center"/>
          </w:tcPr>
          <w:p w14:paraId="037FE0C9" w14:textId="73671384" w:rsidR="00773944" w:rsidRPr="00E17042" w:rsidRDefault="000F1E59" w:rsidP="00962907">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tcPr>
          <w:p w14:paraId="5BDF4347" w14:textId="16C6B03A" w:rsidR="00773944" w:rsidRPr="00E17042" w:rsidRDefault="000F1E59" w:rsidP="0096290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w:t>
            </w:r>
            <w:r>
              <w:rPr>
                <w:rFonts w:ascii="ＭＳ Ｐ明朝" w:eastAsia="ＭＳ Ｐ明朝" w:hAnsi="ＭＳ Ｐ明朝"/>
                <w:color w:val="000000" w:themeColor="text1"/>
                <w:sz w:val="18"/>
                <w:szCs w:val="18"/>
              </w:rPr>
              <w:t xml:space="preserve">4 </w:t>
            </w:r>
            <w:r w:rsidR="00773944">
              <w:rPr>
                <w:rFonts w:ascii="ＭＳ Ｐ明朝" w:eastAsia="ＭＳ Ｐ明朝" w:hAnsi="ＭＳ Ｐ明朝" w:hint="eastAsia"/>
                <w:color w:val="000000" w:themeColor="text1"/>
                <w:sz w:val="18"/>
                <w:szCs w:val="18"/>
              </w:rPr>
              <w:t>高次脳機能障害支援体制加算</w:t>
            </w:r>
          </w:p>
        </w:tc>
        <w:tc>
          <w:tcPr>
            <w:tcW w:w="8788" w:type="dxa"/>
          </w:tcPr>
          <w:p w14:paraId="3300FE7D" w14:textId="743455EC" w:rsidR="00773944" w:rsidRDefault="005E4AAF" w:rsidP="00773944">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以下の基準</w:t>
            </w:r>
            <w:r w:rsidR="00773944" w:rsidRPr="00E17042">
              <w:rPr>
                <w:rFonts w:asciiTheme="minorEastAsia" w:hAnsiTheme="minorEastAsia" w:hint="eastAsia"/>
                <w:color w:val="000000" w:themeColor="text1"/>
                <w:sz w:val="18"/>
                <w:szCs w:val="18"/>
              </w:rPr>
              <w:t>に適合しているものとして市長に届け出た事業所は、</w:t>
            </w:r>
            <w:r w:rsidR="00773944">
              <w:rPr>
                <w:rFonts w:asciiTheme="minorEastAsia" w:hAnsiTheme="minorEastAsia" w:hint="eastAsia"/>
                <w:color w:val="000000" w:themeColor="text1"/>
                <w:sz w:val="18"/>
                <w:szCs w:val="18"/>
              </w:rPr>
              <w:t>次に掲げる区分に応じ、</w:t>
            </w:r>
            <w:r w:rsidR="00773944" w:rsidRPr="00E17042">
              <w:rPr>
                <w:rFonts w:asciiTheme="minorEastAsia" w:hAnsiTheme="minorEastAsia"/>
                <w:color w:val="000000" w:themeColor="text1"/>
                <w:sz w:val="18"/>
                <w:szCs w:val="18"/>
              </w:rPr>
              <w:t>1</w:t>
            </w:r>
            <w:r w:rsidR="00773944" w:rsidRPr="00E17042">
              <w:rPr>
                <w:rFonts w:asciiTheme="minorEastAsia" w:hAnsiTheme="minorEastAsia" w:hint="eastAsia"/>
                <w:color w:val="000000" w:themeColor="text1"/>
                <w:sz w:val="18"/>
                <w:szCs w:val="18"/>
              </w:rPr>
              <w:t>月につき所定単位数を加算しているか。</w:t>
            </w:r>
          </w:p>
          <w:p w14:paraId="482FC452" w14:textId="2EEA905C" w:rsidR="00773944" w:rsidRDefault="00773944" w:rsidP="00773944">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w:t>
            </w:r>
            <w:r w:rsidR="006D45CB">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と</w:t>
            </w:r>
            <w:r w:rsidR="006D45CB">
              <w:rPr>
                <w:rFonts w:asciiTheme="minorEastAsia" w:hAnsiTheme="minorEastAsia" w:hint="eastAsia"/>
                <w:color w:val="000000" w:themeColor="text1"/>
                <w:sz w:val="18"/>
                <w:szCs w:val="18"/>
              </w:rPr>
              <w:t>⑵</w:t>
            </w:r>
            <w:r>
              <w:rPr>
                <w:rFonts w:asciiTheme="minorEastAsia" w:hAnsiTheme="minorEastAsia" w:hint="eastAsia"/>
                <w:color w:val="000000" w:themeColor="text1"/>
                <w:sz w:val="18"/>
                <w:szCs w:val="18"/>
              </w:rPr>
              <w:t>を重複して算定することはできない。</w:t>
            </w:r>
          </w:p>
          <w:p w14:paraId="3456B0C8" w14:textId="77777777" w:rsidR="004737A5" w:rsidRPr="00FF4B2E" w:rsidRDefault="004737A5" w:rsidP="00773944">
            <w:pPr>
              <w:snapToGrid w:val="0"/>
              <w:ind w:firstLineChars="100" w:firstLine="194"/>
              <w:rPr>
                <w:rFonts w:asciiTheme="minorEastAsia" w:hAnsiTheme="minorEastAsia"/>
                <w:color w:val="000000" w:themeColor="text1"/>
                <w:sz w:val="18"/>
                <w:szCs w:val="18"/>
              </w:rPr>
            </w:pPr>
          </w:p>
          <w:p w14:paraId="4485CFBE" w14:textId="77B0F727" w:rsidR="00773944" w:rsidRDefault="006D45CB" w:rsidP="00773944">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773944">
              <w:rPr>
                <w:rFonts w:asciiTheme="minorEastAsia" w:hAnsiTheme="minorEastAsia" w:hint="eastAsia"/>
                <w:color w:val="000000" w:themeColor="text1"/>
                <w:sz w:val="18"/>
                <w:szCs w:val="18"/>
              </w:rPr>
              <w:t xml:space="preserve">　高次脳機能障害支援体制加算（Ⅰ）</w:t>
            </w:r>
          </w:p>
          <w:p w14:paraId="0AF1FF49" w14:textId="27A685F2" w:rsidR="00773944" w:rsidRDefault="00D22C50" w:rsidP="00773944">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0E6FEA">
              <w:rPr>
                <w:rFonts w:asciiTheme="minorEastAsia" w:hAnsiTheme="minorEastAsia" w:hint="eastAsia"/>
                <w:color w:val="000000" w:themeColor="text1"/>
                <w:sz w:val="18"/>
                <w:szCs w:val="18"/>
              </w:rPr>
              <w:t xml:space="preserve">　</w:t>
            </w:r>
            <w:r>
              <w:rPr>
                <w:rFonts w:asciiTheme="minorEastAsia" w:hAnsiTheme="minorEastAsia" w:hint="eastAsia"/>
                <w:color w:val="000000" w:themeColor="text1"/>
                <w:sz w:val="18"/>
                <w:szCs w:val="18"/>
              </w:rPr>
              <w:t>次に掲げる基準のいずれにも適合すること。</w:t>
            </w:r>
          </w:p>
          <w:p w14:paraId="7A64C8A1" w14:textId="10C3705F" w:rsidR="00D22C50" w:rsidRDefault="00D22C50" w:rsidP="00E42751">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　事業所の相談支援専門員又は相談支援員のうち、地域生活支援事業として行われる研修（高次脳機能障害支援者養成に関する研修に限る。）又はこれに準ずるものとして</w:t>
            </w:r>
            <w:r w:rsidR="008218F3">
              <w:rPr>
                <w:rFonts w:asciiTheme="minorEastAsia" w:hAnsiTheme="minorEastAsia" w:hint="eastAsia"/>
                <w:color w:val="000000" w:themeColor="text1"/>
                <w:sz w:val="18"/>
                <w:szCs w:val="18"/>
              </w:rPr>
              <w:t>都道府県知事</w:t>
            </w:r>
            <w:r>
              <w:rPr>
                <w:rFonts w:asciiTheme="minorEastAsia" w:hAnsiTheme="minorEastAsia" w:hint="eastAsia"/>
                <w:color w:val="000000" w:themeColor="text1"/>
                <w:sz w:val="18"/>
                <w:szCs w:val="18"/>
              </w:rPr>
              <w:t>が認める研修の課程を修了し、当該研修の事業を行った者から当該研修の課程を修了した旨の証</w:t>
            </w:r>
            <w:r>
              <w:rPr>
                <w:rFonts w:asciiTheme="minorEastAsia" w:hAnsiTheme="minorEastAsia" w:hint="eastAsia"/>
                <w:color w:val="000000" w:themeColor="text1"/>
                <w:sz w:val="18"/>
                <w:szCs w:val="18"/>
              </w:rPr>
              <w:lastRenderedPageBreak/>
              <w:t>明書の交付を受けた者（以下「高次脳機能障害支援者養成研修修了者」という。）を1以上配置していること。</w:t>
            </w:r>
          </w:p>
          <w:p w14:paraId="5F1D3CD2" w14:textId="709BC67B" w:rsidR="00D22C50" w:rsidRDefault="00D22C50" w:rsidP="00E42751">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②　高次脳機能障害支援者養成研修修了者を配置している旨を公表していること。</w:t>
            </w:r>
          </w:p>
          <w:p w14:paraId="2239E785" w14:textId="34BA9593" w:rsidR="00D22C50" w:rsidRDefault="00D22C50">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③　高次脳機能障害支援者養成研修修了者が、高次脳機能障害であって満18歳以上に満たないものの保護者に対して現に指定障害児相談支援を行っていること。ただし、当該高次脳機能障害支援者養成研修修了者が、当該事業所と同一敷地内に所在する指定特定相談支援事業所の職務にも従事する場合であって、現に高次脳機能障害者に対して支援計画相談支援を行っているときは、この限りでない。</w:t>
            </w:r>
          </w:p>
          <w:p w14:paraId="2E7560AD" w14:textId="77777777" w:rsidR="004737A5" w:rsidRDefault="004737A5" w:rsidP="00E42751">
            <w:pPr>
              <w:snapToGrid w:val="0"/>
              <w:ind w:leftChars="100" w:left="418" w:hangingChars="100" w:hanging="194"/>
              <w:rPr>
                <w:rFonts w:asciiTheme="minorEastAsia" w:hAnsiTheme="minorEastAsia"/>
                <w:color w:val="000000" w:themeColor="text1"/>
                <w:sz w:val="18"/>
                <w:szCs w:val="18"/>
              </w:rPr>
            </w:pPr>
          </w:p>
          <w:p w14:paraId="59E05540" w14:textId="730174B7" w:rsidR="00773944" w:rsidRDefault="006D45C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0E6FEA">
              <w:rPr>
                <w:rFonts w:asciiTheme="minorEastAsia" w:hAnsiTheme="minorEastAsia" w:hint="eastAsia"/>
                <w:color w:val="000000" w:themeColor="text1"/>
                <w:sz w:val="18"/>
                <w:szCs w:val="18"/>
              </w:rPr>
              <w:t xml:space="preserve">　</w:t>
            </w:r>
            <w:r w:rsidR="00773944">
              <w:rPr>
                <w:rFonts w:asciiTheme="minorEastAsia" w:hAnsiTheme="minorEastAsia" w:hint="eastAsia"/>
                <w:color w:val="000000" w:themeColor="text1"/>
                <w:sz w:val="18"/>
                <w:szCs w:val="18"/>
              </w:rPr>
              <w:t>高次脳機能障害支援体制加算（Ⅱ）</w:t>
            </w:r>
          </w:p>
          <w:p w14:paraId="1F24E6D8" w14:textId="4F15ECC7" w:rsidR="00E5717A" w:rsidRPr="00773944" w:rsidRDefault="006D45CB" w:rsidP="00E42751">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E5717A">
              <w:rPr>
                <w:rFonts w:asciiTheme="minorEastAsia" w:hAnsiTheme="minorEastAsia" w:hint="eastAsia"/>
                <w:color w:val="000000" w:themeColor="text1"/>
                <w:sz w:val="18"/>
                <w:szCs w:val="18"/>
              </w:rPr>
              <w:t>の①及び②の基準に適合すること。</w:t>
            </w:r>
          </w:p>
        </w:tc>
        <w:tc>
          <w:tcPr>
            <w:tcW w:w="1843" w:type="dxa"/>
          </w:tcPr>
          <w:p w14:paraId="65B89D18" w14:textId="0CDEF496" w:rsidR="00773944" w:rsidRPr="00E17042" w:rsidRDefault="00773944" w:rsidP="00962907">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lastRenderedPageBreak/>
              <w:t>告示別表</w:t>
            </w:r>
            <w:r>
              <w:rPr>
                <w:rFonts w:ascii="ＭＳ Ｐ明朝" w:eastAsia="ＭＳ Ｐ明朝" w:hAnsi="ＭＳ Ｐ明朝" w:hint="eastAsia"/>
                <w:color w:val="000000" w:themeColor="text1"/>
                <w:sz w:val="18"/>
                <w:szCs w:val="18"/>
              </w:rPr>
              <w:t>の14</w:t>
            </w:r>
            <w:r w:rsidRPr="00E17042">
              <w:rPr>
                <w:rFonts w:ascii="ＭＳ Ｐ明朝" w:eastAsia="ＭＳ Ｐ明朝" w:hAnsi="ＭＳ Ｐ明朝" w:hint="eastAsia"/>
                <w:color w:val="000000" w:themeColor="text1"/>
                <w:sz w:val="18"/>
                <w:szCs w:val="18"/>
              </w:rPr>
              <w:t>の</w:t>
            </w:r>
            <w:r>
              <w:rPr>
                <w:rFonts w:ascii="ＭＳ Ｐ明朝" w:eastAsia="ＭＳ Ｐ明朝" w:hAnsi="ＭＳ Ｐ明朝" w:hint="eastAsia"/>
                <w:color w:val="000000" w:themeColor="text1"/>
                <w:sz w:val="18"/>
                <w:szCs w:val="18"/>
              </w:rPr>
              <w:t>2</w:t>
            </w:r>
            <w:r w:rsidRPr="00E17042">
              <w:rPr>
                <w:rFonts w:ascii="ＭＳ Ｐ明朝" w:eastAsia="ＭＳ Ｐ明朝" w:hAnsi="ＭＳ Ｐ明朝" w:hint="eastAsia"/>
                <w:color w:val="000000" w:themeColor="text1"/>
                <w:sz w:val="18"/>
                <w:szCs w:val="18"/>
              </w:rPr>
              <w:t>注</w:t>
            </w:r>
          </w:p>
        </w:tc>
        <w:tc>
          <w:tcPr>
            <w:tcW w:w="2126" w:type="dxa"/>
          </w:tcPr>
          <w:p w14:paraId="766F9D7F" w14:textId="77777777" w:rsidR="00773944" w:rsidRDefault="00773944" w:rsidP="00962907">
            <w:pPr>
              <w:snapToGrid w:val="0"/>
              <w:rPr>
                <w:rFonts w:ascii="ＭＳ Ｐ明朝" w:eastAsia="ＭＳ Ｐ明朝" w:hAnsi="ＭＳ Ｐ明朝"/>
                <w:color w:val="000000" w:themeColor="text1"/>
                <w:sz w:val="18"/>
                <w:szCs w:val="18"/>
              </w:rPr>
            </w:pPr>
          </w:p>
        </w:tc>
      </w:tr>
      <w:tr w:rsidR="00DD5BC2" w:rsidRPr="00FD6DC8" w14:paraId="542167B3" w14:textId="77777777" w:rsidTr="00E17042">
        <w:trPr>
          <w:trHeight w:val="115"/>
        </w:trPr>
        <w:tc>
          <w:tcPr>
            <w:tcW w:w="817" w:type="dxa"/>
            <w:shd w:val="clear" w:color="auto" w:fill="EAF1DD" w:themeFill="accent3" w:themeFillTint="33"/>
            <w:noWrap/>
            <w:vAlign w:val="center"/>
          </w:tcPr>
          <w:p w14:paraId="6BEE58E5" w14:textId="77777777" w:rsidR="00DD5BC2" w:rsidRPr="005F20E0" w:rsidRDefault="00DD5BC2" w:rsidP="00E62E0B">
            <w:pPr>
              <w:snapToGrid w:val="0"/>
              <w:jc w:val="center"/>
              <w:rPr>
                <w:rFonts w:ascii="ＭＳ Ｐ明朝" w:eastAsia="ＭＳ Ｐ明朝" w:hAnsi="ＭＳ Ｐ明朝"/>
                <w:color w:val="000000" w:themeColor="text1"/>
                <w:sz w:val="18"/>
                <w:szCs w:val="18"/>
              </w:rPr>
            </w:pPr>
            <w:r w:rsidRPr="00D455D3">
              <w:rPr>
                <w:rFonts w:ascii="ＭＳ Ｐ明朝" w:eastAsia="ＭＳ Ｐ明朝" w:hAnsi="ＭＳ Ｐ明朝" w:hint="eastAsia"/>
                <w:color w:val="000000" w:themeColor="text1"/>
                <w:sz w:val="18"/>
                <w:szCs w:val="18"/>
              </w:rPr>
              <w:t>適・否</w:t>
            </w:r>
          </w:p>
        </w:tc>
        <w:tc>
          <w:tcPr>
            <w:tcW w:w="1276" w:type="dxa"/>
          </w:tcPr>
          <w:p w14:paraId="31D5396F" w14:textId="17297ACB" w:rsidR="00DD5BC2" w:rsidRPr="005F20E0" w:rsidDel="00EA27C4" w:rsidRDefault="000F1E59" w:rsidP="00DD5BC2">
            <w:pPr>
              <w:snapToGrid w:val="0"/>
              <w:rPr>
                <w:rFonts w:ascii="ＭＳ Ｐ明朝" w:eastAsia="ＭＳ Ｐ明朝" w:hAnsi="ＭＳ Ｐ明朝"/>
                <w:color w:val="000000" w:themeColor="text1"/>
                <w:sz w:val="18"/>
                <w:szCs w:val="18"/>
              </w:rPr>
            </w:pPr>
            <w:r>
              <w:rPr>
                <w:rFonts w:ascii="ＭＳ Ｐ明朝" w:eastAsia="ＭＳ Ｐ明朝" w:hAnsi="ＭＳ Ｐ明朝"/>
                <w:color w:val="000000" w:themeColor="text1"/>
                <w:sz w:val="18"/>
                <w:szCs w:val="18"/>
              </w:rPr>
              <w:t>25</w:t>
            </w:r>
            <w:r w:rsidR="00DD5BC2">
              <w:rPr>
                <w:rFonts w:ascii="ＭＳ Ｐ明朝" w:eastAsia="ＭＳ Ｐ明朝" w:hAnsi="ＭＳ Ｐ明朝"/>
                <w:color w:val="000000" w:themeColor="text1"/>
                <w:sz w:val="18"/>
                <w:szCs w:val="18"/>
              </w:rPr>
              <w:t xml:space="preserve"> </w:t>
            </w:r>
            <w:r w:rsidR="00DD5BC2">
              <w:rPr>
                <w:rFonts w:ascii="ＭＳ Ｐ明朝" w:eastAsia="ＭＳ Ｐ明朝" w:hAnsi="ＭＳ Ｐ明朝" w:hint="eastAsia"/>
                <w:color w:val="000000" w:themeColor="text1"/>
                <w:sz w:val="18"/>
                <w:szCs w:val="18"/>
              </w:rPr>
              <w:t>ピアサポート体制加算</w:t>
            </w:r>
          </w:p>
        </w:tc>
        <w:tc>
          <w:tcPr>
            <w:tcW w:w="8788" w:type="dxa"/>
          </w:tcPr>
          <w:p w14:paraId="62791311" w14:textId="21555EA8" w:rsidR="005E4AAF" w:rsidRDefault="00DD5BC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773944">
              <w:rPr>
                <w:rFonts w:asciiTheme="minorEastAsia" w:hAnsiTheme="minorEastAsia" w:hint="eastAsia"/>
                <w:color w:val="000000" w:themeColor="text1"/>
                <w:sz w:val="18"/>
                <w:szCs w:val="18"/>
              </w:rPr>
              <w:t>以下</w:t>
            </w:r>
            <w:r>
              <w:rPr>
                <w:rFonts w:asciiTheme="minorEastAsia" w:hAnsiTheme="minorEastAsia" w:hint="eastAsia"/>
                <w:color w:val="000000" w:themeColor="text1"/>
                <w:sz w:val="18"/>
                <w:szCs w:val="18"/>
              </w:rPr>
              <w:t>の</w:t>
            </w:r>
            <w:r w:rsidR="008272E3">
              <w:rPr>
                <w:rFonts w:asciiTheme="minorEastAsia" w:hAnsiTheme="minorEastAsia" w:hint="eastAsia"/>
                <w:color w:val="000000" w:themeColor="text1"/>
                <w:sz w:val="18"/>
                <w:szCs w:val="18"/>
              </w:rPr>
              <w:t>基準</w:t>
            </w:r>
            <w:r w:rsidR="005E4AAF">
              <w:rPr>
                <w:rFonts w:asciiTheme="minorEastAsia" w:hAnsiTheme="minorEastAsia" w:hint="eastAsia"/>
                <w:color w:val="000000" w:themeColor="text1"/>
                <w:sz w:val="18"/>
                <w:szCs w:val="18"/>
              </w:rPr>
              <w:t>（※）</w:t>
            </w:r>
            <w:r w:rsidR="008272E3">
              <w:rPr>
                <w:rFonts w:asciiTheme="minorEastAsia" w:hAnsiTheme="minorEastAsia" w:hint="eastAsia"/>
                <w:color w:val="000000" w:themeColor="text1"/>
                <w:sz w:val="18"/>
                <w:szCs w:val="18"/>
              </w:rPr>
              <w:t>に適合しているものとして市</w:t>
            </w:r>
            <w:r w:rsidRPr="00DD5BC2">
              <w:rPr>
                <w:rFonts w:asciiTheme="minorEastAsia" w:hAnsiTheme="minorEastAsia" w:hint="eastAsia"/>
                <w:color w:val="000000" w:themeColor="text1"/>
                <w:sz w:val="18"/>
                <w:szCs w:val="18"/>
              </w:rPr>
              <w:t>長に届け出た事業所において、指定障害児相談支援を行った場合に、1月につき所定単位数を加算</w:t>
            </w:r>
            <w:r w:rsidR="00F6658D">
              <w:rPr>
                <w:rFonts w:asciiTheme="minorEastAsia" w:hAnsiTheme="minorEastAsia" w:hint="eastAsia"/>
                <w:color w:val="000000" w:themeColor="text1"/>
                <w:sz w:val="18"/>
                <w:szCs w:val="18"/>
              </w:rPr>
              <w:t>しているか</w:t>
            </w:r>
            <w:r w:rsidRPr="00DD5BC2">
              <w:rPr>
                <w:rFonts w:asciiTheme="minorEastAsia" w:hAnsiTheme="minorEastAsia" w:hint="eastAsia"/>
                <w:color w:val="000000" w:themeColor="text1"/>
                <w:sz w:val="18"/>
                <w:szCs w:val="18"/>
              </w:rPr>
              <w:t>。</w:t>
            </w:r>
          </w:p>
          <w:p w14:paraId="3148EDBD" w14:textId="77777777" w:rsidR="008218F3" w:rsidRDefault="008218F3" w:rsidP="00E17042">
            <w:pPr>
              <w:snapToGrid w:val="0"/>
              <w:rPr>
                <w:rFonts w:asciiTheme="minorEastAsia" w:hAnsiTheme="minorEastAsia"/>
                <w:color w:val="000000" w:themeColor="text1"/>
                <w:sz w:val="18"/>
                <w:szCs w:val="18"/>
              </w:rPr>
            </w:pPr>
          </w:p>
          <w:p w14:paraId="48FBAB2A" w14:textId="69B97B55" w:rsidR="008272E3" w:rsidRDefault="008218F3"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≪基準≫</w:t>
            </w:r>
          </w:p>
          <w:p w14:paraId="79E24BF6" w14:textId="0BBD6830" w:rsidR="008272E3" w:rsidRDefault="005E4AAF"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8272E3">
              <w:rPr>
                <w:rFonts w:asciiTheme="minorEastAsia" w:hAnsiTheme="minorEastAsia" w:hint="eastAsia"/>
                <w:color w:val="000000" w:themeColor="text1"/>
                <w:sz w:val="18"/>
                <w:szCs w:val="18"/>
              </w:rPr>
              <w:t>次に掲げる基準のいずれにも適合すること。</w:t>
            </w:r>
          </w:p>
          <w:p w14:paraId="7989172C" w14:textId="17CEDC63" w:rsidR="008272E3" w:rsidRDefault="008272E3" w:rsidP="008272E3">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①　</w:t>
            </w:r>
            <w:r w:rsidR="00E5717A">
              <w:rPr>
                <w:rFonts w:asciiTheme="minorEastAsia" w:hAnsiTheme="minorEastAsia" w:hint="eastAsia"/>
                <w:color w:val="000000" w:themeColor="text1"/>
                <w:sz w:val="18"/>
                <w:szCs w:val="18"/>
              </w:rPr>
              <w:t>障害者ピアサポート研修修了者</w:t>
            </w:r>
            <w:r>
              <w:rPr>
                <w:rFonts w:asciiTheme="minorEastAsia" w:hAnsiTheme="minorEastAsia" w:hint="eastAsia"/>
                <w:color w:val="000000" w:themeColor="text1"/>
                <w:sz w:val="18"/>
                <w:szCs w:val="18"/>
              </w:rPr>
              <w:t>であって、次のア及びイに掲げるものを</w:t>
            </w:r>
            <w:r w:rsidR="00F6658D">
              <w:rPr>
                <w:rFonts w:asciiTheme="minorEastAsia" w:hAnsiTheme="minorEastAsia" w:hint="eastAsia"/>
                <w:color w:val="000000" w:themeColor="text1"/>
                <w:sz w:val="18"/>
                <w:szCs w:val="18"/>
              </w:rPr>
              <w:t>事業所</w:t>
            </w:r>
            <w:r>
              <w:rPr>
                <w:rFonts w:asciiTheme="minorEastAsia" w:hAnsiTheme="minorEastAsia" w:hint="eastAsia"/>
                <w:color w:val="000000" w:themeColor="text1"/>
                <w:sz w:val="18"/>
                <w:szCs w:val="18"/>
              </w:rPr>
              <w:t>の従業者としてそれぞれ常勤換算方法で0.5以上配置していること。</w:t>
            </w:r>
          </w:p>
          <w:p w14:paraId="1B4AE81A" w14:textId="77777777" w:rsidR="008272E3" w:rsidRDefault="008272E3" w:rsidP="008272E3">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ア　法第4条第1項に規定する障害者又は障害者であったと市長が認める者</w:t>
            </w:r>
          </w:p>
          <w:p w14:paraId="23B6DD54" w14:textId="526F4226" w:rsidR="008272E3" w:rsidRDefault="008272E3" w:rsidP="008272E3">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イ　管理者、相談支援専門員</w:t>
            </w:r>
            <w:r w:rsidR="00E5717A">
              <w:rPr>
                <w:rFonts w:asciiTheme="minorEastAsia" w:hAnsiTheme="minorEastAsia" w:hint="eastAsia"/>
                <w:color w:val="000000" w:themeColor="text1"/>
                <w:sz w:val="18"/>
                <w:szCs w:val="18"/>
              </w:rPr>
              <w:t>、相談支援員</w:t>
            </w:r>
            <w:r>
              <w:rPr>
                <w:rFonts w:asciiTheme="minorEastAsia" w:hAnsiTheme="minorEastAsia" w:hint="eastAsia"/>
                <w:color w:val="000000" w:themeColor="text1"/>
                <w:sz w:val="18"/>
                <w:szCs w:val="18"/>
              </w:rPr>
              <w:t>その他指定</w:t>
            </w:r>
            <w:r w:rsidR="0077364A">
              <w:rPr>
                <w:rFonts w:asciiTheme="minorEastAsia" w:hAnsiTheme="minorEastAsia" w:hint="eastAsia"/>
                <w:color w:val="000000" w:themeColor="text1"/>
                <w:sz w:val="18"/>
                <w:szCs w:val="18"/>
              </w:rPr>
              <w:t>障害児</w:t>
            </w:r>
            <w:r>
              <w:rPr>
                <w:rFonts w:asciiTheme="minorEastAsia" w:hAnsiTheme="minorEastAsia" w:hint="eastAsia"/>
                <w:color w:val="000000" w:themeColor="text1"/>
                <w:sz w:val="18"/>
                <w:szCs w:val="18"/>
              </w:rPr>
              <w:t>相談支援に従事する者</w:t>
            </w:r>
          </w:p>
          <w:p w14:paraId="3955959D" w14:textId="18ED1F87" w:rsidR="008272E3" w:rsidRDefault="008272E3" w:rsidP="008272E3">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②　①に掲げる者のいずれかにより、当該事業所の従業者に対し、障害者に対する配慮等に関する研修が年1回以上行われていること。</w:t>
            </w:r>
          </w:p>
          <w:p w14:paraId="527881A8" w14:textId="42DF4980" w:rsidR="008272E3" w:rsidRDefault="008272E3" w:rsidP="005E4AAF">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③　①に掲げる者を配置している旨を公表していること。</w:t>
            </w:r>
          </w:p>
        </w:tc>
        <w:tc>
          <w:tcPr>
            <w:tcW w:w="1843" w:type="dxa"/>
          </w:tcPr>
          <w:p w14:paraId="7412F3FA" w14:textId="77777777" w:rsidR="00DD5BC2" w:rsidRPr="005F20E0" w:rsidRDefault="008272E3"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告示別表の15の注</w:t>
            </w:r>
          </w:p>
        </w:tc>
        <w:tc>
          <w:tcPr>
            <w:tcW w:w="2126" w:type="dxa"/>
          </w:tcPr>
          <w:p w14:paraId="1626B7E2" w14:textId="77777777" w:rsidR="00962907" w:rsidRDefault="00962907" w:rsidP="0096290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・障害児相談支援給付費請求書</w:t>
            </w:r>
          </w:p>
          <w:p w14:paraId="66690887" w14:textId="77777777" w:rsidR="00962907" w:rsidRDefault="00962907" w:rsidP="0096290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・研修修了証明書等研修の修了を確認できる書類</w:t>
            </w:r>
          </w:p>
          <w:p w14:paraId="6679226B" w14:textId="77777777" w:rsidR="00DD5BC2"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・職員の障害（難病等を含む。）の状況等が確認できる書類</w:t>
            </w:r>
          </w:p>
          <w:p w14:paraId="502A5AFB" w14:textId="77777777" w:rsidR="00962907"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・職員名簿</w:t>
            </w:r>
          </w:p>
          <w:p w14:paraId="03F12F8C" w14:textId="77777777" w:rsidR="00962907"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・雇用契約書</w:t>
            </w:r>
          </w:p>
          <w:p w14:paraId="56B9B199" w14:textId="77777777" w:rsidR="00962907"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・勤務表</w:t>
            </w:r>
          </w:p>
          <w:p w14:paraId="2CDF2D13" w14:textId="77777777" w:rsidR="00962907"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・出勤状況に関する書類</w:t>
            </w:r>
          </w:p>
          <w:p w14:paraId="08D0FA5D" w14:textId="77777777" w:rsidR="00962907" w:rsidRPr="00962907"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・研修を修了した従事者を配置していることを公表していることがわかる書類</w:t>
            </w:r>
          </w:p>
        </w:tc>
      </w:tr>
      <w:tr w:rsidR="00E62E0B" w:rsidRPr="00FD6DC8" w14:paraId="2AA4949B" w14:textId="77777777" w:rsidTr="00E17042">
        <w:trPr>
          <w:trHeight w:val="173"/>
        </w:trPr>
        <w:tc>
          <w:tcPr>
            <w:tcW w:w="817" w:type="dxa"/>
            <w:shd w:val="clear" w:color="auto" w:fill="EAF1DD" w:themeFill="accent3" w:themeFillTint="33"/>
            <w:noWrap/>
            <w:vAlign w:val="center"/>
          </w:tcPr>
          <w:p w14:paraId="2094146C" w14:textId="77777777" w:rsidR="00E62E0B" w:rsidRPr="00E17042" w:rsidRDefault="00E62E0B" w:rsidP="00E62E0B">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tcPr>
          <w:p w14:paraId="6BE03744" w14:textId="0B1393DD" w:rsidR="00E62E0B" w:rsidRPr="00E17042" w:rsidRDefault="008272E3"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w:t>
            </w:r>
            <w:r w:rsidR="000F1E59">
              <w:rPr>
                <w:rFonts w:ascii="ＭＳ Ｐ明朝" w:eastAsia="ＭＳ Ｐ明朝" w:hAnsi="ＭＳ Ｐ明朝"/>
                <w:color w:val="000000" w:themeColor="text1"/>
                <w:sz w:val="18"/>
                <w:szCs w:val="18"/>
              </w:rPr>
              <w:t>6</w:t>
            </w:r>
            <w:r>
              <w:rPr>
                <w:rFonts w:ascii="ＭＳ Ｐ明朝" w:eastAsia="ＭＳ Ｐ明朝" w:hAnsi="ＭＳ Ｐ明朝"/>
                <w:color w:val="000000" w:themeColor="text1"/>
                <w:sz w:val="18"/>
                <w:szCs w:val="18"/>
              </w:rPr>
              <w:t xml:space="preserve"> </w:t>
            </w:r>
            <w:r w:rsidR="00E62E0B" w:rsidRPr="00E17042">
              <w:rPr>
                <w:rFonts w:ascii="ＭＳ Ｐ明朝" w:eastAsia="ＭＳ Ｐ明朝" w:hAnsi="ＭＳ Ｐ明朝" w:hint="eastAsia"/>
                <w:color w:val="000000" w:themeColor="text1"/>
                <w:sz w:val="18"/>
                <w:szCs w:val="18"/>
              </w:rPr>
              <w:t>地域生活支援拠点等相談強化加算</w:t>
            </w:r>
          </w:p>
        </w:tc>
        <w:tc>
          <w:tcPr>
            <w:tcW w:w="8788" w:type="dxa"/>
          </w:tcPr>
          <w:p w14:paraId="13B52936" w14:textId="185EBDAC" w:rsidR="00E62E0B" w:rsidRDefault="008272E3"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773944">
              <w:rPr>
                <w:rFonts w:asciiTheme="minorEastAsia" w:hAnsiTheme="minorEastAsia" w:hint="eastAsia"/>
                <w:color w:val="000000" w:themeColor="text1"/>
                <w:sz w:val="18"/>
                <w:szCs w:val="18"/>
              </w:rPr>
              <w:t>以下</w:t>
            </w:r>
            <w:r>
              <w:rPr>
                <w:rFonts w:asciiTheme="minorEastAsia" w:hAnsiTheme="minorEastAsia" w:hint="eastAsia"/>
                <w:color w:val="000000" w:themeColor="text1"/>
                <w:sz w:val="18"/>
                <w:szCs w:val="18"/>
              </w:rPr>
              <w:t>の</w:t>
            </w:r>
            <w:r w:rsidR="00E62E0B" w:rsidRPr="00E17042">
              <w:rPr>
                <w:rFonts w:asciiTheme="minorEastAsia" w:hAnsiTheme="minorEastAsia" w:hint="eastAsia"/>
                <w:color w:val="000000" w:themeColor="text1"/>
                <w:sz w:val="18"/>
                <w:szCs w:val="18"/>
              </w:rPr>
              <w:t>基準に適合するものとして市長に届け出た事業所が、障害の特性に起因して生じた緊急の事態その他の緊急に支援が必要な事態が生じた障害児</w:t>
            </w:r>
            <w:r>
              <w:rPr>
                <w:rFonts w:asciiTheme="minorEastAsia" w:hAnsiTheme="minorEastAsia" w:hint="eastAsia"/>
                <w:color w:val="000000" w:themeColor="text1"/>
                <w:sz w:val="18"/>
                <w:szCs w:val="18"/>
              </w:rPr>
              <w:t>（以下「要支援児」という。）</w:t>
            </w:r>
            <w:r w:rsidR="00E62E0B" w:rsidRPr="00E17042">
              <w:rPr>
                <w:rFonts w:asciiTheme="minorEastAsia" w:hAnsiTheme="minorEastAsia" w:hint="eastAsia"/>
                <w:color w:val="000000" w:themeColor="text1"/>
                <w:sz w:val="18"/>
                <w:szCs w:val="18"/>
              </w:rPr>
              <w:t>が指定短期入所を利用する場合において、指定短期入所事業者に対して当該要支援児に関する必要な情報の提供及び当該指定短期入所の利用に関する調整</w:t>
            </w:r>
            <w:r>
              <w:rPr>
                <w:rFonts w:asciiTheme="minorEastAsia" w:hAnsiTheme="minorEastAsia" w:hint="eastAsia"/>
                <w:color w:val="000000" w:themeColor="text1"/>
                <w:sz w:val="18"/>
                <w:szCs w:val="18"/>
              </w:rPr>
              <w:t>（</w:t>
            </w:r>
            <w:r w:rsidR="00E62E0B" w:rsidRPr="00E17042">
              <w:rPr>
                <w:rFonts w:asciiTheme="minorEastAsia" w:hAnsiTheme="minorEastAsia" w:hint="eastAsia"/>
                <w:color w:val="000000" w:themeColor="text1"/>
                <w:sz w:val="18"/>
                <w:szCs w:val="18"/>
              </w:rPr>
              <w:t>現に当該要支援児が指定短期入所を利用していない場合にあっては、障害児支援利用計画の作成又は変更を含む。</w:t>
            </w:r>
            <w:r>
              <w:rPr>
                <w:rFonts w:asciiTheme="minorEastAsia" w:hAnsiTheme="minorEastAsia" w:hint="eastAsia"/>
                <w:color w:val="000000" w:themeColor="text1"/>
                <w:sz w:val="18"/>
                <w:szCs w:val="18"/>
              </w:rPr>
              <w:t>）</w:t>
            </w:r>
            <w:r w:rsidR="00E62E0B" w:rsidRPr="00E17042">
              <w:rPr>
                <w:rFonts w:asciiTheme="minorEastAsia" w:hAnsiTheme="minorEastAsia" w:hint="eastAsia"/>
                <w:color w:val="000000" w:themeColor="text1"/>
                <w:sz w:val="18"/>
                <w:szCs w:val="18"/>
              </w:rPr>
              <w:t>を行った場合には、当該要支援児</w:t>
            </w:r>
            <w:r w:rsidR="00E62E0B" w:rsidRPr="00E17042">
              <w:rPr>
                <w:rFonts w:asciiTheme="minorEastAsia" w:hAnsiTheme="minorEastAsia"/>
                <w:color w:val="000000" w:themeColor="text1"/>
                <w:sz w:val="18"/>
                <w:szCs w:val="18"/>
              </w:rPr>
              <w:t>1</w:t>
            </w:r>
            <w:r w:rsidR="00E62E0B" w:rsidRPr="00E17042">
              <w:rPr>
                <w:rFonts w:asciiTheme="minorEastAsia" w:hAnsiTheme="minorEastAsia" w:hint="eastAsia"/>
                <w:color w:val="000000" w:themeColor="text1"/>
                <w:sz w:val="18"/>
                <w:szCs w:val="18"/>
              </w:rPr>
              <w:t>人につき</w:t>
            </w:r>
            <w:r w:rsidR="00E62E0B" w:rsidRPr="00E17042">
              <w:rPr>
                <w:rFonts w:asciiTheme="minorEastAsia" w:hAnsiTheme="minorEastAsia"/>
                <w:color w:val="000000" w:themeColor="text1"/>
                <w:sz w:val="18"/>
                <w:szCs w:val="18"/>
              </w:rPr>
              <w:t>1</w:t>
            </w:r>
            <w:r w:rsidR="00E62E0B" w:rsidRPr="00E17042">
              <w:rPr>
                <w:rFonts w:asciiTheme="minorEastAsia" w:hAnsiTheme="minorEastAsia" w:hint="eastAsia"/>
                <w:color w:val="000000" w:themeColor="text1"/>
                <w:sz w:val="18"/>
                <w:szCs w:val="18"/>
              </w:rPr>
              <w:t>月に</w:t>
            </w:r>
            <w:r w:rsidR="00E62E0B" w:rsidRPr="00E17042">
              <w:rPr>
                <w:rFonts w:asciiTheme="minorEastAsia" w:hAnsiTheme="minorEastAsia"/>
                <w:color w:val="000000" w:themeColor="text1"/>
                <w:sz w:val="18"/>
                <w:szCs w:val="18"/>
              </w:rPr>
              <w:t>4</w:t>
            </w:r>
            <w:r w:rsidR="00E62E0B" w:rsidRPr="00E17042">
              <w:rPr>
                <w:rFonts w:asciiTheme="minorEastAsia" w:hAnsiTheme="minorEastAsia" w:hint="eastAsia"/>
                <w:color w:val="000000" w:themeColor="text1"/>
                <w:sz w:val="18"/>
                <w:szCs w:val="18"/>
              </w:rPr>
              <w:t>回を限度として所定単位数を加算しているか。</w:t>
            </w:r>
          </w:p>
          <w:p w14:paraId="27FAB9AF" w14:textId="77777777" w:rsidR="008272E3" w:rsidRPr="00E17042" w:rsidRDefault="008272E3" w:rsidP="00E17042">
            <w:pPr>
              <w:snapToGrid w:val="0"/>
              <w:rPr>
                <w:rFonts w:asciiTheme="minorEastAsia" w:hAnsiTheme="minorEastAsia"/>
                <w:color w:val="000000" w:themeColor="text1"/>
                <w:sz w:val="18"/>
                <w:szCs w:val="18"/>
              </w:rPr>
            </w:pPr>
          </w:p>
          <w:p w14:paraId="58B249D6" w14:textId="77777777" w:rsidR="00E62E0B" w:rsidRDefault="008272E3"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≪基準≫</w:t>
            </w:r>
          </w:p>
          <w:p w14:paraId="61958605" w14:textId="5E3FAE99" w:rsidR="00E62E0B" w:rsidRPr="00E17042" w:rsidRDefault="008272E3"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E62E0B" w:rsidRPr="00E17042">
              <w:rPr>
                <w:rFonts w:asciiTheme="minorEastAsia" w:hAnsiTheme="minorEastAsia" w:hint="eastAsia"/>
                <w:color w:val="000000" w:themeColor="text1"/>
                <w:sz w:val="18"/>
                <w:szCs w:val="18"/>
              </w:rPr>
              <w:t>運営規程において、</w:t>
            </w:r>
            <w:r w:rsidR="00DA6EC2">
              <w:rPr>
                <w:rFonts w:asciiTheme="minorEastAsia" w:hAnsiTheme="minorEastAsia" w:hint="eastAsia"/>
                <w:color w:val="000000" w:themeColor="text1"/>
                <w:sz w:val="18"/>
                <w:szCs w:val="18"/>
              </w:rPr>
              <w:t>本</w:t>
            </w:r>
            <w:r w:rsidR="00F6658D">
              <w:rPr>
                <w:rFonts w:asciiTheme="minorEastAsia" w:hAnsiTheme="minorEastAsia" w:hint="eastAsia"/>
                <w:color w:val="000000" w:themeColor="text1"/>
                <w:sz w:val="18"/>
                <w:szCs w:val="18"/>
              </w:rPr>
              <w:t>市</w:t>
            </w:r>
            <w:r w:rsidR="00B74154">
              <w:rPr>
                <w:rFonts w:asciiTheme="minorEastAsia" w:hAnsiTheme="minorEastAsia" w:hint="eastAsia"/>
                <w:color w:val="000000" w:themeColor="text1"/>
                <w:sz w:val="18"/>
                <w:szCs w:val="18"/>
              </w:rPr>
              <w:t>により</w:t>
            </w:r>
            <w:r w:rsidR="00B74154" w:rsidRPr="009927A5">
              <w:rPr>
                <w:rFonts w:asciiTheme="minorEastAsia" w:hAnsiTheme="minorEastAsia" w:hint="eastAsia"/>
                <w:color w:val="000000" w:themeColor="text1"/>
                <w:sz w:val="18"/>
                <w:szCs w:val="18"/>
              </w:rPr>
              <w:t>地域生活支援拠点等</w:t>
            </w:r>
            <w:r w:rsidR="00B74154">
              <w:rPr>
                <w:rFonts w:asciiTheme="minorEastAsia" w:hAnsiTheme="minorEastAsia" w:hint="eastAsia"/>
                <w:color w:val="000000" w:themeColor="text1"/>
                <w:sz w:val="18"/>
                <w:szCs w:val="18"/>
              </w:rPr>
              <w:t>として位置</w:t>
            </w:r>
            <w:r w:rsidR="00F6658D">
              <w:rPr>
                <w:rFonts w:asciiTheme="minorEastAsia" w:hAnsiTheme="minorEastAsia" w:hint="eastAsia"/>
                <w:color w:val="000000" w:themeColor="text1"/>
                <w:sz w:val="18"/>
                <w:szCs w:val="18"/>
              </w:rPr>
              <w:t>付け</w:t>
            </w:r>
            <w:r w:rsidR="00B74154">
              <w:rPr>
                <w:rFonts w:asciiTheme="minorEastAsia" w:hAnsiTheme="minorEastAsia" w:hint="eastAsia"/>
                <w:color w:val="000000" w:themeColor="text1"/>
                <w:sz w:val="18"/>
                <w:szCs w:val="18"/>
              </w:rPr>
              <w:t>られていること</w:t>
            </w:r>
            <w:r w:rsidR="00B74154" w:rsidRPr="009927A5">
              <w:rPr>
                <w:rFonts w:asciiTheme="minorEastAsia" w:hAnsiTheme="minorEastAsia" w:hint="eastAsia"/>
                <w:color w:val="000000" w:themeColor="text1"/>
                <w:sz w:val="18"/>
                <w:szCs w:val="18"/>
              </w:rPr>
              <w:t>を定めていること。</w:t>
            </w:r>
          </w:p>
        </w:tc>
        <w:tc>
          <w:tcPr>
            <w:tcW w:w="1843" w:type="dxa"/>
          </w:tcPr>
          <w:p w14:paraId="6939CE5C" w14:textId="4B92EBCA" w:rsidR="00E62E0B" w:rsidRPr="00E17042" w:rsidRDefault="00E62E0B" w:rsidP="00E62E0B">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告示別表</w:t>
            </w:r>
            <w:r w:rsidR="00A95244">
              <w:rPr>
                <w:rFonts w:ascii="ＭＳ Ｐ明朝" w:eastAsia="ＭＳ Ｐ明朝" w:hAnsi="ＭＳ Ｐ明朝" w:hint="eastAsia"/>
                <w:color w:val="000000" w:themeColor="text1"/>
                <w:sz w:val="18"/>
                <w:szCs w:val="18"/>
              </w:rPr>
              <w:t>の</w:t>
            </w:r>
            <w:r w:rsidR="008272E3">
              <w:rPr>
                <w:rFonts w:ascii="ＭＳ Ｐ明朝" w:eastAsia="ＭＳ Ｐ明朝" w:hAnsi="ＭＳ Ｐ明朝" w:hint="eastAsia"/>
                <w:color w:val="000000" w:themeColor="text1"/>
                <w:sz w:val="18"/>
                <w:szCs w:val="18"/>
              </w:rPr>
              <w:t>16</w:t>
            </w:r>
            <w:r w:rsidRPr="00E17042">
              <w:rPr>
                <w:rFonts w:ascii="ＭＳ Ｐ明朝" w:eastAsia="ＭＳ Ｐ明朝" w:hAnsi="ＭＳ Ｐ明朝" w:hint="eastAsia"/>
                <w:color w:val="000000" w:themeColor="text1"/>
                <w:sz w:val="18"/>
                <w:szCs w:val="18"/>
              </w:rPr>
              <w:t>の注</w:t>
            </w:r>
          </w:p>
        </w:tc>
        <w:tc>
          <w:tcPr>
            <w:tcW w:w="2126" w:type="dxa"/>
          </w:tcPr>
          <w:p w14:paraId="69AE7D9B" w14:textId="77777777" w:rsidR="00962907" w:rsidRDefault="00962907" w:rsidP="0096290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・障害児相談支援給付費請求書</w:t>
            </w:r>
          </w:p>
          <w:p w14:paraId="66158982" w14:textId="77777777" w:rsidR="00962907"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・指定障害児相談支援の提供に関する記録</w:t>
            </w:r>
          </w:p>
          <w:p w14:paraId="63493723" w14:textId="77777777" w:rsidR="00962907"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・短期入所事業者に対する情報提供の記録</w:t>
            </w:r>
          </w:p>
          <w:p w14:paraId="0AD51DAC" w14:textId="77777777" w:rsidR="00962907" w:rsidRPr="00962907"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・短期入所の利用に関する調整の記録</w:t>
            </w:r>
          </w:p>
          <w:p w14:paraId="2CE00ECD" w14:textId="77777777" w:rsidR="00E62E0B" w:rsidRPr="00E17042" w:rsidRDefault="00E62E0B" w:rsidP="00E62E0B">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・運営規程</w:t>
            </w:r>
          </w:p>
        </w:tc>
      </w:tr>
      <w:tr w:rsidR="00E62E0B" w:rsidRPr="00FD6DC8" w14:paraId="3A77BBC7" w14:textId="77777777" w:rsidTr="00E17042">
        <w:trPr>
          <w:trHeight w:val="80"/>
        </w:trPr>
        <w:tc>
          <w:tcPr>
            <w:tcW w:w="817" w:type="dxa"/>
            <w:shd w:val="clear" w:color="auto" w:fill="EAF1DD" w:themeFill="accent3" w:themeFillTint="33"/>
            <w:noWrap/>
            <w:vAlign w:val="center"/>
          </w:tcPr>
          <w:p w14:paraId="06E5D8C0" w14:textId="77777777" w:rsidR="00E62E0B" w:rsidRPr="00E17042" w:rsidRDefault="00E62E0B" w:rsidP="00E62E0B">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tcPr>
          <w:p w14:paraId="3AB8FA71" w14:textId="059F37F2" w:rsidR="00E62E0B" w:rsidRPr="00E17042" w:rsidRDefault="008272E3"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w:t>
            </w:r>
            <w:r w:rsidR="000F1E59">
              <w:rPr>
                <w:rFonts w:ascii="ＭＳ Ｐ明朝" w:eastAsia="ＭＳ Ｐ明朝" w:hAnsi="ＭＳ Ｐ明朝"/>
                <w:color w:val="000000" w:themeColor="text1"/>
                <w:sz w:val="18"/>
                <w:szCs w:val="18"/>
              </w:rPr>
              <w:t>7</w:t>
            </w:r>
            <w:r>
              <w:rPr>
                <w:rFonts w:ascii="ＭＳ Ｐ明朝" w:eastAsia="ＭＳ Ｐ明朝" w:hAnsi="ＭＳ Ｐ明朝" w:hint="eastAsia"/>
                <w:color w:val="000000" w:themeColor="text1"/>
                <w:sz w:val="18"/>
                <w:szCs w:val="18"/>
              </w:rPr>
              <w:t xml:space="preserve"> </w:t>
            </w:r>
            <w:r w:rsidR="00E62E0B" w:rsidRPr="00E17042">
              <w:rPr>
                <w:rFonts w:ascii="ＭＳ Ｐ明朝" w:eastAsia="ＭＳ Ｐ明朝" w:hAnsi="ＭＳ Ｐ明朝" w:hint="eastAsia"/>
                <w:color w:val="000000" w:themeColor="text1"/>
                <w:sz w:val="18"/>
                <w:szCs w:val="18"/>
              </w:rPr>
              <w:t>地域体制強化共同支援加算</w:t>
            </w:r>
          </w:p>
        </w:tc>
        <w:tc>
          <w:tcPr>
            <w:tcW w:w="8788" w:type="dxa"/>
          </w:tcPr>
          <w:p w14:paraId="656C9FD5" w14:textId="5C1EA483" w:rsidR="00E62E0B" w:rsidRPr="00E17042" w:rsidRDefault="008272E3"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E5717A">
              <w:rPr>
                <w:rFonts w:asciiTheme="minorEastAsia" w:hAnsiTheme="minorEastAsia" w:hint="eastAsia"/>
                <w:color w:val="000000" w:themeColor="text1"/>
                <w:sz w:val="18"/>
                <w:szCs w:val="18"/>
              </w:rPr>
              <w:t>以下</w:t>
            </w:r>
            <w:r>
              <w:rPr>
                <w:rFonts w:asciiTheme="minorEastAsia" w:hAnsiTheme="minorEastAsia" w:hint="eastAsia"/>
                <w:color w:val="000000" w:themeColor="text1"/>
                <w:sz w:val="18"/>
                <w:szCs w:val="18"/>
              </w:rPr>
              <w:t>の</w:t>
            </w:r>
            <w:r w:rsidR="00E62E0B" w:rsidRPr="00E17042">
              <w:rPr>
                <w:rFonts w:asciiTheme="minorEastAsia" w:hAnsiTheme="minorEastAsia" w:hint="eastAsia"/>
                <w:color w:val="000000" w:themeColor="text1"/>
                <w:sz w:val="18"/>
                <w:szCs w:val="18"/>
              </w:rPr>
              <w:t>基準に適合するものとして市長に届け出た事業所の相談支援専門員</w:t>
            </w:r>
            <w:r w:rsidR="00773944">
              <w:rPr>
                <w:rFonts w:asciiTheme="minorEastAsia" w:hAnsiTheme="minorEastAsia" w:hint="eastAsia"/>
                <w:color w:val="000000" w:themeColor="text1"/>
                <w:sz w:val="18"/>
                <w:szCs w:val="18"/>
              </w:rPr>
              <w:t>又は相談支援員</w:t>
            </w:r>
            <w:r w:rsidR="00E62E0B" w:rsidRPr="00E17042">
              <w:rPr>
                <w:rFonts w:asciiTheme="minorEastAsia" w:hAnsiTheme="minorEastAsia" w:hint="eastAsia"/>
                <w:color w:val="000000" w:themeColor="text1"/>
                <w:sz w:val="18"/>
                <w:szCs w:val="18"/>
              </w:rPr>
              <w:t>が、障害児相談支援対象保護者の同意を得て、当該障害児相談支援対象保護者に係る障害児に対して、福祉サービス等を提供する事業者のうちいずれか</w:t>
            </w:r>
            <w:r w:rsidR="00E62E0B" w:rsidRPr="00E17042">
              <w:rPr>
                <w:rFonts w:asciiTheme="minorEastAsia" w:hAnsiTheme="minorEastAsia"/>
                <w:color w:val="000000" w:themeColor="text1"/>
                <w:sz w:val="18"/>
                <w:szCs w:val="18"/>
              </w:rPr>
              <w:t>3</w:t>
            </w:r>
            <w:r w:rsidR="00E62E0B" w:rsidRPr="00E17042">
              <w:rPr>
                <w:rFonts w:asciiTheme="minorEastAsia" w:hAnsiTheme="minorEastAsia" w:hint="eastAsia"/>
                <w:color w:val="000000" w:themeColor="text1"/>
                <w:sz w:val="18"/>
                <w:szCs w:val="18"/>
              </w:rPr>
              <w:t>者以上と共同して、在宅での療養上必要な説明及</w:t>
            </w:r>
            <w:r w:rsidR="00E62E0B" w:rsidRPr="00E17042">
              <w:rPr>
                <w:rFonts w:asciiTheme="minorEastAsia" w:hAnsiTheme="minorEastAsia" w:hint="eastAsia"/>
                <w:color w:val="000000" w:themeColor="text1"/>
                <w:sz w:val="18"/>
                <w:szCs w:val="18"/>
              </w:rPr>
              <w:lastRenderedPageBreak/>
              <w:t>び指導を行った上で、協議会に対し、文書により当該説明及び</w:t>
            </w:r>
            <w:r w:rsidR="00F6658D">
              <w:rPr>
                <w:rFonts w:asciiTheme="minorEastAsia" w:hAnsiTheme="minorEastAsia" w:hint="eastAsia"/>
                <w:color w:val="000000" w:themeColor="text1"/>
                <w:sz w:val="18"/>
                <w:szCs w:val="18"/>
              </w:rPr>
              <w:t>支援</w:t>
            </w:r>
            <w:r w:rsidR="00E62E0B" w:rsidRPr="00E17042">
              <w:rPr>
                <w:rFonts w:asciiTheme="minorEastAsia" w:hAnsiTheme="minorEastAsia" w:hint="eastAsia"/>
                <w:color w:val="000000" w:themeColor="text1"/>
                <w:sz w:val="18"/>
                <w:szCs w:val="18"/>
              </w:rPr>
              <w:t>の内容等を報告した場合に、当該障害児相談支援対象保護者に対して指定障害児利用支援を行っている事業所において、当該障害児相談支援対象保護者に係る障害児</w:t>
            </w:r>
            <w:r w:rsidR="00E62E0B" w:rsidRPr="00E17042">
              <w:rPr>
                <w:rFonts w:asciiTheme="minorEastAsia" w:hAnsiTheme="minorEastAsia"/>
                <w:color w:val="000000" w:themeColor="text1"/>
                <w:sz w:val="18"/>
                <w:szCs w:val="18"/>
              </w:rPr>
              <w:t>1</w:t>
            </w:r>
            <w:r w:rsidR="00E62E0B" w:rsidRPr="00E17042">
              <w:rPr>
                <w:rFonts w:asciiTheme="minorEastAsia" w:hAnsiTheme="minorEastAsia" w:hint="eastAsia"/>
                <w:color w:val="000000" w:themeColor="text1"/>
                <w:sz w:val="18"/>
                <w:szCs w:val="18"/>
              </w:rPr>
              <w:t>人につき</w:t>
            </w:r>
            <w:r w:rsidR="00E62E0B" w:rsidRPr="00E17042">
              <w:rPr>
                <w:rFonts w:asciiTheme="minorEastAsia" w:hAnsiTheme="minorEastAsia"/>
                <w:color w:val="000000" w:themeColor="text1"/>
                <w:sz w:val="18"/>
                <w:szCs w:val="18"/>
              </w:rPr>
              <w:t>1</w:t>
            </w:r>
            <w:r w:rsidR="00E62E0B" w:rsidRPr="00E17042">
              <w:rPr>
                <w:rFonts w:asciiTheme="minorEastAsia" w:hAnsiTheme="minorEastAsia" w:hint="eastAsia"/>
                <w:color w:val="000000" w:themeColor="text1"/>
                <w:sz w:val="18"/>
                <w:szCs w:val="18"/>
              </w:rPr>
              <w:t>月に</w:t>
            </w:r>
            <w:r w:rsidR="00E62E0B" w:rsidRPr="00E17042">
              <w:rPr>
                <w:rFonts w:asciiTheme="minorEastAsia" w:hAnsiTheme="minorEastAsia"/>
                <w:color w:val="000000" w:themeColor="text1"/>
                <w:sz w:val="18"/>
                <w:szCs w:val="18"/>
              </w:rPr>
              <w:t>1</w:t>
            </w:r>
            <w:r w:rsidR="00E62E0B" w:rsidRPr="00E17042">
              <w:rPr>
                <w:rFonts w:asciiTheme="minorEastAsia" w:hAnsiTheme="minorEastAsia" w:hint="eastAsia"/>
                <w:color w:val="000000" w:themeColor="text1"/>
                <w:sz w:val="18"/>
                <w:szCs w:val="18"/>
              </w:rPr>
              <w:t>回を限度として所定単位数を加算しているか。</w:t>
            </w:r>
          </w:p>
          <w:p w14:paraId="133CA5F8" w14:textId="77777777" w:rsidR="00E62E0B" w:rsidRDefault="00E62E0B" w:rsidP="00E62E0B">
            <w:pPr>
              <w:snapToGrid w:val="0"/>
              <w:rPr>
                <w:rFonts w:asciiTheme="minorEastAsia" w:hAnsiTheme="minorEastAsia"/>
                <w:color w:val="000000" w:themeColor="text1"/>
                <w:sz w:val="18"/>
                <w:szCs w:val="18"/>
              </w:rPr>
            </w:pPr>
          </w:p>
          <w:p w14:paraId="18B7CAAD" w14:textId="77777777" w:rsidR="00A95244" w:rsidRPr="00E17042" w:rsidRDefault="00A95244" w:rsidP="00E62E0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≪基準≫</w:t>
            </w:r>
          </w:p>
          <w:p w14:paraId="461B286A" w14:textId="5E8018D1" w:rsidR="00E5717A" w:rsidRDefault="00E62E0B" w:rsidP="00E62E0B">
            <w:pPr>
              <w:snapToGrid w:val="0"/>
              <w:rPr>
                <w:rFonts w:asciiTheme="minorEastAsia" w:hAnsiTheme="minorEastAsia"/>
                <w:color w:val="000000" w:themeColor="text1"/>
                <w:sz w:val="18"/>
                <w:szCs w:val="18"/>
              </w:rPr>
            </w:pPr>
            <w:r w:rsidRPr="00E17042">
              <w:rPr>
                <w:rFonts w:asciiTheme="minorEastAsia" w:hAnsiTheme="minorEastAsia" w:hint="eastAsia"/>
                <w:color w:val="000000" w:themeColor="text1"/>
                <w:sz w:val="18"/>
                <w:szCs w:val="18"/>
              </w:rPr>
              <w:t xml:space="preserve">　</w:t>
            </w:r>
            <w:r w:rsidR="00E5717A">
              <w:rPr>
                <w:rFonts w:asciiTheme="minorEastAsia" w:hAnsiTheme="minorEastAsia" w:hint="eastAsia"/>
                <w:color w:val="000000" w:themeColor="text1"/>
                <w:sz w:val="18"/>
                <w:szCs w:val="18"/>
              </w:rPr>
              <w:t>次に掲げる基準のいずれにも適合すること。</w:t>
            </w:r>
          </w:p>
          <w:p w14:paraId="2FF8E57E" w14:textId="25F42436" w:rsidR="00E62E0B" w:rsidRDefault="00E5717A" w:rsidP="00E5717A">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①　</w:t>
            </w:r>
            <w:r w:rsidR="00E62E0B" w:rsidRPr="00E17042">
              <w:rPr>
                <w:rFonts w:asciiTheme="minorEastAsia" w:hAnsiTheme="minorEastAsia" w:hint="eastAsia"/>
                <w:color w:val="000000" w:themeColor="text1"/>
                <w:sz w:val="18"/>
                <w:szCs w:val="18"/>
              </w:rPr>
              <w:t>運営規程において、</w:t>
            </w:r>
            <w:r w:rsidR="00DA6EC2">
              <w:rPr>
                <w:rFonts w:asciiTheme="minorEastAsia" w:hAnsiTheme="minorEastAsia" w:hint="eastAsia"/>
                <w:color w:val="000000" w:themeColor="text1"/>
                <w:sz w:val="18"/>
                <w:szCs w:val="18"/>
              </w:rPr>
              <w:t>本</w:t>
            </w:r>
            <w:r w:rsidR="00413000">
              <w:rPr>
                <w:rFonts w:asciiTheme="minorEastAsia" w:hAnsiTheme="minorEastAsia" w:hint="eastAsia"/>
                <w:color w:val="000000" w:themeColor="text1"/>
                <w:sz w:val="18"/>
                <w:szCs w:val="18"/>
              </w:rPr>
              <w:t>市により</w:t>
            </w:r>
            <w:r w:rsidR="00E62E0B" w:rsidRPr="00E17042">
              <w:rPr>
                <w:rFonts w:asciiTheme="minorEastAsia" w:hAnsiTheme="minorEastAsia" w:hint="eastAsia"/>
                <w:color w:val="000000" w:themeColor="text1"/>
                <w:sz w:val="18"/>
                <w:szCs w:val="18"/>
              </w:rPr>
              <w:t>地域生活支援拠点等</w:t>
            </w:r>
            <w:r w:rsidR="00413000">
              <w:rPr>
                <w:rFonts w:asciiTheme="minorEastAsia" w:hAnsiTheme="minorEastAsia" w:hint="eastAsia"/>
                <w:color w:val="000000" w:themeColor="text1"/>
                <w:sz w:val="18"/>
                <w:szCs w:val="18"/>
              </w:rPr>
              <w:t>として位置</w:t>
            </w:r>
            <w:r w:rsidR="00F6658D">
              <w:rPr>
                <w:rFonts w:asciiTheme="minorEastAsia" w:hAnsiTheme="minorEastAsia" w:hint="eastAsia"/>
                <w:color w:val="000000" w:themeColor="text1"/>
                <w:sz w:val="18"/>
                <w:szCs w:val="18"/>
              </w:rPr>
              <w:t>付け</w:t>
            </w:r>
            <w:r w:rsidR="00413000">
              <w:rPr>
                <w:rFonts w:asciiTheme="minorEastAsia" w:hAnsiTheme="minorEastAsia" w:hint="eastAsia"/>
                <w:color w:val="000000" w:themeColor="text1"/>
                <w:sz w:val="18"/>
                <w:szCs w:val="18"/>
              </w:rPr>
              <w:t>られていること</w:t>
            </w:r>
            <w:r w:rsidR="00E62E0B" w:rsidRPr="00E17042">
              <w:rPr>
                <w:rFonts w:asciiTheme="minorEastAsia" w:hAnsiTheme="minorEastAsia" w:hint="eastAsia"/>
                <w:color w:val="000000" w:themeColor="text1"/>
                <w:sz w:val="18"/>
                <w:szCs w:val="18"/>
              </w:rPr>
              <w:t>を定めていること。</w:t>
            </w:r>
          </w:p>
          <w:p w14:paraId="04480532" w14:textId="41BA26F2" w:rsidR="00E5717A" w:rsidRPr="00E17042" w:rsidRDefault="00E5717A" w:rsidP="005E4AA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　拠点関係機関との連携体制を確保するとともに、協議会に定期的に参画していること。</w:t>
            </w:r>
          </w:p>
        </w:tc>
        <w:tc>
          <w:tcPr>
            <w:tcW w:w="1843" w:type="dxa"/>
          </w:tcPr>
          <w:p w14:paraId="7FAFD308" w14:textId="07DD304F" w:rsidR="00E62E0B" w:rsidRPr="00E17042" w:rsidRDefault="00E62E0B" w:rsidP="00E62E0B">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lastRenderedPageBreak/>
              <w:t>告示別表</w:t>
            </w:r>
            <w:r w:rsidR="00A95244">
              <w:rPr>
                <w:rFonts w:ascii="ＭＳ Ｐ明朝" w:eastAsia="ＭＳ Ｐ明朝" w:hAnsi="ＭＳ Ｐ明朝" w:hint="eastAsia"/>
                <w:color w:val="000000" w:themeColor="text1"/>
                <w:sz w:val="18"/>
                <w:szCs w:val="18"/>
              </w:rPr>
              <w:t>の</w:t>
            </w:r>
            <w:r w:rsidRPr="00E17042">
              <w:rPr>
                <w:rFonts w:ascii="ＭＳ Ｐ明朝" w:eastAsia="ＭＳ Ｐ明朝" w:hAnsi="ＭＳ Ｐ明朝"/>
                <w:color w:val="000000" w:themeColor="text1"/>
                <w:sz w:val="18"/>
                <w:szCs w:val="18"/>
              </w:rPr>
              <w:t>1</w:t>
            </w:r>
            <w:r w:rsidR="000F1E59">
              <w:rPr>
                <w:rFonts w:ascii="ＭＳ Ｐ明朝" w:eastAsia="ＭＳ Ｐ明朝" w:hAnsi="ＭＳ Ｐ明朝" w:hint="eastAsia"/>
                <w:color w:val="000000" w:themeColor="text1"/>
                <w:sz w:val="18"/>
                <w:szCs w:val="18"/>
              </w:rPr>
              <w:t>7</w:t>
            </w:r>
            <w:r w:rsidRPr="00E17042">
              <w:rPr>
                <w:rFonts w:ascii="ＭＳ Ｐ明朝" w:eastAsia="ＭＳ Ｐ明朝" w:hAnsi="ＭＳ Ｐ明朝" w:hint="eastAsia"/>
                <w:color w:val="000000" w:themeColor="text1"/>
                <w:sz w:val="18"/>
                <w:szCs w:val="18"/>
              </w:rPr>
              <w:t>の注</w:t>
            </w:r>
          </w:p>
        </w:tc>
        <w:tc>
          <w:tcPr>
            <w:tcW w:w="2126" w:type="dxa"/>
          </w:tcPr>
          <w:p w14:paraId="173FCC79" w14:textId="77777777" w:rsidR="00962907"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・障害児相談支援給付費請求書</w:t>
            </w:r>
          </w:p>
          <w:p w14:paraId="05940D76" w14:textId="77777777" w:rsidR="00962907"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・支援関係者による会</w:t>
            </w:r>
            <w:r>
              <w:rPr>
                <w:rFonts w:ascii="ＭＳ Ｐ明朝" w:eastAsia="ＭＳ Ｐ明朝" w:hAnsi="ＭＳ Ｐ明朝" w:hint="eastAsia"/>
                <w:color w:val="000000" w:themeColor="text1"/>
                <w:sz w:val="18"/>
                <w:szCs w:val="18"/>
              </w:rPr>
              <w:lastRenderedPageBreak/>
              <w:t>議録</w:t>
            </w:r>
          </w:p>
          <w:p w14:paraId="1BD510A1" w14:textId="77777777" w:rsidR="00962907"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・指定障害児相談支援の提供に関する記録</w:t>
            </w:r>
          </w:p>
          <w:p w14:paraId="57EBC322" w14:textId="77777777" w:rsidR="00962907"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・療養上必要な説明及び指導の記録</w:t>
            </w:r>
          </w:p>
          <w:p w14:paraId="0AA9D69B" w14:textId="77777777" w:rsidR="00962907" w:rsidRDefault="00962907"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・協議会への報告文書</w:t>
            </w:r>
          </w:p>
          <w:p w14:paraId="309AB753" w14:textId="77777777" w:rsidR="00E62E0B" w:rsidRPr="00E17042" w:rsidRDefault="00E62E0B" w:rsidP="00E62E0B">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・運営規程</w:t>
            </w:r>
          </w:p>
        </w:tc>
      </w:tr>
      <w:tr w:rsidR="00773944" w:rsidRPr="00FD6DC8" w14:paraId="1A1CCA38" w14:textId="77777777" w:rsidTr="00E17042">
        <w:trPr>
          <w:trHeight w:val="80"/>
        </w:trPr>
        <w:tc>
          <w:tcPr>
            <w:tcW w:w="817" w:type="dxa"/>
            <w:shd w:val="clear" w:color="auto" w:fill="EAF1DD" w:themeFill="accent3" w:themeFillTint="33"/>
            <w:noWrap/>
            <w:vAlign w:val="center"/>
          </w:tcPr>
          <w:p w14:paraId="0DDEDBE5" w14:textId="74999EF9" w:rsidR="00773944" w:rsidRPr="00E17042" w:rsidRDefault="000F1E59" w:rsidP="00E62E0B">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lastRenderedPageBreak/>
              <w:t>適・否</w:t>
            </w:r>
          </w:p>
        </w:tc>
        <w:tc>
          <w:tcPr>
            <w:tcW w:w="1276" w:type="dxa"/>
          </w:tcPr>
          <w:p w14:paraId="39A68847" w14:textId="4986B00C" w:rsidR="00773944" w:rsidRDefault="000F1E59" w:rsidP="00E62E0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w:t>
            </w:r>
            <w:r>
              <w:rPr>
                <w:rFonts w:ascii="ＭＳ Ｐ明朝" w:eastAsia="ＭＳ Ｐ明朝" w:hAnsi="ＭＳ Ｐ明朝"/>
                <w:color w:val="000000" w:themeColor="text1"/>
                <w:sz w:val="18"/>
                <w:szCs w:val="18"/>
              </w:rPr>
              <w:t xml:space="preserve">8 </w:t>
            </w:r>
            <w:r w:rsidR="00773944">
              <w:rPr>
                <w:rFonts w:ascii="ＭＳ Ｐ明朝" w:eastAsia="ＭＳ Ｐ明朝" w:hAnsi="ＭＳ Ｐ明朝" w:hint="eastAsia"/>
                <w:color w:val="000000" w:themeColor="text1"/>
                <w:sz w:val="18"/>
                <w:szCs w:val="18"/>
              </w:rPr>
              <w:t>遠隔地訪問加算</w:t>
            </w:r>
          </w:p>
        </w:tc>
        <w:tc>
          <w:tcPr>
            <w:tcW w:w="8788" w:type="dxa"/>
          </w:tcPr>
          <w:p w14:paraId="197916A6" w14:textId="318DE169" w:rsidR="00773944" w:rsidRDefault="00773944"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障害児相談支援対象保護者に係る障害児の居宅、病院等、児童福祉施設、刑事施設等、宿泊施設等又は福祉サービス等提供機関（特別地域に所在し、かつ、指定障害児相談支援事業所との間に一定の距離があるものに限る。）を訪問して、</w:t>
            </w:r>
            <w:r w:rsidR="008218F3">
              <w:rPr>
                <w:rFonts w:asciiTheme="minorEastAsia" w:hAnsiTheme="minorEastAsia" w:hint="eastAsia"/>
                <w:color w:val="000000" w:themeColor="text1"/>
                <w:sz w:val="18"/>
                <w:szCs w:val="18"/>
              </w:rPr>
              <w:t>12の</w:t>
            </w:r>
            <w:r>
              <w:rPr>
                <w:rFonts w:asciiTheme="minorEastAsia" w:hAnsiTheme="minorEastAsia" w:hint="eastAsia"/>
                <w:color w:val="000000" w:themeColor="text1"/>
                <w:sz w:val="18"/>
                <w:szCs w:val="18"/>
              </w:rPr>
              <w:t>初回加算、</w:t>
            </w:r>
            <w:r w:rsidR="008218F3">
              <w:rPr>
                <w:rFonts w:asciiTheme="minorEastAsia" w:hAnsiTheme="minorEastAsia" w:hint="eastAsia"/>
                <w:color w:val="000000" w:themeColor="text1"/>
                <w:sz w:val="18"/>
                <w:szCs w:val="18"/>
              </w:rPr>
              <w:t>14の</w:t>
            </w:r>
            <w:r>
              <w:rPr>
                <w:rFonts w:asciiTheme="minorEastAsia" w:hAnsiTheme="minorEastAsia" w:hint="eastAsia"/>
                <w:color w:val="000000" w:themeColor="text1"/>
                <w:sz w:val="18"/>
                <w:szCs w:val="18"/>
              </w:rPr>
              <w:t>入院時情報連携加算</w:t>
            </w:r>
            <w:r w:rsidR="008218F3">
              <w:rPr>
                <w:rFonts w:asciiTheme="minorEastAsia" w:hAnsiTheme="minorEastAsia" w:hint="eastAsia"/>
                <w:color w:val="000000" w:themeColor="text1"/>
                <w:sz w:val="18"/>
                <w:szCs w:val="18"/>
              </w:rPr>
              <w:t>（</w:t>
            </w:r>
            <w:r w:rsidR="006D45CB">
              <w:rPr>
                <w:rFonts w:asciiTheme="minorEastAsia" w:hAnsiTheme="minorEastAsia" w:hint="eastAsia"/>
                <w:color w:val="000000" w:themeColor="text1"/>
                <w:sz w:val="18"/>
                <w:szCs w:val="18"/>
              </w:rPr>
              <w:t>⑴</w:t>
            </w:r>
            <w:r w:rsidR="008218F3">
              <w:rPr>
                <w:rFonts w:asciiTheme="minorEastAsia" w:hAnsiTheme="minorEastAsia" w:hint="eastAsia"/>
                <w:color w:val="000000" w:themeColor="text1"/>
                <w:sz w:val="18"/>
                <w:szCs w:val="18"/>
              </w:rPr>
              <w:t>に限る。）</w:t>
            </w:r>
            <w:r>
              <w:rPr>
                <w:rFonts w:asciiTheme="minorEastAsia" w:hAnsiTheme="minorEastAsia" w:hint="eastAsia"/>
                <w:color w:val="000000" w:themeColor="text1"/>
                <w:sz w:val="18"/>
                <w:szCs w:val="18"/>
              </w:rPr>
              <w:t>、</w:t>
            </w:r>
            <w:r w:rsidR="008218F3">
              <w:rPr>
                <w:rFonts w:asciiTheme="minorEastAsia" w:hAnsiTheme="minorEastAsia" w:hint="eastAsia"/>
                <w:color w:val="000000" w:themeColor="text1"/>
                <w:sz w:val="18"/>
                <w:szCs w:val="18"/>
              </w:rPr>
              <w:t>15の</w:t>
            </w:r>
            <w:r>
              <w:rPr>
                <w:rFonts w:asciiTheme="minorEastAsia" w:hAnsiTheme="minorEastAsia" w:hint="eastAsia"/>
                <w:color w:val="000000" w:themeColor="text1"/>
                <w:sz w:val="18"/>
                <w:szCs w:val="18"/>
              </w:rPr>
              <w:t>退院・退所加算、</w:t>
            </w:r>
            <w:r w:rsidR="008218F3">
              <w:rPr>
                <w:rFonts w:asciiTheme="minorEastAsia" w:hAnsiTheme="minorEastAsia" w:hint="eastAsia"/>
                <w:color w:val="000000" w:themeColor="text1"/>
                <w:sz w:val="18"/>
                <w:szCs w:val="18"/>
              </w:rPr>
              <w:t>16の</w:t>
            </w:r>
            <w:r>
              <w:rPr>
                <w:rFonts w:asciiTheme="minorEastAsia" w:hAnsiTheme="minorEastAsia" w:hint="eastAsia"/>
                <w:color w:val="000000" w:themeColor="text1"/>
                <w:sz w:val="18"/>
                <w:szCs w:val="18"/>
              </w:rPr>
              <w:t>保育・教育等移行支援加算</w:t>
            </w:r>
            <w:r w:rsidR="008218F3">
              <w:rPr>
                <w:rFonts w:asciiTheme="minorEastAsia" w:hAnsiTheme="minorEastAsia" w:hint="eastAsia"/>
                <w:color w:val="000000" w:themeColor="text1"/>
                <w:sz w:val="18"/>
                <w:szCs w:val="18"/>
              </w:rPr>
              <w:t>（</w:t>
            </w:r>
            <w:r w:rsidR="006D45CB">
              <w:rPr>
                <w:rFonts w:asciiTheme="minorEastAsia" w:hAnsiTheme="minorEastAsia" w:hint="eastAsia"/>
                <w:color w:val="000000" w:themeColor="text1"/>
                <w:sz w:val="18"/>
                <w:szCs w:val="18"/>
              </w:rPr>
              <w:t>⑵</w:t>
            </w:r>
            <w:r w:rsidR="008218F3">
              <w:rPr>
                <w:rFonts w:asciiTheme="minorEastAsia" w:hAnsiTheme="minorEastAsia" w:hint="eastAsia"/>
                <w:color w:val="000000" w:themeColor="text1"/>
                <w:sz w:val="18"/>
                <w:szCs w:val="18"/>
              </w:rPr>
              <w:t>に限る。）</w:t>
            </w:r>
            <w:r>
              <w:rPr>
                <w:rFonts w:asciiTheme="minorEastAsia" w:hAnsiTheme="minorEastAsia" w:hint="eastAsia"/>
                <w:color w:val="000000" w:themeColor="text1"/>
                <w:sz w:val="18"/>
                <w:szCs w:val="18"/>
              </w:rPr>
              <w:t>、</w:t>
            </w:r>
            <w:r w:rsidR="008218F3">
              <w:rPr>
                <w:rFonts w:asciiTheme="minorEastAsia" w:hAnsiTheme="minorEastAsia" w:hint="eastAsia"/>
                <w:color w:val="000000" w:themeColor="text1"/>
                <w:sz w:val="18"/>
                <w:szCs w:val="18"/>
              </w:rPr>
              <w:t>17の</w:t>
            </w:r>
            <w:r>
              <w:rPr>
                <w:rFonts w:asciiTheme="minorEastAsia" w:hAnsiTheme="minorEastAsia" w:hint="eastAsia"/>
                <w:color w:val="000000" w:themeColor="text1"/>
                <w:sz w:val="18"/>
                <w:szCs w:val="18"/>
              </w:rPr>
              <w:t>医療・保育・教育機関等連携加算</w:t>
            </w:r>
            <w:r w:rsidR="008218F3">
              <w:rPr>
                <w:rFonts w:asciiTheme="minorEastAsia" w:hAnsiTheme="minorEastAsia" w:hint="eastAsia"/>
                <w:color w:val="000000" w:themeColor="text1"/>
                <w:sz w:val="18"/>
                <w:szCs w:val="18"/>
              </w:rPr>
              <w:t>（</w:t>
            </w:r>
            <w:r w:rsidR="006D45CB">
              <w:rPr>
                <w:rFonts w:asciiTheme="minorEastAsia" w:hAnsiTheme="minorEastAsia" w:hint="eastAsia"/>
                <w:color w:val="000000" w:themeColor="text1"/>
                <w:sz w:val="18"/>
                <w:szCs w:val="18"/>
              </w:rPr>
              <w:t>⑴</w:t>
            </w:r>
            <w:r w:rsidR="008218F3">
              <w:rPr>
                <w:rFonts w:asciiTheme="minorEastAsia" w:hAnsiTheme="minorEastAsia" w:hint="eastAsia"/>
                <w:color w:val="000000" w:themeColor="text1"/>
                <w:sz w:val="18"/>
                <w:szCs w:val="18"/>
              </w:rPr>
              <w:t>及び</w:t>
            </w:r>
            <w:r w:rsidR="006D45CB">
              <w:rPr>
                <w:rFonts w:asciiTheme="minorEastAsia" w:hAnsiTheme="minorEastAsia" w:hint="eastAsia"/>
                <w:color w:val="000000" w:themeColor="text1"/>
                <w:sz w:val="18"/>
                <w:szCs w:val="18"/>
              </w:rPr>
              <w:t>⑵</w:t>
            </w:r>
            <w:r w:rsidR="008218F3">
              <w:rPr>
                <w:rFonts w:asciiTheme="minorEastAsia" w:hAnsiTheme="minorEastAsia" w:hint="eastAsia"/>
                <w:color w:val="000000" w:themeColor="text1"/>
                <w:sz w:val="18"/>
                <w:szCs w:val="18"/>
              </w:rPr>
              <w:t>に限る。）</w:t>
            </w:r>
            <w:r>
              <w:rPr>
                <w:rFonts w:asciiTheme="minorEastAsia" w:hAnsiTheme="minorEastAsia" w:hint="eastAsia"/>
                <w:color w:val="000000" w:themeColor="text1"/>
                <w:sz w:val="18"/>
                <w:szCs w:val="18"/>
              </w:rPr>
              <w:t>又は</w:t>
            </w:r>
            <w:r w:rsidR="000733BF">
              <w:rPr>
                <w:rFonts w:asciiTheme="minorEastAsia" w:hAnsiTheme="minorEastAsia" w:hint="eastAsia"/>
                <w:color w:val="000000" w:themeColor="text1"/>
                <w:sz w:val="18"/>
                <w:szCs w:val="18"/>
              </w:rPr>
              <w:t>18の</w:t>
            </w:r>
            <w:r>
              <w:rPr>
                <w:rFonts w:asciiTheme="minorEastAsia" w:hAnsiTheme="minorEastAsia" w:hint="eastAsia"/>
                <w:color w:val="000000" w:themeColor="text1"/>
                <w:sz w:val="18"/>
                <w:szCs w:val="18"/>
              </w:rPr>
              <w:t>集中支援加算</w:t>
            </w:r>
            <w:r w:rsidR="008218F3">
              <w:rPr>
                <w:rFonts w:asciiTheme="minorEastAsia" w:hAnsiTheme="minorEastAsia" w:hint="eastAsia"/>
                <w:color w:val="000000" w:themeColor="text1"/>
                <w:sz w:val="18"/>
                <w:szCs w:val="18"/>
              </w:rPr>
              <w:t>（</w:t>
            </w:r>
            <w:r w:rsidR="006D45CB">
              <w:rPr>
                <w:rFonts w:asciiTheme="minorEastAsia" w:hAnsiTheme="minorEastAsia" w:hint="eastAsia"/>
                <w:color w:val="000000" w:themeColor="text1"/>
                <w:sz w:val="18"/>
                <w:szCs w:val="18"/>
              </w:rPr>
              <w:t>⑴</w:t>
            </w:r>
            <w:r w:rsidR="000733BF">
              <w:rPr>
                <w:rFonts w:asciiTheme="minorEastAsia" w:hAnsiTheme="minorEastAsia" w:hint="eastAsia"/>
                <w:color w:val="000000" w:themeColor="text1"/>
                <w:sz w:val="18"/>
                <w:szCs w:val="18"/>
              </w:rPr>
              <w:t>及び</w:t>
            </w:r>
            <w:r w:rsidR="006D45CB">
              <w:rPr>
                <w:rFonts w:asciiTheme="minorEastAsia" w:hAnsiTheme="minorEastAsia" w:hint="eastAsia"/>
                <w:color w:val="000000" w:themeColor="text1"/>
                <w:sz w:val="18"/>
                <w:szCs w:val="18"/>
              </w:rPr>
              <w:t>⑷</w:t>
            </w:r>
            <w:r w:rsidR="000733BF">
              <w:rPr>
                <w:rFonts w:asciiTheme="minorEastAsia" w:hAnsiTheme="minorEastAsia" w:hint="eastAsia"/>
                <w:color w:val="000000" w:themeColor="text1"/>
                <w:sz w:val="18"/>
                <w:szCs w:val="18"/>
              </w:rPr>
              <w:t>に限る。</w:t>
            </w:r>
            <w:r w:rsidR="008218F3">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を算定する場合に、これらの加算の算定回数に所定単位数を乗じて得た単位数を加算しているか。</w:t>
            </w:r>
          </w:p>
          <w:p w14:paraId="44C6EC73" w14:textId="2B0D4473" w:rsidR="00773944" w:rsidRDefault="00773944" w:rsidP="00E1704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ただし、</w:t>
            </w:r>
            <w:r w:rsidR="000733BF">
              <w:rPr>
                <w:rFonts w:asciiTheme="minorEastAsia" w:hAnsiTheme="minorEastAsia" w:hint="eastAsia"/>
                <w:color w:val="000000" w:themeColor="text1"/>
                <w:sz w:val="18"/>
                <w:szCs w:val="18"/>
              </w:rPr>
              <w:t>12</w:t>
            </w:r>
            <w:r w:rsidR="000F1E59">
              <w:rPr>
                <w:rFonts w:asciiTheme="minorEastAsia" w:hAnsiTheme="minorEastAsia" w:hint="eastAsia"/>
                <w:color w:val="000000" w:themeColor="text1"/>
                <w:sz w:val="18"/>
                <w:szCs w:val="18"/>
              </w:rPr>
              <w:t>の</w:t>
            </w:r>
            <w:r>
              <w:rPr>
                <w:rFonts w:asciiTheme="minorEastAsia" w:hAnsiTheme="minorEastAsia" w:hint="eastAsia"/>
                <w:color w:val="000000" w:themeColor="text1"/>
                <w:sz w:val="18"/>
                <w:szCs w:val="18"/>
              </w:rPr>
              <w:t>初回加算については、</w:t>
            </w:r>
            <w:r w:rsidR="000733BF">
              <w:rPr>
                <w:rFonts w:asciiTheme="minorEastAsia" w:hAnsiTheme="minorEastAsia" w:hint="eastAsia"/>
                <w:color w:val="000000" w:themeColor="text1"/>
                <w:sz w:val="18"/>
                <w:szCs w:val="18"/>
              </w:rPr>
              <w:t>12</w:t>
            </w:r>
            <w:r w:rsidR="000F1E59">
              <w:rPr>
                <w:rFonts w:asciiTheme="minorEastAsia" w:hAnsiTheme="minorEastAsia" w:hint="eastAsia"/>
                <w:color w:val="000000" w:themeColor="text1"/>
                <w:sz w:val="18"/>
                <w:szCs w:val="18"/>
              </w:rPr>
              <w:t>の</w:t>
            </w:r>
            <w:r w:rsidR="006D45CB">
              <w:rPr>
                <w:rFonts w:asciiTheme="minorEastAsia" w:hAnsiTheme="minorEastAsia" w:hint="eastAsia"/>
                <w:color w:val="000000" w:themeColor="text1"/>
                <w:sz w:val="18"/>
                <w:szCs w:val="18"/>
              </w:rPr>
              <w:t>⑵</w:t>
            </w:r>
            <w:r w:rsidR="000F1E59">
              <w:rPr>
                <w:rFonts w:asciiTheme="minorEastAsia" w:hAnsiTheme="minorEastAsia" w:hint="eastAsia"/>
                <w:color w:val="000000" w:themeColor="text1"/>
                <w:sz w:val="18"/>
                <w:szCs w:val="18"/>
              </w:rPr>
              <w:t>に規定する面接をした月の数に所定単位数を乗じて得た単位数を加算しているか。</w:t>
            </w:r>
          </w:p>
        </w:tc>
        <w:tc>
          <w:tcPr>
            <w:tcW w:w="1843" w:type="dxa"/>
          </w:tcPr>
          <w:p w14:paraId="1E69DDC2" w14:textId="4C227D62" w:rsidR="00773944" w:rsidRPr="00E17042" w:rsidRDefault="000F1E59" w:rsidP="00E62E0B">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告示別表</w:t>
            </w:r>
            <w:r>
              <w:rPr>
                <w:rFonts w:ascii="ＭＳ Ｐ明朝" w:eastAsia="ＭＳ Ｐ明朝" w:hAnsi="ＭＳ Ｐ明朝" w:hint="eastAsia"/>
                <w:color w:val="000000" w:themeColor="text1"/>
                <w:sz w:val="18"/>
                <w:szCs w:val="18"/>
              </w:rPr>
              <w:t>の</w:t>
            </w:r>
            <w:r w:rsidRPr="00E17042">
              <w:rPr>
                <w:rFonts w:ascii="ＭＳ Ｐ明朝" w:eastAsia="ＭＳ Ｐ明朝" w:hAnsi="ＭＳ Ｐ明朝"/>
                <w:color w:val="000000" w:themeColor="text1"/>
                <w:sz w:val="18"/>
                <w:szCs w:val="18"/>
              </w:rPr>
              <w:t>1</w:t>
            </w:r>
            <w:r>
              <w:rPr>
                <w:rFonts w:ascii="ＭＳ Ｐ明朝" w:eastAsia="ＭＳ Ｐ明朝" w:hAnsi="ＭＳ Ｐ明朝" w:hint="eastAsia"/>
                <w:color w:val="000000" w:themeColor="text1"/>
                <w:sz w:val="18"/>
                <w:szCs w:val="18"/>
              </w:rPr>
              <w:t>8</w:t>
            </w:r>
            <w:r w:rsidRPr="00E17042">
              <w:rPr>
                <w:rFonts w:ascii="ＭＳ Ｐ明朝" w:eastAsia="ＭＳ Ｐ明朝" w:hAnsi="ＭＳ Ｐ明朝" w:hint="eastAsia"/>
                <w:color w:val="000000" w:themeColor="text1"/>
                <w:sz w:val="18"/>
                <w:szCs w:val="18"/>
              </w:rPr>
              <w:t>の注</w:t>
            </w:r>
          </w:p>
        </w:tc>
        <w:tc>
          <w:tcPr>
            <w:tcW w:w="2126" w:type="dxa"/>
          </w:tcPr>
          <w:p w14:paraId="5E6D171E" w14:textId="77777777" w:rsidR="00773944" w:rsidRDefault="00773944" w:rsidP="00E62E0B">
            <w:pPr>
              <w:snapToGrid w:val="0"/>
              <w:rPr>
                <w:rFonts w:ascii="ＭＳ Ｐ明朝" w:eastAsia="ＭＳ Ｐ明朝" w:hAnsi="ＭＳ Ｐ明朝"/>
                <w:color w:val="000000" w:themeColor="text1"/>
                <w:sz w:val="18"/>
                <w:szCs w:val="18"/>
              </w:rPr>
            </w:pPr>
          </w:p>
        </w:tc>
      </w:tr>
      <w:tr w:rsidR="00E62E0B" w:rsidRPr="00FD6DC8" w14:paraId="1DFADDC1" w14:textId="56A99470" w:rsidTr="00E17042">
        <w:trPr>
          <w:trHeight w:val="409"/>
        </w:trPr>
        <w:tc>
          <w:tcPr>
            <w:tcW w:w="14850" w:type="dxa"/>
            <w:gridSpan w:val="5"/>
            <w:tcBorders>
              <w:top w:val="nil"/>
              <w:bottom w:val="single" w:sz="4" w:space="0" w:color="auto"/>
            </w:tcBorders>
            <w:shd w:val="clear" w:color="auto" w:fill="FFFFFF" w:themeFill="background1"/>
            <w:noWrap/>
            <w:vAlign w:val="center"/>
          </w:tcPr>
          <w:p w14:paraId="1E6B85DB" w14:textId="499E3D7C" w:rsidR="00E62E0B" w:rsidRPr="00E17042" w:rsidRDefault="00E62E0B" w:rsidP="00E62E0B">
            <w:pPr>
              <w:snapToGrid w:val="0"/>
              <w:rPr>
                <w:rFonts w:ascii="ＭＳ Ｐ明朝" w:eastAsia="ＭＳ Ｐ明朝" w:hAnsi="ＭＳ Ｐ明朝"/>
                <w:color w:val="000000" w:themeColor="text1"/>
                <w:sz w:val="18"/>
                <w:szCs w:val="18"/>
              </w:rPr>
            </w:pPr>
            <w:r w:rsidRPr="00E17042">
              <w:rPr>
                <w:rFonts w:ascii="ＭＳ Ｐゴシック" w:eastAsia="ＭＳ Ｐゴシック" w:hAnsi="ＭＳ Ｐゴシック" w:hint="eastAsia"/>
                <w:b/>
                <w:color w:val="000000" w:themeColor="text1"/>
                <w:sz w:val="18"/>
                <w:szCs w:val="18"/>
              </w:rPr>
              <w:t>第</w:t>
            </w:r>
            <w:r w:rsidR="007846C6">
              <w:rPr>
                <w:rFonts w:ascii="ＭＳ Ｐゴシック" w:eastAsia="ＭＳ Ｐゴシック" w:hAnsi="ＭＳ Ｐゴシック" w:hint="eastAsia"/>
                <w:b/>
                <w:color w:val="000000" w:themeColor="text1"/>
                <w:sz w:val="18"/>
                <w:szCs w:val="18"/>
              </w:rPr>
              <w:t>6</w:t>
            </w:r>
            <w:r w:rsidRPr="00E17042">
              <w:rPr>
                <w:rFonts w:ascii="ＭＳ Ｐゴシック" w:eastAsia="ＭＳ Ｐゴシック" w:hAnsi="ＭＳ Ｐゴシック" w:hint="eastAsia"/>
                <w:b/>
                <w:color w:val="000000" w:themeColor="text1"/>
                <w:sz w:val="18"/>
                <w:szCs w:val="18"/>
              </w:rPr>
              <w:t xml:space="preserve">　その他</w:t>
            </w:r>
          </w:p>
        </w:tc>
      </w:tr>
      <w:tr w:rsidR="00E62E0B" w:rsidRPr="00FD6DC8" w14:paraId="605F1639" w14:textId="32E50639" w:rsidTr="00E17042">
        <w:trPr>
          <w:trHeight w:val="334"/>
        </w:trPr>
        <w:tc>
          <w:tcPr>
            <w:tcW w:w="817" w:type="dxa"/>
            <w:shd w:val="clear" w:color="auto" w:fill="EAF1DD" w:themeFill="accent3" w:themeFillTint="33"/>
            <w:noWrap/>
            <w:vAlign w:val="center"/>
          </w:tcPr>
          <w:p w14:paraId="3C19FB9F" w14:textId="06D55E23" w:rsidR="00E62E0B" w:rsidRPr="00E17042" w:rsidRDefault="00E62E0B" w:rsidP="00E62E0B">
            <w:pPr>
              <w:snapToGrid w:val="0"/>
              <w:jc w:val="center"/>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適・否</w:t>
            </w:r>
          </w:p>
        </w:tc>
        <w:tc>
          <w:tcPr>
            <w:tcW w:w="1276" w:type="dxa"/>
          </w:tcPr>
          <w:p w14:paraId="4BD6D9AE" w14:textId="21DEF10D" w:rsidR="00E62E0B" w:rsidRPr="00E17042" w:rsidRDefault="00E62E0B" w:rsidP="00E62E0B">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障害福祉サービス等情報公表制度</w:t>
            </w:r>
          </w:p>
        </w:tc>
        <w:tc>
          <w:tcPr>
            <w:tcW w:w="8788" w:type="dxa"/>
          </w:tcPr>
          <w:p w14:paraId="0C69B6AA" w14:textId="1CFFC650" w:rsidR="00E62E0B" w:rsidRPr="00E17042" w:rsidRDefault="00E62E0B" w:rsidP="00E62E0B">
            <w:pPr>
              <w:snapToGrid w:val="0"/>
              <w:ind w:firstLineChars="100" w:firstLine="194"/>
              <w:rPr>
                <w:rFonts w:asciiTheme="minorEastAsia" w:hAnsiTheme="minorEastAsia"/>
                <w:color w:val="000000" w:themeColor="text1"/>
                <w:sz w:val="18"/>
                <w:szCs w:val="18"/>
              </w:rPr>
            </w:pPr>
            <w:r w:rsidRPr="00E17042">
              <w:rPr>
                <w:rFonts w:asciiTheme="minorEastAsia" w:hAnsiTheme="minorEastAsia" w:hint="eastAsia"/>
                <w:color w:val="000000" w:themeColor="text1"/>
                <w:sz w:val="18"/>
                <w:szCs w:val="18"/>
              </w:rPr>
              <w:t>障害福祉サービス等情報公表システムに掲載する事業所情報を市に報告しているか。</w:t>
            </w:r>
          </w:p>
        </w:tc>
        <w:tc>
          <w:tcPr>
            <w:tcW w:w="1843" w:type="dxa"/>
          </w:tcPr>
          <w:p w14:paraId="4E91520D" w14:textId="3A7C4B84" w:rsidR="00E62E0B" w:rsidRPr="00E17042" w:rsidRDefault="00E62E0B" w:rsidP="00E62E0B">
            <w:pPr>
              <w:tabs>
                <w:tab w:val="left" w:pos="1344"/>
              </w:tabs>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平成</w:t>
            </w:r>
            <w:r w:rsidRPr="00E17042">
              <w:rPr>
                <w:rFonts w:ascii="ＭＳ Ｐ明朝" w:eastAsia="ＭＳ Ｐ明朝" w:hAnsi="ＭＳ Ｐ明朝"/>
                <w:color w:val="000000" w:themeColor="text1"/>
                <w:sz w:val="18"/>
                <w:szCs w:val="18"/>
              </w:rPr>
              <w:t>30年4</w:t>
            </w:r>
            <w:r w:rsidRPr="00E17042">
              <w:rPr>
                <w:rFonts w:ascii="ＭＳ Ｐ明朝" w:eastAsia="ＭＳ Ｐ明朝" w:hAnsi="ＭＳ Ｐ明朝" w:hint="eastAsia"/>
                <w:color w:val="000000" w:themeColor="text1"/>
                <w:sz w:val="18"/>
                <w:szCs w:val="18"/>
              </w:rPr>
              <w:t>月</w:t>
            </w:r>
            <w:r w:rsidRPr="00E17042">
              <w:rPr>
                <w:rFonts w:ascii="ＭＳ Ｐ明朝" w:eastAsia="ＭＳ Ｐ明朝" w:hAnsi="ＭＳ Ｐ明朝"/>
                <w:color w:val="000000" w:themeColor="text1"/>
                <w:sz w:val="18"/>
                <w:szCs w:val="18"/>
              </w:rPr>
              <w:t>23日付障障発0423第1号</w:t>
            </w:r>
          </w:p>
          <w:p w14:paraId="3805A2B3" w14:textId="6E412730" w:rsidR="00E62E0B" w:rsidRPr="00E17042" w:rsidRDefault="00E62E0B" w:rsidP="00E62E0B">
            <w:pPr>
              <w:snapToGrid w:val="0"/>
              <w:rPr>
                <w:rFonts w:ascii="ＭＳ Ｐ明朝" w:eastAsia="ＭＳ Ｐ明朝" w:hAnsi="ＭＳ Ｐ明朝"/>
                <w:color w:val="000000" w:themeColor="text1"/>
                <w:sz w:val="18"/>
                <w:szCs w:val="18"/>
              </w:rPr>
            </w:pPr>
            <w:r w:rsidRPr="00E17042">
              <w:rPr>
                <w:rFonts w:ascii="ＭＳ Ｐ明朝" w:eastAsia="ＭＳ Ｐ明朝" w:hAnsi="ＭＳ Ｐ明朝" w:hint="eastAsia"/>
                <w:color w:val="000000" w:themeColor="text1"/>
                <w:sz w:val="18"/>
                <w:szCs w:val="18"/>
              </w:rPr>
              <w:t>厚生労働省社会・援護局障害保健福祉部障害福祉課長通知</w:t>
            </w:r>
          </w:p>
        </w:tc>
        <w:tc>
          <w:tcPr>
            <w:tcW w:w="2126" w:type="dxa"/>
          </w:tcPr>
          <w:p w14:paraId="4B3F8F08" w14:textId="54895093" w:rsidR="00E62E0B" w:rsidRPr="00E17042" w:rsidRDefault="00E62E0B" w:rsidP="00E62E0B">
            <w:pPr>
              <w:snapToGrid w:val="0"/>
              <w:rPr>
                <w:rFonts w:ascii="ＭＳ Ｐ明朝" w:eastAsia="ＭＳ Ｐ明朝" w:hAnsi="ＭＳ Ｐ明朝"/>
                <w:color w:val="000000" w:themeColor="text1"/>
                <w:sz w:val="18"/>
                <w:szCs w:val="18"/>
              </w:rPr>
            </w:pPr>
          </w:p>
        </w:tc>
      </w:tr>
    </w:tbl>
    <w:p w14:paraId="0AA55555" w14:textId="77777777" w:rsidR="000010FB" w:rsidRDefault="000010FB" w:rsidP="000010FB">
      <w:pPr>
        <w:rPr>
          <w:rFonts w:ascii="HGP明朝B" w:eastAsia="HGP明朝B"/>
          <w:sz w:val="18"/>
          <w:szCs w:val="18"/>
        </w:rPr>
      </w:pPr>
    </w:p>
    <w:p w14:paraId="03C764C4" w14:textId="77777777" w:rsidR="009A5700" w:rsidRPr="000010FB" w:rsidRDefault="009A5700" w:rsidP="000010FB">
      <w:pPr>
        <w:jc w:val="center"/>
        <w:rPr>
          <w:rFonts w:ascii="HGP明朝B" w:eastAsia="HGP明朝B"/>
          <w:sz w:val="18"/>
          <w:szCs w:val="18"/>
        </w:rPr>
      </w:pPr>
    </w:p>
    <w:sectPr w:rsidR="009A5700" w:rsidRPr="000010FB" w:rsidSect="00EA27C4">
      <w:headerReference w:type="default" r:id="rId7"/>
      <w:footerReference w:type="default" r:id="rId8"/>
      <w:pgSz w:w="16838" w:h="11906" w:orient="landscape" w:code="9"/>
      <w:pgMar w:top="851" w:right="1134" w:bottom="851" w:left="1134" w:header="567" w:footer="284" w:gutter="0"/>
      <w:cols w:space="425"/>
      <w:docGrid w:type="linesAndChars" w:linePitch="291" w:charSpace="28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78A1F" w14:textId="77777777" w:rsidR="00846A6B" w:rsidRDefault="00846A6B" w:rsidP="00DB7D71">
      <w:r>
        <w:separator/>
      </w:r>
    </w:p>
  </w:endnote>
  <w:endnote w:type="continuationSeparator" w:id="0">
    <w:p w14:paraId="7BB7FB19" w14:textId="77777777" w:rsidR="00846A6B" w:rsidRDefault="00846A6B" w:rsidP="00DB7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明朝B">
    <w:panose1 w:val="02020800000000000000"/>
    <w:charset w:val="80"/>
    <w:family w:val="roma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1601490"/>
      <w:docPartObj>
        <w:docPartGallery w:val="Page Numbers (Bottom of Page)"/>
        <w:docPartUnique/>
      </w:docPartObj>
    </w:sdtPr>
    <w:sdtEndPr/>
    <w:sdtContent>
      <w:p w14:paraId="79627F04" w14:textId="77777777" w:rsidR="00846A6B" w:rsidRDefault="00846A6B">
        <w:pPr>
          <w:pStyle w:val="a6"/>
          <w:jc w:val="center"/>
        </w:pPr>
        <w:r>
          <w:fldChar w:fldCharType="begin"/>
        </w:r>
        <w:r>
          <w:instrText>PAGE   \* MERGEFORMAT</w:instrText>
        </w:r>
        <w:r>
          <w:fldChar w:fldCharType="separate"/>
        </w:r>
        <w:r w:rsidR="0077364A" w:rsidRPr="0077364A">
          <w:rPr>
            <w:noProof/>
            <w:lang w:val="ja-JP"/>
          </w:rPr>
          <w:t>20</w:t>
        </w:r>
        <w:r>
          <w:fldChar w:fldCharType="end"/>
        </w:r>
      </w:p>
    </w:sdtContent>
  </w:sdt>
  <w:p w14:paraId="52AFABA5" w14:textId="77777777" w:rsidR="00846A6B" w:rsidRDefault="00846A6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ACA05" w14:textId="77777777" w:rsidR="00846A6B" w:rsidRDefault="00846A6B" w:rsidP="00DB7D71">
      <w:r>
        <w:separator/>
      </w:r>
    </w:p>
  </w:footnote>
  <w:footnote w:type="continuationSeparator" w:id="0">
    <w:p w14:paraId="167C966D" w14:textId="77777777" w:rsidR="00846A6B" w:rsidRDefault="00846A6B" w:rsidP="00DB7D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C63C" w14:textId="77777777" w:rsidR="00846A6B" w:rsidRPr="00E17042" w:rsidRDefault="00846A6B">
    <w:pPr>
      <w:pStyle w:val="a4"/>
      <w:rPr>
        <w:sz w:val="18"/>
        <w:szCs w:val="18"/>
      </w:rPr>
    </w:pPr>
    <w:r>
      <w:rPr>
        <w:rFonts w:hint="eastAsia"/>
        <w:sz w:val="18"/>
        <w:szCs w:val="18"/>
      </w:rPr>
      <w:t>各項目のチェック欄の適・否に〇をつけ、該当しない場合は斜線を引くこと。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dirty"/>
  <w:defaultTabStop w:val="840"/>
  <w:drawingGridHorizontalSpacing w:val="112"/>
  <w:drawingGridVerticalSpacing w:val="291"/>
  <w:displayHorizont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0ED"/>
    <w:rsid w:val="000010FB"/>
    <w:rsid w:val="000140DA"/>
    <w:rsid w:val="00023F7A"/>
    <w:rsid w:val="00026A01"/>
    <w:rsid w:val="00031F4F"/>
    <w:rsid w:val="00045444"/>
    <w:rsid w:val="00071C1A"/>
    <w:rsid w:val="000733BF"/>
    <w:rsid w:val="00087AD0"/>
    <w:rsid w:val="00095EC9"/>
    <w:rsid w:val="00095FFA"/>
    <w:rsid w:val="000D2AB8"/>
    <w:rsid w:val="000D460F"/>
    <w:rsid w:val="000D51B3"/>
    <w:rsid w:val="000E0042"/>
    <w:rsid w:val="000E6FEA"/>
    <w:rsid w:val="000F1E59"/>
    <w:rsid w:val="000F50D2"/>
    <w:rsid w:val="000F5374"/>
    <w:rsid w:val="0010315C"/>
    <w:rsid w:val="00122CAA"/>
    <w:rsid w:val="00137CCB"/>
    <w:rsid w:val="0017319F"/>
    <w:rsid w:val="00187151"/>
    <w:rsid w:val="001941F5"/>
    <w:rsid w:val="001A3797"/>
    <w:rsid w:val="001B2EF0"/>
    <w:rsid w:val="001B348E"/>
    <w:rsid w:val="001D1782"/>
    <w:rsid w:val="001F0F02"/>
    <w:rsid w:val="002051AF"/>
    <w:rsid w:val="002073A4"/>
    <w:rsid w:val="00232C4F"/>
    <w:rsid w:val="00235A65"/>
    <w:rsid w:val="0024383F"/>
    <w:rsid w:val="00243EA6"/>
    <w:rsid w:val="00243F84"/>
    <w:rsid w:val="0024454A"/>
    <w:rsid w:val="00250034"/>
    <w:rsid w:val="0025041F"/>
    <w:rsid w:val="002650E6"/>
    <w:rsid w:val="00277D33"/>
    <w:rsid w:val="002865A1"/>
    <w:rsid w:val="00287E6E"/>
    <w:rsid w:val="002910CB"/>
    <w:rsid w:val="00292E00"/>
    <w:rsid w:val="0029549F"/>
    <w:rsid w:val="002A257A"/>
    <w:rsid w:val="002B25FC"/>
    <w:rsid w:val="002C056A"/>
    <w:rsid w:val="002C0D6E"/>
    <w:rsid w:val="002D4431"/>
    <w:rsid w:val="002D4FA4"/>
    <w:rsid w:val="002E24A5"/>
    <w:rsid w:val="002E5106"/>
    <w:rsid w:val="00305CD7"/>
    <w:rsid w:val="00307059"/>
    <w:rsid w:val="00316701"/>
    <w:rsid w:val="00317F4E"/>
    <w:rsid w:val="00321681"/>
    <w:rsid w:val="00337943"/>
    <w:rsid w:val="003409AD"/>
    <w:rsid w:val="0034317B"/>
    <w:rsid w:val="00343C88"/>
    <w:rsid w:val="003551B5"/>
    <w:rsid w:val="00367DD9"/>
    <w:rsid w:val="00374EA9"/>
    <w:rsid w:val="00375789"/>
    <w:rsid w:val="00383CF5"/>
    <w:rsid w:val="00392DBA"/>
    <w:rsid w:val="003946AA"/>
    <w:rsid w:val="00397B54"/>
    <w:rsid w:val="003A77CC"/>
    <w:rsid w:val="003B142B"/>
    <w:rsid w:val="003B519A"/>
    <w:rsid w:val="003C513C"/>
    <w:rsid w:val="003C7058"/>
    <w:rsid w:val="003D4C4A"/>
    <w:rsid w:val="003D76DF"/>
    <w:rsid w:val="003E2D30"/>
    <w:rsid w:val="003E51D5"/>
    <w:rsid w:val="00413000"/>
    <w:rsid w:val="00420606"/>
    <w:rsid w:val="004242B7"/>
    <w:rsid w:val="0043667B"/>
    <w:rsid w:val="004466BF"/>
    <w:rsid w:val="00462172"/>
    <w:rsid w:val="00463355"/>
    <w:rsid w:val="004737A5"/>
    <w:rsid w:val="00495A2C"/>
    <w:rsid w:val="004A3C95"/>
    <w:rsid w:val="004A53AD"/>
    <w:rsid w:val="004B151B"/>
    <w:rsid w:val="004E214F"/>
    <w:rsid w:val="00520058"/>
    <w:rsid w:val="00526555"/>
    <w:rsid w:val="00527C6B"/>
    <w:rsid w:val="0053291B"/>
    <w:rsid w:val="00567EF9"/>
    <w:rsid w:val="0057539D"/>
    <w:rsid w:val="005768E4"/>
    <w:rsid w:val="00586F02"/>
    <w:rsid w:val="005900F2"/>
    <w:rsid w:val="005A1930"/>
    <w:rsid w:val="005C7BFF"/>
    <w:rsid w:val="005D3E60"/>
    <w:rsid w:val="005E2B64"/>
    <w:rsid w:val="005E4AAF"/>
    <w:rsid w:val="005F1EB5"/>
    <w:rsid w:val="005F20E0"/>
    <w:rsid w:val="006101E3"/>
    <w:rsid w:val="0061476A"/>
    <w:rsid w:val="00620FDC"/>
    <w:rsid w:val="0063212A"/>
    <w:rsid w:val="0065643C"/>
    <w:rsid w:val="00665483"/>
    <w:rsid w:val="00667825"/>
    <w:rsid w:val="006865CB"/>
    <w:rsid w:val="00686EE4"/>
    <w:rsid w:val="00687762"/>
    <w:rsid w:val="006A15B3"/>
    <w:rsid w:val="006C097B"/>
    <w:rsid w:val="006C6436"/>
    <w:rsid w:val="006D45CB"/>
    <w:rsid w:val="006E5C3D"/>
    <w:rsid w:val="006F2A9C"/>
    <w:rsid w:val="006F6785"/>
    <w:rsid w:val="006F75FD"/>
    <w:rsid w:val="00713D7C"/>
    <w:rsid w:val="0071469B"/>
    <w:rsid w:val="0072250D"/>
    <w:rsid w:val="007301A4"/>
    <w:rsid w:val="00732A5D"/>
    <w:rsid w:val="007605B4"/>
    <w:rsid w:val="0077364A"/>
    <w:rsid w:val="00773944"/>
    <w:rsid w:val="00776C33"/>
    <w:rsid w:val="007846C6"/>
    <w:rsid w:val="0078671A"/>
    <w:rsid w:val="007A237C"/>
    <w:rsid w:val="007A4F56"/>
    <w:rsid w:val="007A7D3B"/>
    <w:rsid w:val="007B1663"/>
    <w:rsid w:val="007B24AA"/>
    <w:rsid w:val="007C687C"/>
    <w:rsid w:val="007C780D"/>
    <w:rsid w:val="007D025A"/>
    <w:rsid w:val="007E2695"/>
    <w:rsid w:val="007F3799"/>
    <w:rsid w:val="00804E1C"/>
    <w:rsid w:val="008218F3"/>
    <w:rsid w:val="008272E3"/>
    <w:rsid w:val="00846A6B"/>
    <w:rsid w:val="008641AD"/>
    <w:rsid w:val="0087129C"/>
    <w:rsid w:val="0087464A"/>
    <w:rsid w:val="00876A20"/>
    <w:rsid w:val="008866E4"/>
    <w:rsid w:val="008872B4"/>
    <w:rsid w:val="00891F6B"/>
    <w:rsid w:val="008A1AFF"/>
    <w:rsid w:val="008B4B4B"/>
    <w:rsid w:val="008B558E"/>
    <w:rsid w:val="008C5C64"/>
    <w:rsid w:val="008D065F"/>
    <w:rsid w:val="008E3CB8"/>
    <w:rsid w:val="008F060A"/>
    <w:rsid w:val="008F3355"/>
    <w:rsid w:val="0090592D"/>
    <w:rsid w:val="00914B62"/>
    <w:rsid w:val="009163D2"/>
    <w:rsid w:val="00920495"/>
    <w:rsid w:val="0092170D"/>
    <w:rsid w:val="00925BEE"/>
    <w:rsid w:val="00932131"/>
    <w:rsid w:val="0094209A"/>
    <w:rsid w:val="00950CDF"/>
    <w:rsid w:val="00953D97"/>
    <w:rsid w:val="00962907"/>
    <w:rsid w:val="00971667"/>
    <w:rsid w:val="009A5700"/>
    <w:rsid w:val="009B26DB"/>
    <w:rsid w:val="009C40ED"/>
    <w:rsid w:val="009C7C7B"/>
    <w:rsid w:val="009D1D33"/>
    <w:rsid w:val="009E365A"/>
    <w:rsid w:val="009E44A7"/>
    <w:rsid w:val="00A10490"/>
    <w:rsid w:val="00A17D64"/>
    <w:rsid w:val="00A24699"/>
    <w:rsid w:val="00A26BEA"/>
    <w:rsid w:val="00A53A9A"/>
    <w:rsid w:val="00A625F4"/>
    <w:rsid w:val="00A726E4"/>
    <w:rsid w:val="00A94C8E"/>
    <w:rsid w:val="00A95244"/>
    <w:rsid w:val="00A960FE"/>
    <w:rsid w:val="00AD2CF7"/>
    <w:rsid w:val="00AE6208"/>
    <w:rsid w:val="00AF78CB"/>
    <w:rsid w:val="00B14740"/>
    <w:rsid w:val="00B422A7"/>
    <w:rsid w:val="00B44D33"/>
    <w:rsid w:val="00B55651"/>
    <w:rsid w:val="00B723E1"/>
    <w:rsid w:val="00B74154"/>
    <w:rsid w:val="00B97DD2"/>
    <w:rsid w:val="00BE39B4"/>
    <w:rsid w:val="00BE7290"/>
    <w:rsid w:val="00C0137E"/>
    <w:rsid w:val="00C02B26"/>
    <w:rsid w:val="00C1515A"/>
    <w:rsid w:val="00C22327"/>
    <w:rsid w:val="00C426F5"/>
    <w:rsid w:val="00C55DDB"/>
    <w:rsid w:val="00C61CA1"/>
    <w:rsid w:val="00C656E3"/>
    <w:rsid w:val="00C674B3"/>
    <w:rsid w:val="00C70CF3"/>
    <w:rsid w:val="00C95612"/>
    <w:rsid w:val="00CB66AA"/>
    <w:rsid w:val="00CC145B"/>
    <w:rsid w:val="00D121C8"/>
    <w:rsid w:val="00D222F5"/>
    <w:rsid w:val="00D22C50"/>
    <w:rsid w:val="00D27B39"/>
    <w:rsid w:val="00D43163"/>
    <w:rsid w:val="00D5782E"/>
    <w:rsid w:val="00D57F0E"/>
    <w:rsid w:val="00D613E0"/>
    <w:rsid w:val="00D64514"/>
    <w:rsid w:val="00D86CD5"/>
    <w:rsid w:val="00D94952"/>
    <w:rsid w:val="00DA3802"/>
    <w:rsid w:val="00DA6401"/>
    <w:rsid w:val="00DA6EC2"/>
    <w:rsid w:val="00DB1C68"/>
    <w:rsid w:val="00DB7D71"/>
    <w:rsid w:val="00DC6015"/>
    <w:rsid w:val="00DD352A"/>
    <w:rsid w:val="00DD5BC2"/>
    <w:rsid w:val="00DE7D2B"/>
    <w:rsid w:val="00E04082"/>
    <w:rsid w:val="00E069DF"/>
    <w:rsid w:val="00E17042"/>
    <w:rsid w:val="00E37FE6"/>
    <w:rsid w:val="00E42751"/>
    <w:rsid w:val="00E5717A"/>
    <w:rsid w:val="00E62E0B"/>
    <w:rsid w:val="00E748AA"/>
    <w:rsid w:val="00E80ABA"/>
    <w:rsid w:val="00E96CFF"/>
    <w:rsid w:val="00EA1D83"/>
    <w:rsid w:val="00EA27C4"/>
    <w:rsid w:val="00EB7BCF"/>
    <w:rsid w:val="00EE15F0"/>
    <w:rsid w:val="00EF2589"/>
    <w:rsid w:val="00F1093D"/>
    <w:rsid w:val="00F110D8"/>
    <w:rsid w:val="00F40BBD"/>
    <w:rsid w:val="00F419F5"/>
    <w:rsid w:val="00F56AA4"/>
    <w:rsid w:val="00F57006"/>
    <w:rsid w:val="00F6658D"/>
    <w:rsid w:val="00F753E9"/>
    <w:rsid w:val="00F81E27"/>
    <w:rsid w:val="00F955CF"/>
    <w:rsid w:val="00F95D63"/>
    <w:rsid w:val="00FA1E12"/>
    <w:rsid w:val="00FB2336"/>
    <w:rsid w:val="00FD6DC8"/>
    <w:rsid w:val="00FE235E"/>
    <w:rsid w:val="00FF4337"/>
    <w:rsid w:val="00FF4B2E"/>
    <w:rsid w:val="00FF57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1F15F318"/>
  <w15:docId w15:val="{9B476CB2-25CB-4826-8A87-68484C3C7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5C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7605B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header"/>
    <w:basedOn w:val="a"/>
    <w:link w:val="a5"/>
    <w:uiPriority w:val="99"/>
    <w:unhideWhenUsed/>
    <w:rsid w:val="00DB7D71"/>
    <w:pPr>
      <w:tabs>
        <w:tab w:val="center" w:pos="4252"/>
        <w:tab w:val="right" w:pos="8504"/>
      </w:tabs>
      <w:snapToGrid w:val="0"/>
    </w:pPr>
  </w:style>
  <w:style w:type="character" w:customStyle="1" w:styleId="a5">
    <w:name w:val="ヘッダー (文字)"/>
    <w:basedOn w:val="a0"/>
    <w:link w:val="a4"/>
    <w:uiPriority w:val="99"/>
    <w:rsid w:val="00DB7D71"/>
  </w:style>
  <w:style w:type="paragraph" w:styleId="a6">
    <w:name w:val="footer"/>
    <w:basedOn w:val="a"/>
    <w:link w:val="a7"/>
    <w:uiPriority w:val="99"/>
    <w:unhideWhenUsed/>
    <w:rsid w:val="00DB7D71"/>
    <w:pPr>
      <w:tabs>
        <w:tab w:val="center" w:pos="4252"/>
        <w:tab w:val="right" w:pos="8504"/>
      </w:tabs>
      <w:snapToGrid w:val="0"/>
    </w:pPr>
  </w:style>
  <w:style w:type="character" w:customStyle="1" w:styleId="a7">
    <w:name w:val="フッター (文字)"/>
    <w:basedOn w:val="a0"/>
    <w:link w:val="a6"/>
    <w:uiPriority w:val="99"/>
    <w:rsid w:val="00DB7D71"/>
  </w:style>
  <w:style w:type="paragraph" w:styleId="a8">
    <w:name w:val="Balloon Text"/>
    <w:basedOn w:val="a"/>
    <w:link w:val="a9"/>
    <w:uiPriority w:val="99"/>
    <w:semiHidden/>
    <w:unhideWhenUsed/>
    <w:rsid w:val="001F0F0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F0F02"/>
    <w:rPr>
      <w:rFonts w:asciiTheme="majorHAnsi" w:eastAsiaTheme="majorEastAsia" w:hAnsiTheme="majorHAnsi" w:cstheme="majorBidi"/>
      <w:sz w:val="18"/>
      <w:szCs w:val="18"/>
    </w:rPr>
  </w:style>
  <w:style w:type="paragraph" w:styleId="aa">
    <w:name w:val="Revision"/>
    <w:hidden/>
    <w:uiPriority w:val="99"/>
    <w:semiHidden/>
    <w:rsid w:val="0071469B"/>
  </w:style>
  <w:style w:type="character" w:styleId="ab">
    <w:name w:val="annotation reference"/>
    <w:basedOn w:val="a0"/>
    <w:uiPriority w:val="99"/>
    <w:semiHidden/>
    <w:unhideWhenUsed/>
    <w:rsid w:val="001A3797"/>
    <w:rPr>
      <w:sz w:val="18"/>
      <w:szCs w:val="18"/>
    </w:rPr>
  </w:style>
  <w:style w:type="paragraph" w:styleId="ac">
    <w:name w:val="annotation text"/>
    <w:basedOn w:val="a"/>
    <w:link w:val="ad"/>
    <w:uiPriority w:val="99"/>
    <w:semiHidden/>
    <w:unhideWhenUsed/>
    <w:rsid w:val="001A3797"/>
    <w:pPr>
      <w:jc w:val="left"/>
    </w:pPr>
  </w:style>
  <w:style w:type="character" w:customStyle="1" w:styleId="ad">
    <w:name w:val="コメント文字列 (文字)"/>
    <w:basedOn w:val="a0"/>
    <w:link w:val="ac"/>
    <w:uiPriority w:val="99"/>
    <w:semiHidden/>
    <w:rsid w:val="001A3797"/>
  </w:style>
  <w:style w:type="paragraph" w:styleId="ae">
    <w:name w:val="annotation subject"/>
    <w:basedOn w:val="ac"/>
    <w:next w:val="ac"/>
    <w:link w:val="af"/>
    <w:uiPriority w:val="99"/>
    <w:semiHidden/>
    <w:unhideWhenUsed/>
    <w:rsid w:val="00232C4F"/>
    <w:rPr>
      <w:b/>
      <w:bCs/>
    </w:rPr>
  </w:style>
  <w:style w:type="character" w:customStyle="1" w:styleId="af">
    <w:name w:val="コメント内容 (文字)"/>
    <w:basedOn w:val="ad"/>
    <w:link w:val="ae"/>
    <w:uiPriority w:val="99"/>
    <w:semiHidden/>
    <w:rsid w:val="00232C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460145">
      <w:bodyDiv w:val="1"/>
      <w:marLeft w:val="0"/>
      <w:marRight w:val="0"/>
      <w:marTop w:val="0"/>
      <w:marBottom w:val="0"/>
      <w:divBdr>
        <w:top w:val="none" w:sz="0" w:space="0" w:color="auto"/>
        <w:left w:val="none" w:sz="0" w:space="0" w:color="auto"/>
        <w:bottom w:val="none" w:sz="0" w:space="0" w:color="auto"/>
        <w:right w:val="none" w:sz="0" w:space="0" w:color="auto"/>
      </w:divBdr>
    </w:div>
    <w:div w:id="406001886">
      <w:bodyDiv w:val="1"/>
      <w:marLeft w:val="0"/>
      <w:marRight w:val="0"/>
      <w:marTop w:val="0"/>
      <w:marBottom w:val="0"/>
      <w:divBdr>
        <w:top w:val="none" w:sz="0" w:space="0" w:color="auto"/>
        <w:left w:val="none" w:sz="0" w:space="0" w:color="auto"/>
        <w:bottom w:val="none" w:sz="0" w:space="0" w:color="auto"/>
        <w:right w:val="none" w:sz="0" w:space="0" w:color="auto"/>
      </w:divBdr>
    </w:div>
    <w:div w:id="423645723">
      <w:bodyDiv w:val="1"/>
      <w:marLeft w:val="0"/>
      <w:marRight w:val="0"/>
      <w:marTop w:val="0"/>
      <w:marBottom w:val="0"/>
      <w:divBdr>
        <w:top w:val="none" w:sz="0" w:space="0" w:color="auto"/>
        <w:left w:val="none" w:sz="0" w:space="0" w:color="auto"/>
        <w:bottom w:val="none" w:sz="0" w:space="0" w:color="auto"/>
        <w:right w:val="none" w:sz="0" w:space="0" w:color="auto"/>
      </w:divBdr>
    </w:div>
    <w:div w:id="452797530">
      <w:bodyDiv w:val="1"/>
      <w:marLeft w:val="0"/>
      <w:marRight w:val="0"/>
      <w:marTop w:val="0"/>
      <w:marBottom w:val="0"/>
      <w:divBdr>
        <w:top w:val="none" w:sz="0" w:space="0" w:color="auto"/>
        <w:left w:val="none" w:sz="0" w:space="0" w:color="auto"/>
        <w:bottom w:val="none" w:sz="0" w:space="0" w:color="auto"/>
        <w:right w:val="none" w:sz="0" w:space="0" w:color="auto"/>
      </w:divBdr>
    </w:div>
    <w:div w:id="454907538">
      <w:bodyDiv w:val="1"/>
      <w:marLeft w:val="0"/>
      <w:marRight w:val="0"/>
      <w:marTop w:val="0"/>
      <w:marBottom w:val="0"/>
      <w:divBdr>
        <w:top w:val="none" w:sz="0" w:space="0" w:color="auto"/>
        <w:left w:val="none" w:sz="0" w:space="0" w:color="auto"/>
        <w:bottom w:val="none" w:sz="0" w:space="0" w:color="auto"/>
        <w:right w:val="none" w:sz="0" w:space="0" w:color="auto"/>
      </w:divBdr>
    </w:div>
    <w:div w:id="637224879">
      <w:bodyDiv w:val="1"/>
      <w:marLeft w:val="0"/>
      <w:marRight w:val="0"/>
      <w:marTop w:val="0"/>
      <w:marBottom w:val="0"/>
      <w:divBdr>
        <w:top w:val="none" w:sz="0" w:space="0" w:color="auto"/>
        <w:left w:val="none" w:sz="0" w:space="0" w:color="auto"/>
        <w:bottom w:val="none" w:sz="0" w:space="0" w:color="auto"/>
        <w:right w:val="none" w:sz="0" w:space="0" w:color="auto"/>
      </w:divBdr>
    </w:div>
    <w:div w:id="719548554">
      <w:bodyDiv w:val="1"/>
      <w:marLeft w:val="0"/>
      <w:marRight w:val="0"/>
      <w:marTop w:val="0"/>
      <w:marBottom w:val="0"/>
      <w:divBdr>
        <w:top w:val="none" w:sz="0" w:space="0" w:color="auto"/>
        <w:left w:val="none" w:sz="0" w:space="0" w:color="auto"/>
        <w:bottom w:val="none" w:sz="0" w:space="0" w:color="auto"/>
        <w:right w:val="none" w:sz="0" w:space="0" w:color="auto"/>
      </w:divBdr>
    </w:div>
    <w:div w:id="769082921">
      <w:bodyDiv w:val="1"/>
      <w:marLeft w:val="0"/>
      <w:marRight w:val="0"/>
      <w:marTop w:val="0"/>
      <w:marBottom w:val="0"/>
      <w:divBdr>
        <w:top w:val="none" w:sz="0" w:space="0" w:color="auto"/>
        <w:left w:val="none" w:sz="0" w:space="0" w:color="auto"/>
        <w:bottom w:val="none" w:sz="0" w:space="0" w:color="auto"/>
        <w:right w:val="none" w:sz="0" w:space="0" w:color="auto"/>
      </w:divBdr>
    </w:div>
    <w:div w:id="775102891">
      <w:bodyDiv w:val="1"/>
      <w:marLeft w:val="0"/>
      <w:marRight w:val="0"/>
      <w:marTop w:val="0"/>
      <w:marBottom w:val="0"/>
      <w:divBdr>
        <w:top w:val="none" w:sz="0" w:space="0" w:color="auto"/>
        <w:left w:val="none" w:sz="0" w:space="0" w:color="auto"/>
        <w:bottom w:val="none" w:sz="0" w:space="0" w:color="auto"/>
        <w:right w:val="none" w:sz="0" w:space="0" w:color="auto"/>
      </w:divBdr>
    </w:div>
    <w:div w:id="810174986">
      <w:bodyDiv w:val="1"/>
      <w:marLeft w:val="0"/>
      <w:marRight w:val="0"/>
      <w:marTop w:val="0"/>
      <w:marBottom w:val="0"/>
      <w:divBdr>
        <w:top w:val="none" w:sz="0" w:space="0" w:color="auto"/>
        <w:left w:val="none" w:sz="0" w:space="0" w:color="auto"/>
        <w:bottom w:val="none" w:sz="0" w:space="0" w:color="auto"/>
        <w:right w:val="none" w:sz="0" w:space="0" w:color="auto"/>
      </w:divBdr>
    </w:div>
    <w:div w:id="856312380">
      <w:bodyDiv w:val="1"/>
      <w:marLeft w:val="0"/>
      <w:marRight w:val="0"/>
      <w:marTop w:val="0"/>
      <w:marBottom w:val="0"/>
      <w:divBdr>
        <w:top w:val="none" w:sz="0" w:space="0" w:color="auto"/>
        <w:left w:val="none" w:sz="0" w:space="0" w:color="auto"/>
        <w:bottom w:val="none" w:sz="0" w:space="0" w:color="auto"/>
        <w:right w:val="none" w:sz="0" w:space="0" w:color="auto"/>
      </w:divBdr>
    </w:div>
    <w:div w:id="872500748">
      <w:bodyDiv w:val="1"/>
      <w:marLeft w:val="0"/>
      <w:marRight w:val="0"/>
      <w:marTop w:val="0"/>
      <w:marBottom w:val="0"/>
      <w:divBdr>
        <w:top w:val="none" w:sz="0" w:space="0" w:color="auto"/>
        <w:left w:val="none" w:sz="0" w:space="0" w:color="auto"/>
        <w:bottom w:val="none" w:sz="0" w:space="0" w:color="auto"/>
        <w:right w:val="none" w:sz="0" w:space="0" w:color="auto"/>
      </w:divBdr>
    </w:div>
    <w:div w:id="1051419396">
      <w:bodyDiv w:val="1"/>
      <w:marLeft w:val="0"/>
      <w:marRight w:val="0"/>
      <w:marTop w:val="0"/>
      <w:marBottom w:val="0"/>
      <w:divBdr>
        <w:top w:val="none" w:sz="0" w:space="0" w:color="auto"/>
        <w:left w:val="none" w:sz="0" w:space="0" w:color="auto"/>
        <w:bottom w:val="none" w:sz="0" w:space="0" w:color="auto"/>
        <w:right w:val="none" w:sz="0" w:space="0" w:color="auto"/>
      </w:divBdr>
    </w:div>
    <w:div w:id="1171914959">
      <w:bodyDiv w:val="1"/>
      <w:marLeft w:val="0"/>
      <w:marRight w:val="0"/>
      <w:marTop w:val="0"/>
      <w:marBottom w:val="0"/>
      <w:divBdr>
        <w:top w:val="none" w:sz="0" w:space="0" w:color="auto"/>
        <w:left w:val="none" w:sz="0" w:space="0" w:color="auto"/>
        <w:bottom w:val="none" w:sz="0" w:space="0" w:color="auto"/>
        <w:right w:val="none" w:sz="0" w:space="0" w:color="auto"/>
      </w:divBdr>
    </w:div>
    <w:div w:id="1319654924">
      <w:bodyDiv w:val="1"/>
      <w:marLeft w:val="0"/>
      <w:marRight w:val="0"/>
      <w:marTop w:val="0"/>
      <w:marBottom w:val="0"/>
      <w:divBdr>
        <w:top w:val="none" w:sz="0" w:space="0" w:color="auto"/>
        <w:left w:val="none" w:sz="0" w:space="0" w:color="auto"/>
        <w:bottom w:val="none" w:sz="0" w:space="0" w:color="auto"/>
        <w:right w:val="none" w:sz="0" w:space="0" w:color="auto"/>
      </w:divBdr>
    </w:div>
    <w:div w:id="1454858167">
      <w:bodyDiv w:val="1"/>
      <w:marLeft w:val="0"/>
      <w:marRight w:val="0"/>
      <w:marTop w:val="0"/>
      <w:marBottom w:val="0"/>
      <w:divBdr>
        <w:top w:val="none" w:sz="0" w:space="0" w:color="auto"/>
        <w:left w:val="none" w:sz="0" w:space="0" w:color="auto"/>
        <w:bottom w:val="none" w:sz="0" w:space="0" w:color="auto"/>
        <w:right w:val="none" w:sz="0" w:space="0" w:color="auto"/>
      </w:divBdr>
    </w:div>
    <w:div w:id="1600142089">
      <w:bodyDiv w:val="1"/>
      <w:marLeft w:val="0"/>
      <w:marRight w:val="0"/>
      <w:marTop w:val="0"/>
      <w:marBottom w:val="0"/>
      <w:divBdr>
        <w:top w:val="none" w:sz="0" w:space="0" w:color="auto"/>
        <w:left w:val="none" w:sz="0" w:space="0" w:color="auto"/>
        <w:bottom w:val="none" w:sz="0" w:space="0" w:color="auto"/>
        <w:right w:val="none" w:sz="0" w:space="0" w:color="auto"/>
      </w:divBdr>
    </w:div>
    <w:div w:id="1634098820">
      <w:bodyDiv w:val="1"/>
      <w:marLeft w:val="0"/>
      <w:marRight w:val="0"/>
      <w:marTop w:val="0"/>
      <w:marBottom w:val="0"/>
      <w:divBdr>
        <w:top w:val="none" w:sz="0" w:space="0" w:color="auto"/>
        <w:left w:val="none" w:sz="0" w:space="0" w:color="auto"/>
        <w:bottom w:val="none" w:sz="0" w:space="0" w:color="auto"/>
        <w:right w:val="none" w:sz="0" w:space="0" w:color="auto"/>
      </w:divBdr>
    </w:div>
    <w:div w:id="1679431097">
      <w:bodyDiv w:val="1"/>
      <w:marLeft w:val="0"/>
      <w:marRight w:val="0"/>
      <w:marTop w:val="0"/>
      <w:marBottom w:val="0"/>
      <w:divBdr>
        <w:top w:val="none" w:sz="0" w:space="0" w:color="auto"/>
        <w:left w:val="none" w:sz="0" w:space="0" w:color="auto"/>
        <w:bottom w:val="none" w:sz="0" w:space="0" w:color="auto"/>
        <w:right w:val="none" w:sz="0" w:space="0" w:color="auto"/>
      </w:divBdr>
    </w:div>
    <w:div w:id="1680766142">
      <w:bodyDiv w:val="1"/>
      <w:marLeft w:val="0"/>
      <w:marRight w:val="0"/>
      <w:marTop w:val="0"/>
      <w:marBottom w:val="0"/>
      <w:divBdr>
        <w:top w:val="none" w:sz="0" w:space="0" w:color="auto"/>
        <w:left w:val="none" w:sz="0" w:space="0" w:color="auto"/>
        <w:bottom w:val="none" w:sz="0" w:space="0" w:color="auto"/>
        <w:right w:val="none" w:sz="0" w:space="0" w:color="auto"/>
      </w:divBdr>
    </w:div>
    <w:div w:id="1945727742">
      <w:bodyDiv w:val="1"/>
      <w:marLeft w:val="0"/>
      <w:marRight w:val="0"/>
      <w:marTop w:val="0"/>
      <w:marBottom w:val="0"/>
      <w:divBdr>
        <w:top w:val="none" w:sz="0" w:space="0" w:color="auto"/>
        <w:left w:val="none" w:sz="0" w:space="0" w:color="auto"/>
        <w:bottom w:val="none" w:sz="0" w:space="0" w:color="auto"/>
        <w:right w:val="none" w:sz="0" w:space="0" w:color="auto"/>
      </w:divBdr>
    </w:div>
    <w:div w:id="2048487700">
      <w:bodyDiv w:val="1"/>
      <w:marLeft w:val="0"/>
      <w:marRight w:val="0"/>
      <w:marTop w:val="0"/>
      <w:marBottom w:val="0"/>
      <w:divBdr>
        <w:top w:val="none" w:sz="0" w:space="0" w:color="auto"/>
        <w:left w:val="none" w:sz="0" w:space="0" w:color="auto"/>
        <w:bottom w:val="none" w:sz="0" w:space="0" w:color="auto"/>
        <w:right w:val="none" w:sz="0" w:space="0" w:color="auto"/>
      </w:divBdr>
    </w:div>
    <w:div w:id="2066028904">
      <w:bodyDiv w:val="1"/>
      <w:marLeft w:val="0"/>
      <w:marRight w:val="0"/>
      <w:marTop w:val="0"/>
      <w:marBottom w:val="0"/>
      <w:divBdr>
        <w:top w:val="none" w:sz="0" w:space="0" w:color="auto"/>
        <w:left w:val="none" w:sz="0" w:space="0" w:color="auto"/>
        <w:bottom w:val="none" w:sz="0" w:space="0" w:color="auto"/>
        <w:right w:val="none" w:sz="0" w:space="0" w:color="auto"/>
      </w:divBdr>
    </w:div>
    <w:div w:id="2082555361">
      <w:bodyDiv w:val="1"/>
      <w:marLeft w:val="0"/>
      <w:marRight w:val="0"/>
      <w:marTop w:val="0"/>
      <w:marBottom w:val="0"/>
      <w:divBdr>
        <w:top w:val="none" w:sz="0" w:space="0" w:color="auto"/>
        <w:left w:val="none" w:sz="0" w:space="0" w:color="auto"/>
        <w:bottom w:val="none" w:sz="0" w:space="0" w:color="auto"/>
        <w:right w:val="none" w:sz="0" w:space="0" w:color="auto"/>
      </w:divBdr>
    </w:div>
    <w:div w:id="209454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3E70E-3411-488C-8A3D-FF9596335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2169</TotalTime>
  <Pages>23</Pages>
  <Words>5240</Words>
  <Characters>29874</Characters>
  <DocSecurity>0</DocSecurity>
  <Lines>248</Lines>
  <Paragraphs>70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2024-05-29T05:07:00Z</cp:lastPrinted>
  <dcterms:created xsi:type="dcterms:W3CDTF">2017-06-27T03:10:00Z</dcterms:created>
  <dcterms:modified xsi:type="dcterms:W3CDTF">2025-03-27T04:08:00Z</dcterms:modified>
</cp:coreProperties>
</file>